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CDC64" w14:textId="38019199" w:rsidR="001F615A" w:rsidRPr="0008658F" w:rsidRDefault="00104ECC" w:rsidP="002D4DE2">
      <w:pPr>
        <w:tabs>
          <w:tab w:val="center" w:pos="4536"/>
        </w:tabs>
        <w:rPr>
          <w:rFonts w:ascii="Times New Roman" w:hAnsi="Times New Roman"/>
          <w:color w:val="FFFFFF"/>
        </w:rPr>
      </w:pPr>
      <w:r w:rsidRPr="0008658F">
        <w:rPr>
          <w:rFonts w:ascii="Times New Roman" w:hAnsi="Times New Roman"/>
          <w:noProof/>
        </w:rPr>
        <w:drawing>
          <wp:anchor distT="0" distB="0" distL="114300" distR="114300" simplePos="0" relativeHeight="251664384" behindDoc="0" locked="0" layoutInCell="1" allowOverlap="1" wp14:anchorId="03A77CD6" wp14:editId="4B6CC54E">
            <wp:simplePos x="0" y="0"/>
            <wp:positionH relativeFrom="column">
              <wp:posOffset>2166619</wp:posOffset>
            </wp:positionH>
            <wp:positionV relativeFrom="paragraph">
              <wp:posOffset>-11430</wp:posOffset>
            </wp:positionV>
            <wp:extent cx="1000125" cy="981075"/>
            <wp:effectExtent l="0" t="0" r="9525" b="9525"/>
            <wp:wrapNone/>
            <wp:docPr id="5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anchor>
        </w:drawing>
      </w:r>
      <w:r w:rsidR="00552E21">
        <w:rPr>
          <w:rFonts w:ascii="Times New Roman" w:hAnsi="Times New Roman"/>
          <w:noProof/>
        </w:rPr>
        <mc:AlternateContent>
          <mc:Choice Requires="wps">
            <w:drawing>
              <wp:anchor distT="0" distB="0" distL="114300" distR="114300" simplePos="0" relativeHeight="251659264" behindDoc="0" locked="0" layoutInCell="1" allowOverlap="1" wp14:anchorId="26DA1795" wp14:editId="4087E24E">
                <wp:simplePos x="0" y="0"/>
                <wp:positionH relativeFrom="column">
                  <wp:posOffset>2261870</wp:posOffset>
                </wp:positionH>
                <wp:positionV relativeFrom="paragraph">
                  <wp:posOffset>7620</wp:posOffset>
                </wp:positionV>
                <wp:extent cx="890270" cy="937895"/>
                <wp:effectExtent l="0" t="0" r="0" b="0"/>
                <wp:wrapNone/>
                <wp:docPr id="19"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9378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7CFA1" id="Oval 47" o:spid="_x0000_s1026" style="position:absolute;margin-left:178.1pt;margin-top:.6pt;width:70.1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" stroked="f"/>
            </w:pict>
          </mc:Fallback>
        </mc:AlternateContent>
      </w:r>
      <w:r w:rsidR="00552E21">
        <w:rPr>
          <w:rFonts w:ascii="Times New Roman" w:hAnsi="Times New Roman"/>
          <w:noProof/>
        </w:rPr>
        <mc:AlternateContent>
          <mc:Choice Requires="wps">
            <w:drawing>
              <wp:anchor distT="0" distB="0" distL="114300" distR="114300" simplePos="0" relativeHeight="251655168" behindDoc="1" locked="0" layoutInCell="1" allowOverlap="1" wp14:anchorId="17C7653B" wp14:editId="75F39C69">
                <wp:simplePos x="0" y="0"/>
                <wp:positionH relativeFrom="column">
                  <wp:posOffset>3253105</wp:posOffset>
                </wp:positionH>
                <wp:positionV relativeFrom="paragraph">
                  <wp:posOffset>-237490</wp:posOffset>
                </wp:positionV>
                <wp:extent cx="3400425" cy="224282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CB57" w14:textId="77777777" w:rsidR="00E55C12" w:rsidRPr="0008658F" w:rsidRDefault="00E330AB" w:rsidP="00615B3E">
                            <w:pPr>
                              <w:spacing w:after="0" w:line="240" w:lineRule="auto"/>
                              <w:jc w:val="center"/>
                              <w:rPr>
                                <w:rFonts w:ascii="Times New Roman" w:hAnsi="Times New Roman"/>
                                <w:sz w:val="32"/>
                                <w:szCs w:val="36"/>
                              </w:rPr>
                            </w:pPr>
                            <w:r w:rsidRPr="0008658F">
                              <w:rPr>
                                <w:rFonts w:ascii="Times New Roman" w:hAnsi="Times New Roman"/>
                                <w:sz w:val="32"/>
                                <w:szCs w:val="36"/>
                              </w:rPr>
                              <w:t>T.C.</w:t>
                            </w:r>
                          </w:p>
                          <w:p w14:paraId="7BBD8D03" w14:textId="77777777" w:rsidR="00E330AB" w:rsidRPr="0008658F" w:rsidRDefault="00D21488" w:rsidP="00615B3E">
                            <w:pPr>
                              <w:spacing w:after="0" w:line="240" w:lineRule="auto"/>
                              <w:jc w:val="center"/>
                              <w:rPr>
                                <w:rFonts w:ascii="Times New Roman" w:hAnsi="Times New Roman"/>
                                <w:sz w:val="32"/>
                                <w:szCs w:val="36"/>
                              </w:rPr>
                            </w:pPr>
                            <w:r w:rsidRPr="0008658F">
                              <w:rPr>
                                <w:rFonts w:ascii="Times New Roman" w:hAnsi="Times New Roman"/>
                                <w:sz w:val="32"/>
                                <w:szCs w:val="36"/>
                              </w:rPr>
                              <w:t>GAZİANTEP ÜNİVERSİTESİ</w:t>
                            </w:r>
                          </w:p>
                          <w:p w14:paraId="31D7A613" w14:textId="77777777" w:rsidR="00322F42" w:rsidRPr="0008658F" w:rsidRDefault="00D21488" w:rsidP="00615B3E">
                            <w:pPr>
                              <w:spacing w:after="0" w:line="240" w:lineRule="auto"/>
                              <w:jc w:val="center"/>
                              <w:rPr>
                                <w:rFonts w:ascii="Times New Roman" w:hAnsi="Times New Roman"/>
                                <w:sz w:val="32"/>
                                <w:szCs w:val="36"/>
                              </w:rPr>
                            </w:pPr>
                            <w:r w:rsidRPr="0008658F">
                              <w:rPr>
                                <w:rFonts w:ascii="Times New Roman" w:hAnsi="Times New Roman"/>
                                <w:sz w:val="32"/>
                                <w:szCs w:val="36"/>
                              </w:rPr>
                              <w:t>CERABLUS MESLEK YÜKSEKOKULU</w:t>
                            </w:r>
                          </w:p>
                          <w:p w14:paraId="390AF5A7" w14:textId="77777777" w:rsidR="007F1140" w:rsidRPr="0008658F" w:rsidRDefault="007F1140" w:rsidP="00615B3E">
                            <w:pPr>
                              <w:spacing w:after="0" w:line="240" w:lineRule="auto"/>
                              <w:jc w:val="center"/>
                              <w:rPr>
                                <w:rFonts w:ascii="Times New Roman" w:hAnsi="Times New Roman"/>
                                <w:sz w:val="32"/>
                                <w:szCs w:val="36"/>
                              </w:rPr>
                            </w:pPr>
                            <w:r w:rsidRPr="0008658F">
                              <w:rPr>
                                <w:rFonts w:ascii="Times New Roman" w:hAnsi="Times New Roman"/>
                                <w:sz w:val="32"/>
                                <w:szCs w:val="36"/>
                              </w:rPr>
                              <w:t>HASTA BAKIM TEKNİKERLİĞİ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7653B" id="_x0000_t202" coordsize="21600,21600" o:spt="202" path="m,l,21600r21600,l21600,xe">
                <v:stroke joinstyle="miter"/>
                <v:path gradientshapeok="t" o:connecttype="rect"/>
              </v:shapetype>
              <v:shape id="Text Box 29" o:spid="_x0000_s1026" type="#_x0000_t202" style="position:absolute;margin-left:256.15pt;margin-top:-18.7pt;width:267.75pt;height:17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" filled="f" stroked="f">
                <v:textbox>
                  <w:txbxContent>
                    <w:p w14:paraId="3798CB57" w14:textId="77777777" w:rsidR="00E55C12" w:rsidRPr="0008658F" w:rsidRDefault="00E330AB" w:rsidP="00615B3E">
                      <w:pPr>
                        <w:spacing w:after="0" w:line="240" w:lineRule="auto"/>
                        <w:jc w:val="center"/>
                        <w:rPr>
                          <w:rFonts w:ascii="Times New Roman" w:hAnsi="Times New Roman"/>
                          <w:sz w:val="32"/>
                          <w:szCs w:val="36"/>
                        </w:rPr>
                      </w:pPr>
                      <w:r w:rsidRPr="0008658F">
                        <w:rPr>
                          <w:rFonts w:ascii="Times New Roman" w:hAnsi="Times New Roman"/>
                          <w:sz w:val="32"/>
                          <w:szCs w:val="36"/>
                        </w:rPr>
                        <w:t>T.C.</w:t>
                      </w:r>
                    </w:p>
                    <w:p w14:paraId="7BBD8D03" w14:textId="77777777" w:rsidR="00E330AB" w:rsidRPr="0008658F" w:rsidRDefault="00D21488" w:rsidP="00615B3E">
                      <w:pPr>
                        <w:spacing w:after="0" w:line="240" w:lineRule="auto"/>
                        <w:jc w:val="center"/>
                        <w:rPr>
                          <w:rFonts w:ascii="Times New Roman" w:hAnsi="Times New Roman"/>
                          <w:sz w:val="32"/>
                          <w:szCs w:val="36"/>
                        </w:rPr>
                      </w:pPr>
                      <w:r w:rsidRPr="0008658F">
                        <w:rPr>
                          <w:rFonts w:ascii="Times New Roman" w:hAnsi="Times New Roman"/>
                          <w:sz w:val="32"/>
                          <w:szCs w:val="36"/>
                        </w:rPr>
                        <w:t>GAZİANTEP ÜNİVERSİTESİ</w:t>
                      </w:r>
                    </w:p>
                    <w:p w14:paraId="31D7A613" w14:textId="77777777" w:rsidR="00322F42" w:rsidRPr="0008658F" w:rsidRDefault="00D21488" w:rsidP="00615B3E">
                      <w:pPr>
                        <w:spacing w:after="0" w:line="240" w:lineRule="auto"/>
                        <w:jc w:val="center"/>
                        <w:rPr>
                          <w:rFonts w:ascii="Times New Roman" w:hAnsi="Times New Roman"/>
                          <w:sz w:val="32"/>
                          <w:szCs w:val="36"/>
                        </w:rPr>
                      </w:pPr>
                      <w:r w:rsidRPr="0008658F">
                        <w:rPr>
                          <w:rFonts w:ascii="Times New Roman" w:hAnsi="Times New Roman"/>
                          <w:sz w:val="32"/>
                          <w:szCs w:val="36"/>
                        </w:rPr>
                        <w:t>CERABLUS MESLEK YÜKSEKOKULU</w:t>
                      </w:r>
                    </w:p>
                    <w:p w14:paraId="390AF5A7" w14:textId="77777777" w:rsidR="007F1140" w:rsidRPr="0008658F" w:rsidRDefault="007F1140" w:rsidP="00615B3E">
                      <w:pPr>
                        <w:spacing w:after="0" w:line="240" w:lineRule="auto"/>
                        <w:jc w:val="center"/>
                        <w:rPr>
                          <w:rFonts w:ascii="Times New Roman" w:hAnsi="Times New Roman"/>
                          <w:sz w:val="32"/>
                          <w:szCs w:val="36"/>
                        </w:rPr>
                      </w:pPr>
                      <w:r w:rsidRPr="0008658F">
                        <w:rPr>
                          <w:rFonts w:ascii="Times New Roman" w:hAnsi="Times New Roman"/>
                          <w:sz w:val="32"/>
                          <w:szCs w:val="36"/>
                        </w:rPr>
                        <w:t>HASTA BAKIM TEKNİKERLİĞİ PROGRAMI</w:t>
                      </w:r>
                    </w:p>
                  </w:txbxContent>
                </v:textbox>
              </v:shape>
            </w:pict>
          </mc:Fallback>
        </mc:AlternateContent>
      </w:r>
      <w:r w:rsidR="00552E21">
        <w:rPr>
          <w:rFonts w:ascii="Times New Roman" w:hAnsi="Times New Roman"/>
          <w:noProof/>
          <w:color w:val="FFFFFF"/>
        </w:rPr>
        <mc:AlternateContent>
          <mc:Choice Requires="wpg">
            <w:drawing>
              <wp:anchor distT="0" distB="0" distL="114300" distR="114300" simplePos="0" relativeHeight="251651072" behindDoc="1" locked="0" layoutInCell="0" allowOverlap="1" wp14:anchorId="57834174" wp14:editId="6DFF32BE">
                <wp:simplePos x="0" y="0"/>
                <wp:positionH relativeFrom="page">
                  <wp:posOffset>3655060</wp:posOffset>
                </wp:positionH>
                <wp:positionV relativeFrom="page">
                  <wp:posOffset>13335</wp:posOffset>
                </wp:positionV>
                <wp:extent cx="3952875" cy="10741025"/>
                <wp:effectExtent l="0" t="8890" r="12065" b="2286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10741025"/>
                          <a:chOff x="7329" y="0"/>
                          <a:chExt cx="4911" cy="15840"/>
                        </a:xfrm>
                      </wpg:grpSpPr>
                      <wpg:grpSp>
                        <wpg:cNvPr id="13" name="Group 18"/>
                        <wpg:cNvGrpSpPr>
                          <a:grpSpLocks/>
                        </wpg:cNvGrpSpPr>
                        <wpg:grpSpPr bwMode="auto">
                          <a:xfrm>
                            <a:off x="7344" y="0"/>
                            <a:ext cx="4896" cy="15840"/>
                            <a:chOff x="7560" y="0"/>
                            <a:chExt cx="4700" cy="15840"/>
                          </a:xfrm>
                        </wpg:grpSpPr>
                        <wps:wsp>
                          <wps:cNvPr id="14" name="Rectangle 19"/>
                          <wps:cNvSpPr>
                            <a:spLocks noChangeArrowheads="1"/>
                          </wps:cNvSpPr>
                          <wps:spPr bwMode="auto">
                            <a:xfrm>
                              <a:off x="7755" y="0"/>
                              <a:ext cx="4505" cy="15840"/>
                            </a:xfrm>
                            <a:prstGeom prst="rect">
                              <a:avLst/>
                            </a:prstGeom>
                            <a:gradFill rotWithShape="1">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15" name="Rectangle 20" descr="Light vertical"/>
                          <wps:cNvSpPr>
                            <a:spLocks noChangeArrowheads="1"/>
                          </wps:cNvSpPr>
                          <wps:spPr bwMode="auto">
                            <a:xfrm>
                              <a:off x="7560" y="8"/>
                              <a:ext cx="195" cy="15825"/>
                            </a:xfrm>
                            <a:prstGeom prst="rect">
                              <a:avLst/>
                            </a:prstGeom>
                            <a:pattFill prst="ltVert">
                              <a:fgClr>
                                <a:srgbClr val="03A6B7"/>
                              </a:fgClr>
                              <a:bgClr>
                                <a:srgbClr val="FFFFFF"/>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6" name="Rectangle 21"/>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211303C" w14:textId="77777777" w:rsidR="001F615A" w:rsidRPr="002234A1" w:rsidRDefault="001F615A">
                              <w:pPr>
                                <w:pStyle w:val="AralkYok"/>
                                <w:rPr>
                                  <w:rFonts w:ascii="Cambria" w:hAnsi="Cambria"/>
                                  <w:b/>
                                  <w:bCs/>
                                  <w:color w:val="FFFFFF"/>
                                  <w:sz w:val="96"/>
                                  <w:szCs w:val="96"/>
                                  <w:lang w:val="tr-TR"/>
                                </w:rPr>
                              </w:pPr>
                            </w:p>
                          </w:txbxContent>
                        </wps:txbx>
                        <wps:bodyPr rot="0" vert="horz" wrap="square" lIns="365760" tIns="182880" rIns="182880" bIns="182880" anchor="b" anchorCtr="0" upright="1">
                          <a:noAutofit/>
                        </wps:bodyPr>
                      </wps:wsp>
                      <wps:wsp>
                        <wps:cNvPr id="17" name="Rectangle 22"/>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1162B914" w14:textId="77777777" w:rsidR="001F615A" w:rsidRPr="002234A1" w:rsidRDefault="001F615A">
                              <w:pPr>
                                <w:pStyle w:val="AralkYok"/>
                                <w:spacing w:line="360" w:lineRule="auto"/>
                                <w:rPr>
                                  <w:color w:val="FFFFFF"/>
                                </w:rPr>
                              </w:pPr>
                            </w:p>
                            <w:p w14:paraId="1362E8A5" w14:textId="77777777" w:rsidR="001F615A" w:rsidRPr="002234A1" w:rsidRDefault="001F615A">
                              <w:pPr>
                                <w:pStyle w:val="AralkYok"/>
                                <w:spacing w:line="360" w:lineRule="auto"/>
                                <w:rPr>
                                  <w:color w:val="FFFFFF"/>
                                </w:rPr>
                              </w:pPr>
                            </w:p>
                            <w:p w14:paraId="5483B424" w14:textId="77777777" w:rsidR="001F615A" w:rsidRPr="002234A1" w:rsidRDefault="001F615A">
                              <w:pPr>
                                <w:pStyle w:val="AralkYok"/>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34174" id="Group 17" o:spid="_x0000_s1027" style="position:absolute;margin-left:287.8pt;margin-top:1.05pt;width:311.25pt;height:845.75pt;z-index:-251665408;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" o:allowincell="f">
                <v:group id="Group 18"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9"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" fillcolor="#9cc2e5" strokecolor="#9cc2e5" strokeweight="1pt">
                    <v:fill color2="#deeaf6" rotate="t" angle="135" focus="50%" type="gradient"/>
                    <v:shadow on="t" color="#1f4d78" opacity=".5" offset="1pt"/>
                  </v:rect>
                  <v:rect id="Rectangle 20"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" fillcolor="#03a6b7" stroked="f" strokecolor="white" strokeweight="1pt">
                    <v:fill r:id="rId9" o:title="" type="pattern"/>
                    <v:shadow color="#d8d8d8" offset="3pt,3pt"/>
                  </v:rect>
                </v:group>
                <v:rect id="Rectangle 21"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" filled="f" stroked="f" strokecolor="white" strokeweight="1pt">
                  <v:fill opacity="52428f"/>
                  <v:textbox inset="28.8pt,14.4pt,14.4pt,14.4pt">
                    <w:txbxContent>
                      <w:p w14:paraId="4211303C" w14:textId="77777777" w:rsidR="001F615A" w:rsidRPr="002234A1" w:rsidRDefault="001F615A">
                        <w:pPr>
                          <w:pStyle w:val="AralkYok"/>
                          <w:rPr>
                            <w:rFonts w:ascii="Cambria" w:hAnsi="Cambria"/>
                            <w:b/>
                            <w:bCs/>
                            <w:color w:val="FFFFFF"/>
                            <w:sz w:val="96"/>
                            <w:szCs w:val="96"/>
                            <w:lang w:val="tr-TR"/>
                          </w:rPr>
                        </w:pPr>
                      </w:p>
                    </w:txbxContent>
                  </v:textbox>
                </v:rect>
                <v:rect id="Rectangle 22"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" filled="f" stroked="f" strokecolor="white" strokeweight="1pt">
                  <v:fill opacity="52428f"/>
                  <v:textbox inset="28.8pt,14.4pt,14.4pt,14.4pt">
                    <w:txbxContent>
                      <w:p w14:paraId="1162B914" w14:textId="77777777" w:rsidR="001F615A" w:rsidRPr="002234A1" w:rsidRDefault="001F615A">
                        <w:pPr>
                          <w:pStyle w:val="AralkYok"/>
                          <w:spacing w:line="360" w:lineRule="auto"/>
                          <w:rPr>
                            <w:color w:val="FFFFFF"/>
                          </w:rPr>
                        </w:pPr>
                      </w:p>
                      <w:p w14:paraId="1362E8A5" w14:textId="77777777" w:rsidR="001F615A" w:rsidRPr="002234A1" w:rsidRDefault="001F615A">
                        <w:pPr>
                          <w:pStyle w:val="AralkYok"/>
                          <w:spacing w:line="360" w:lineRule="auto"/>
                          <w:rPr>
                            <w:color w:val="FFFFFF"/>
                          </w:rPr>
                        </w:pPr>
                      </w:p>
                      <w:p w14:paraId="5483B424" w14:textId="77777777" w:rsidR="001F615A" w:rsidRPr="002234A1" w:rsidRDefault="001F615A">
                        <w:pPr>
                          <w:pStyle w:val="AralkYok"/>
                          <w:spacing w:line="360" w:lineRule="auto"/>
                          <w:rPr>
                            <w:color w:val="FFFFFF"/>
                          </w:rPr>
                        </w:pPr>
                      </w:p>
                    </w:txbxContent>
                  </v:textbox>
                </v:rect>
                <w10:wrap anchorx="page" anchory="page"/>
              </v:group>
            </w:pict>
          </mc:Fallback>
        </mc:AlternateContent>
      </w:r>
      <w:r w:rsidR="002D4DE2" w:rsidRPr="0008658F">
        <w:rPr>
          <w:rFonts w:ascii="Times New Roman" w:hAnsi="Times New Roman"/>
          <w:color w:val="FFFFFF"/>
        </w:rPr>
        <w:tab/>
      </w:r>
    </w:p>
    <w:p w14:paraId="489FC0E5" w14:textId="77777777" w:rsidR="000C4B71" w:rsidRPr="0008658F" w:rsidRDefault="002715FB">
      <w:pPr>
        <w:rPr>
          <w:rFonts w:ascii="Times New Roman" w:hAnsi="Times New Roman"/>
          <w:color w:val="FFFFFF"/>
        </w:rPr>
      </w:pPr>
      <w:r w:rsidRPr="0008658F">
        <w:rPr>
          <w:rFonts w:ascii="Times New Roman" w:hAnsi="Times New Roman"/>
          <w:snapToGrid w:val="0"/>
          <w:color w:val="FFFFFF"/>
          <w:w w:val="0"/>
          <w:sz w:val="0"/>
          <w:szCs w:val="0"/>
          <w:u w:color="000000"/>
          <w:bdr w:val="none" w:sz="0" w:space="0" w:color="000000"/>
          <w:shd w:val="clear" w:color="000000" w:fill="000000"/>
        </w:rPr>
        <w:t xml:space="preserve"> </w:t>
      </w:r>
    </w:p>
    <w:p w14:paraId="33B7DF7E" w14:textId="77777777" w:rsidR="00E46D1B" w:rsidRPr="0008658F" w:rsidRDefault="00E46D1B">
      <w:pPr>
        <w:rPr>
          <w:rFonts w:ascii="Times New Roman" w:hAnsi="Times New Roman"/>
        </w:rPr>
      </w:pPr>
    </w:p>
    <w:p w14:paraId="3005B77F" w14:textId="77777777" w:rsidR="00E46D1B" w:rsidRPr="0008658F" w:rsidRDefault="00E46D1B" w:rsidP="00E46D1B">
      <w:pPr>
        <w:rPr>
          <w:rFonts w:ascii="Times New Roman" w:hAnsi="Times New Roman"/>
        </w:rPr>
      </w:pPr>
    </w:p>
    <w:p w14:paraId="665D4AFE" w14:textId="77777777" w:rsidR="00E46D1B" w:rsidRPr="0008658F" w:rsidRDefault="00E46D1B" w:rsidP="00E46D1B">
      <w:pPr>
        <w:rPr>
          <w:rFonts w:ascii="Times New Roman" w:hAnsi="Times New Roman"/>
        </w:rPr>
      </w:pPr>
    </w:p>
    <w:p w14:paraId="2412D388" w14:textId="77777777" w:rsidR="00E46D1B" w:rsidRPr="0008658F" w:rsidRDefault="00E46D1B" w:rsidP="00E46D1B">
      <w:pPr>
        <w:rPr>
          <w:rFonts w:ascii="Times New Roman" w:hAnsi="Times New Roman"/>
        </w:rPr>
      </w:pPr>
    </w:p>
    <w:p w14:paraId="0149D968" w14:textId="77777777" w:rsidR="00E46D1B" w:rsidRPr="0008658F" w:rsidRDefault="00E46D1B" w:rsidP="00E46D1B">
      <w:pPr>
        <w:rPr>
          <w:rFonts w:ascii="Times New Roman" w:hAnsi="Times New Roman"/>
        </w:rPr>
      </w:pPr>
    </w:p>
    <w:p w14:paraId="09262BD3" w14:textId="77777777" w:rsidR="00E46D1B" w:rsidRPr="0008658F" w:rsidRDefault="00E46D1B" w:rsidP="00E46D1B">
      <w:pPr>
        <w:rPr>
          <w:rFonts w:ascii="Times New Roman" w:hAnsi="Times New Roman"/>
        </w:rPr>
      </w:pPr>
    </w:p>
    <w:p w14:paraId="186BE43F" w14:textId="77777777" w:rsidR="008D0256" w:rsidRPr="0008658F" w:rsidRDefault="008D0256" w:rsidP="00E46D1B">
      <w:pPr>
        <w:rPr>
          <w:rFonts w:ascii="Times New Roman" w:hAnsi="Times New Roman"/>
        </w:rPr>
      </w:pPr>
    </w:p>
    <w:p w14:paraId="7E1FF267" w14:textId="73DE9894" w:rsidR="00EF1CA1" w:rsidRPr="0008658F" w:rsidRDefault="00552E21" w:rsidP="00EF1CA1">
      <w:pPr>
        <w:rPr>
          <w:rFonts w:ascii="Times New Roman" w:hAnsi="Times New Roman"/>
        </w:rPr>
      </w:pPr>
      <w:r>
        <w:rPr>
          <w:rFonts w:ascii="Times New Roman" w:hAnsi="Times New Roman"/>
          <w:noProof/>
          <w:color w:val="FFFFFF"/>
        </w:rPr>
        <mc:AlternateContent>
          <mc:Choice Requires="wps">
            <w:drawing>
              <wp:anchor distT="0" distB="0" distL="114300" distR="114300" simplePos="0" relativeHeight="251655680" behindDoc="0" locked="0" layoutInCell="0" allowOverlap="1" wp14:anchorId="6172E1BF" wp14:editId="6C3CCF03">
                <wp:simplePos x="0" y="0"/>
                <wp:positionH relativeFrom="page">
                  <wp:posOffset>0</wp:posOffset>
                </wp:positionH>
                <wp:positionV relativeFrom="page">
                  <wp:posOffset>4231005</wp:posOffset>
                </wp:positionV>
                <wp:extent cx="7067550" cy="392430"/>
                <wp:effectExtent l="19050" t="19050" r="19050" b="4572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0D55F4BF" w14:textId="77777777" w:rsidR="00C6750B" w:rsidRPr="0008658F" w:rsidRDefault="007F1140" w:rsidP="007F1140">
                            <w:pPr>
                              <w:pStyle w:val="AralkYok"/>
                              <w:jc w:val="center"/>
                              <w:rPr>
                                <w:rFonts w:ascii="Times New Roman" w:hAnsi="Times New Roman"/>
                                <w:color w:val="FFFFFF"/>
                                <w:sz w:val="36"/>
                                <w:szCs w:val="36"/>
                                <w:lang w:val="tr-TR"/>
                              </w:rPr>
                            </w:pPr>
                            <w:r w:rsidRPr="0008658F">
                              <w:rPr>
                                <w:rFonts w:ascii="Times New Roman" w:hAnsi="Times New Roman"/>
                                <w:color w:val="FFFFFF"/>
                                <w:sz w:val="36"/>
                                <w:szCs w:val="36"/>
                                <w:lang w:val="tr-TR"/>
                              </w:rPr>
                              <w:t xml:space="preserve">                                        </w:t>
                            </w:r>
                            <w:r w:rsidR="0008658F">
                              <w:rPr>
                                <w:rFonts w:ascii="Times New Roman" w:hAnsi="Times New Roman"/>
                                <w:color w:val="FFFFFF"/>
                                <w:sz w:val="36"/>
                                <w:szCs w:val="36"/>
                                <w:lang w:val="tr-TR"/>
                              </w:rPr>
                              <w:t xml:space="preserve">                       </w:t>
                            </w:r>
                            <w:r w:rsidRPr="0008658F">
                              <w:rPr>
                                <w:rFonts w:ascii="Times New Roman" w:hAnsi="Times New Roman"/>
                                <w:color w:val="FFFFFF"/>
                                <w:sz w:val="36"/>
                                <w:szCs w:val="36"/>
                                <w:lang w:val="tr-TR"/>
                              </w:rPr>
                              <w:t>DERS KATALOĞU 2018-2019</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172E1BF" id="Rectangle 23" o:spid="_x0000_s1033" style="position:absolute;margin-left:0;margin-top:333.15pt;width:556.5pt;height:30.9pt;z-index:25165568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" o:allowincell="f" fillcolor="#4472c4" strokecolor="#f2f2f2" strokeweight="3pt">
                <v:shadow on="t" color="#1f3763" opacity=".5" offset="1pt"/>
                <v:textbox style="mso-fit-shape-to-text:t" inset="14.4pt,,14.4pt">
                  <w:txbxContent>
                    <w:p w14:paraId="0D55F4BF" w14:textId="77777777" w:rsidR="00C6750B" w:rsidRPr="0008658F" w:rsidRDefault="007F1140" w:rsidP="007F1140">
                      <w:pPr>
                        <w:pStyle w:val="AralkYok"/>
                        <w:jc w:val="center"/>
                        <w:rPr>
                          <w:rFonts w:ascii="Times New Roman" w:hAnsi="Times New Roman"/>
                          <w:color w:val="FFFFFF"/>
                          <w:sz w:val="36"/>
                          <w:szCs w:val="36"/>
                          <w:lang w:val="tr-TR"/>
                        </w:rPr>
                      </w:pPr>
                      <w:r w:rsidRPr="0008658F">
                        <w:rPr>
                          <w:rFonts w:ascii="Times New Roman" w:hAnsi="Times New Roman"/>
                          <w:color w:val="FFFFFF"/>
                          <w:sz w:val="36"/>
                          <w:szCs w:val="36"/>
                          <w:lang w:val="tr-TR"/>
                        </w:rPr>
                        <w:t xml:space="preserve">                                        </w:t>
                      </w:r>
                      <w:r w:rsidR="0008658F">
                        <w:rPr>
                          <w:rFonts w:ascii="Times New Roman" w:hAnsi="Times New Roman"/>
                          <w:color w:val="FFFFFF"/>
                          <w:sz w:val="36"/>
                          <w:szCs w:val="36"/>
                          <w:lang w:val="tr-TR"/>
                        </w:rPr>
                        <w:t xml:space="preserve">                       </w:t>
                      </w:r>
                      <w:r w:rsidRPr="0008658F">
                        <w:rPr>
                          <w:rFonts w:ascii="Times New Roman" w:hAnsi="Times New Roman"/>
                          <w:color w:val="FFFFFF"/>
                          <w:sz w:val="36"/>
                          <w:szCs w:val="36"/>
                          <w:lang w:val="tr-TR"/>
                        </w:rPr>
                        <w:t>DERS KATALOĞU 2018-2019</w:t>
                      </w:r>
                    </w:p>
                  </w:txbxContent>
                </v:textbox>
                <w10:wrap anchorx="page" anchory="page"/>
              </v:rect>
            </w:pict>
          </mc:Fallback>
        </mc:AlternateContent>
      </w:r>
    </w:p>
    <w:p w14:paraId="2AA353BD" w14:textId="77777777" w:rsidR="00EF1CA1" w:rsidRPr="0008658F" w:rsidRDefault="00EF1CA1" w:rsidP="00EF1CA1">
      <w:pPr>
        <w:rPr>
          <w:rFonts w:ascii="Times New Roman" w:hAnsi="Times New Roman"/>
        </w:rPr>
      </w:pPr>
    </w:p>
    <w:p w14:paraId="56D054B2" w14:textId="77777777" w:rsidR="00EF1CA1" w:rsidRPr="0008658F" w:rsidRDefault="00EF1CA1" w:rsidP="00EF1CA1">
      <w:pPr>
        <w:rPr>
          <w:rFonts w:ascii="Times New Roman" w:hAnsi="Times New Roman"/>
        </w:rPr>
      </w:pPr>
    </w:p>
    <w:p w14:paraId="114E251B" w14:textId="77777777" w:rsidR="00EF1CA1" w:rsidRPr="0008658F" w:rsidRDefault="00EF1CA1" w:rsidP="00EF1CA1">
      <w:pPr>
        <w:rPr>
          <w:rFonts w:ascii="Times New Roman" w:hAnsi="Times New Roman"/>
        </w:rPr>
      </w:pPr>
    </w:p>
    <w:p w14:paraId="7DF23A9F" w14:textId="77777777" w:rsidR="00EF1CA1" w:rsidRPr="0008658F" w:rsidRDefault="00EF1CA1" w:rsidP="00EF1CA1">
      <w:pPr>
        <w:rPr>
          <w:rFonts w:ascii="Times New Roman" w:hAnsi="Times New Roman"/>
        </w:rPr>
      </w:pPr>
    </w:p>
    <w:p w14:paraId="50BFE058" w14:textId="77777777" w:rsidR="00EF1CA1" w:rsidRPr="0008658F" w:rsidRDefault="00EF1CA1" w:rsidP="00EF1CA1">
      <w:pPr>
        <w:rPr>
          <w:rFonts w:ascii="Times New Roman" w:hAnsi="Times New Roman"/>
        </w:rPr>
      </w:pPr>
    </w:p>
    <w:p w14:paraId="6C0E7019" w14:textId="77777777" w:rsidR="00EF1CA1" w:rsidRPr="0008658F" w:rsidRDefault="00EF1CA1" w:rsidP="00EF1CA1">
      <w:pPr>
        <w:rPr>
          <w:rFonts w:ascii="Times New Roman" w:hAnsi="Times New Roman"/>
        </w:rPr>
      </w:pPr>
    </w:p>
    <w:p w14:paraId="00EF7103" w14:textId="77777777" w:rsidR="00EF1CA1" w:rsidRPr="0008658F" w:rsidRDefault="00EF1CA1" w:rsidP="00EF1CA1">
      <w:pPr>
        <w:rPr>
          <w:rFonts w:ascii="Times New Roman" w:hAnsi="Times New Roman"/>
        </w:rPr>
      </w:pPr>
    </w:p>
    <w:p w14:paraId="7CCF325D" w14:textId="77777777" w:rsidR="00EF1CA1" w:rsidRPr="0008658F" w:rsidRDefault="00EF1CA1" w:rsidP="00EF1CA1">
      <w:pPr>
        <w:rPr>
          <w:rFonts w:ascii="Times New Roman" w:hAnsi="Times New Roman"/>
        </w:rPr>
      </w:pPr>
    </w:p>
    <w:p w14:paraId="33CC156B" w14:textId="77777777" w:rsidR="00EF1CA1" w:rsidRPr="0008658F" w:rsidRDefault="00EF1CA1" w:rsidP="00EF1CA1">
      <w:pPr>
        <w:rPr>
          <w:rFonts w:ascii="Times New Roman" w:hAnsi="Times New Roman"/>
        </w:rPr>
      </w:pPr>
    </w:p>
    <w:p w14:paraId="375E8403" w14:textId="77777777" w:rsidR="00EF1CA1" w:rsidRPr="0008658F" w:rsidRDefault="00EF1CA1" w:rsidP="00EF1CA1">
      <w:pPr>
        <w:rPr>
          <w:rFonts w:ascii="Times New Roman" w:hAnsi="Times New Roman"/>
        </w:rPr>
      </w:pPr>
    </w:p>
    <w:p w14:paraId="3FFB2E46" w14:textId="77777777" w:rsidR="00EF1CA1" w:rsidRPr="0008658F" w:rsidRDefault="00EF1CA1" w:rsidP="00EF1CA1">
      <w:pPr>
        <w:rPr>
          <w:rFonts w:ascii="Times New Roman" w:hAnsi="Times New Roman"/>
        </w:rPr>
      </w:pPr>
    </w:p>
    <w:p w14:paraId="222AFC56" w14:textId="77777777" w:rsidR="00EF1CA1" w:rsidRPr="0008658F" w:rsidRDefault="00EF1CA1" w:rsidP="00EF1CA1">
      <w:pPr>
        <w:rPr>
          <w:rFonts w:ascii="Times New Roman" w:hAnsi="Times New Roman"/>
        </w:rPr>
      </w:pPr>
    </w:p>
    <w:p w14:paraId="661F3EF7" w14:textId="77777777" w:rsidR="00EF1CA1" w:rsidRPr="0008658F" w:rsidRDefault="00EF1CA1" w:rsidP="00EF1CA1">
      <w:pPr>
        <w:rPr>
          <w:rFonts w:ascii="Times New Roman" w:hAnsi="Times New Roman"/>
        </w:rPr>
      </w:pPr>
    </w:p>
    <w:p w14:paraId="57BF6DC2" w14:textId="77777777" w:rsidR="00EF1CA1" w:rsidRPr="0008658F" w:rsidRDefault="00EF1CA1" w:rsidP="00EF1CA1">
      <w:pPr>
        <w:rPr>
          <w:rFonts w:ascii="Times New Roman" w:hAnsi="Times New Roman"/>
        </w:rPr>
      </w:pPr>
    </w:p>
    <w:p w14:paraId="65E2981F" w14:textId="77777777" w:rsidR="00EF1CA1" w:rsidRPr="0008658F" w:rsidRDefault="00EF1CA1" w:rsidP="00EF1CA1">
      <w:pPr>
        <w:tabs>
          <w:tab w:val="left" w:pos="3165"/>
        </w:tabs>
        <w:rPr>
          <w:rFonts w:ascii="Times New Roman" w:hAnsi="Times New Roman"/>
        </w:rPr>
      </w:pPr>
      <w:r w:rsidRPr="0008658F">
        <w:rPr>
          <w:rFonts w:ascii="Times New Roman" w:hAnsi="Times New Roman"/>
        </w:rPr>
        <w:tab/>
      </w:r>
    </w:p>
    <w:p w14:paraId="40F2C5A3" w14:textId="77777777" w:rsidR="00EF1CA1" w:rsidRPr="0008658F" w:rsidRDefault="00EF1CA1" w:rsidP="00EF1CA1">
      <w:pPr>
        <w:tabs>
          <w:tab w:val="left" w:pos="3165"/>
        </w:tabs>
        <w:rPr>
          <w:rFonts w:ascii="Times New Roman" w:hAnsi="Times New Roman"/>
        </w:rPr>
      </w:pPr>
    </w:p>
    <w:p w14:paraId="3C94D907" w14:textId="77777777" w:rsidR="00EF1CA1" w:rsidRPr="0008658F" w:rsidRDefault="00EF1CA1" w:rsidP="00EF1CA1">
      <w:pPr>
        <w:tabs>
          <w:tab w:val="left" w:pos="3165"/>
        </w:tabs>
        <w:rPr>
          <w:rFonts w:ascii="Times New Roman" w:hAnsi="Times New Roman"/>
        </w:rPr>
      </w:pPr>
    </w:p>
    <w:p w14:paraId="3556C114" w14:textId="77777777" w:rsidR="009A0D68" w:rsidRDefault="009A0D68" w:rsidP="00EF1CA1">
      <w:pPr>
        <w:tabs>
          <w:tab w:val="left" w:pos="3165"/>
        </w:tabs>
        <w:rPr>
          <w:rFonts w:ascii="Times New Roman" w:hAnsi="Times New Roman"/>
        </w:rPr>
      </w:pPr>
    </w:p>
    <w:p w14:paraId="5C39E671" w14:textId="77777777" w:rsidR="0008658F" w:rsidRDefault="0008658F" w:rsidP="00EF1CA1">
      <w:pPr>
        <w:tabs>
          <w:tab w:val="left" w:pos="3165"/>
        </w:tabs>
        <w:rPr>
          <w:rFonts w:ascii="Times New Roman" w:hAnsi="Times New Roman"/>
        </w:rPr>
      </w:pPr>
    </w:p>
    <w:p w14:paraId="344A7683" w14:textId="77777777" w:rsidR="0008658F" w:rsidRPr="0008658F" w:rsidRDefault="0008658F" w:rsidP="00EF1CA1">
      <w:pPr>
        <w:tabs>
          <w:tab w:val="left" w:pos="3165"/>
        </w:tabs>
        <w:rPr>
          <w:rFonts w:ascii="Times New Roman" w:hAnsi="Times New Roman"/>
        </w:rPr>
      </w:pPr>
    </w:p>
    <w:p w14:paraId="27B143ED" w14:textId="77777777" w:rsidR="009A0D68" w:rsidRPr="00C35D3A" w:rsidRDefault="00C35D3A" w:rsidP="00C35D3A">
      <w:pPr>
        <w:tabs>
          <w:tab w:val="left" w:pos="3165"/>
        </w:tabs>
        <w:jc w:val="center"/>
        <w:rPr>
          <w:rFonts w:ascii="Times New Roman" w:hAnsi="Times New Roman"/>
          <w:b/>
        </w:rPr>
      </w:pPr>
      <w:r w:rsidRPr="00C35D3A">
        <w:rPr>
          <w:rFonts w:ascii="Times New Roman" w:hAnsi="Times New Roman"/>
          <w:b/>
        </w:rPr>
        <w:lastRenderedPageBreak/>
        <w:t>HASTA BAKIM TEKNİKERLİĞİ PROGRAMI DERS KATALOĞU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4555"/>
        <w:gridCol w:w="1457"/>
        <w:gridCol w:w="884"/>
        <w:gridCol w:w="886"/>
      </w:tblGrid>
      <w:tr w:rsidR="00EF1CA1" w:rsidRPr="0008658F" w14:paraId="2D3B439F" w14:textId="77777777" w:rsidTr="00EB7459">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87A7C0" w14:textId="77777777" w:rsidR="00EF1CA1" w:rsidRPr="0008658F" w:rsidRDefault="00EF1CA1">
            <w:pPr>
              <w:spacing w:after="0" w:line="206" w:lineRule="atLeast"/>
              <w:ind w:left="96" w:right="82"/>
              <w:jc w:val="center"/>
              <w:textAlignment w:val="bottom"/>
              <w:rPr>
                <w:rFonts w:ascii="Times New Roman" w:hAnsi="Times New Roman"/>
                <w:b/>
                <w:bCs/>
                <w:sz w:val="24"/>
                <w:szCs w:val="24"/>
              </w:rPr>
            </w:pPr>
            <w:r w:rsidRPr="0008658F">
              <w:rPr>
                <w:rFonts w:ascii="Times New Roman" w:hAnsi="Times New Roman"/>
                <w:b/>
                <w:sz w:val="24"/>
                <w:szCs w:val="24"/>
              </w:rPr>
              <w:t>BİRİNCİ SINIF GÜZ DÖNEMİ</w:t>
            </w:r>
          </w:p>
        </w:tc>
      </w:tr>
      <w:tr w:rsidR="00EF1CA1" w:rsidRPr="0008658F" w14:paraId="212132A1"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9E008E" w14:textId="77777777" w:rsidR="00EF1CA1" w:rsidRPr="0008658F" w:rsidRDefault="00EF1CA1">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88209A" w14:textId="77777777" w:rsidR="00EF1CA1" w:rsidRPr="0008658F" w:rsidRDefault="00EF1CA1">
            <w:pPr>
              <w:spacing w:after="0" w:line="206" w:lineRule="atLeast"/>
              <w:ind w:left="16"/>
              <w:jc w:val="center"/>
              <w:textAlignment w:val="bottom"/>
              <w:rPr>
                <w:rFonts w:ascii="Times New Roman" w:hAnsi="Times New Roman"/>
                <w:b/>
              </w:rPr>
            </w:pPr>
            <w:r w:rsidRPr="0008658F">
              <w:rPr>
                <w:rFonts w:ascii="Times New Roman" w:hAnsi="Times New Roman"/>
                <w:b/>
                <w:bCs/>
              </w:rPr>
              <w:t>Ders Adı</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5785B1" w14:textId="77777777" w:rsidR="00EF1CA1" w:rsidRPr="0008658F" w:rsidRDefault="00EF1CA1">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B0B7A9" w14:textId="77777777" w:rsidR="00EF1CA1" w:rsidRPr="0008658F" w:rsidRDefault="00EF1CA1">
            <w:pPr>
              <w:spacing w:after="0" w:line="206" w:lineRule="atLeast"/>
              <w:ind w:left="47"/>
              <w:jc w:val="center"/>
              <w:textAlignment w:val="bottom"/>
              <w:rPr>
                <w:rFonts w:ascii="Times New Roman" w:hAnsi="Times New Roman"/>
                <w:b/>
              </w:rPr>
            </w:pPr>
            <w:r w:rsidRPr="0008658F">
              <w:rPr>
                <w:rFonts w:ascii="Times New Roman" w:hAnsi="Times New Roman"/>
                <w:b/>
                <w:bCs/>
              </w:rPr>
              <w:t>(T</w:t>
            </w:r>
            <w:r w:rsidR="0008658F">
              <w:rPr>
                <w:rFonts w:ascii="Times New Roman" w:hAnsi="Times New Roman"/>
                <w:b/>
                <w:bCs/>
              </w:rPr>
              <w:t>-</w:t>
            </w:r>
            <w:r w:rsidRPr="0008658F">
              <w:rPr>
                <w:rFonts w:ascii="Times New Roman" w:hAnsi="Times New Roman"/>
                <w:b/>
                <w:bCs/>
              </w:rPr>
              <w:t>U)K</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829881" w14:textId="77777777" w:rsidR="00EF1CA1" w:rsidRPr="0008658F" w:rsidRDefault="00EF1CA1">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EF1CA1" w:rsidRPr="0008658F" w14:paraId="31B6A47A"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012F2" w14:textId="77777777" w:rsidR="00EF1CA1" w:rsidRPr="0008658F" w:rsidRDefault="006F2476"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ASHZ101</w:t>
            </w:r>
          </w:p>
        </w:tc>
        <w:tc>
          <w:tcPr>
            <w:tcW w:w="2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039A31" w14:textId="77777777" w:rsidR="00EF1CA1" w:rsidRPr="0008658F" w:rsidRDefault="00EB7459">
            <w:pPr>
              <w:spacing w:after="0" w:line="206" w:lineRule="atLeast"/>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Anatomi</w:t>
            </w:r>
          </w:p>
        </w:tc>
        <w:tc>
          <w:tcPr>
            <w:tcW w:w="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3F2032"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C2E233"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w:t>
            </w:r>
            <w:r w:rsidR="0008658F">
              <w:rPr>
                <w:rFonts w:ascii="Times New Roman" w:hAnsi="Times New Roman"/>
              </w:rPr>
              <w:t>-</w:t>
            </w:r>
            <w:r w:rsidRPr="0008658F">
              <w:rPr>
                <w:rFonts w:ascii="Times New Roman" w:hAnsi="Times New Roman"/>
              </w:rPr>
              <w:t>0)2</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C95AC"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EF1CA1" w:rsidRPr="0008658F" w14:paraId="7DA95DE2"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D0B09D" w14:textId="77777777" w:rsidR="00EF1CA1" w:rsidRPr="0008658F" w:rsidRDefault="006F2476"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ASHZ103</w:t>
            </w:r>
          </w:p>
        </w:tc>
        <w:tc>
          <w:tcPr>
            <w:tcW w:w="2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145E23" w14:textId="77777777" w:rsidR="00EF1CA1" w:rsidRPr="0008658F" w:rsidRDefault="00EB7459">
            <w:pPr>
              <w:spacing w:after="0" w:line="206" w:lineRule="atLeast"/>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Fizyoloji</w:t>
            </w:r>
          </w:p>
        </w:tc>
        <w:tc>
          <w:tcPr>
            <w:tcW w:w="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6C3C28"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4CA365"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w:t>
            </w:r>
            <w:r w:rsidR="0008658F">
              <w:rPr>
                <w:rFonts w:ascii="Times New Roman" w:hAnsi="Times New Roman"/>
              </w:rPr>
              <w:t>-</w:t>
            </w:r>
            <w:r w:rsidRPr="0008658F">
              <w:rPr>
                <w:rFonts w:ascii="Times New Roman" w:hAnsi="Times New Roman"/>
              </w:rPr>
              <w:t>0)2</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2543DE"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EF1CA1" w:rsidRPr="0008658F" w14:paraId="5ADE782B"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8396D1" w14:textId="77777777" w:rsidR="00EF1CA1" w:rsidRPr="0008658F" w:rsidRDefault="002410EF"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ASHZ105</w:t>
            </w:r>
          </w:p>
        </w:tc>
        <w:tc>
          <w:tcPr>
            <w:tcW w:w="2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3DC98A" w14:textId="77777777" w:rsidR="00EF1CA1" w:rsidRPr="0008658F" w:rsidRDefault="00EB7459">
            <w:pPr>
              <w:spacing w:after="0" w:line="206" w:lineRule="atLeast"/>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Tıbbı Terminoloji</w:t>
            </w:r>
          </w:p>
        </w:tc>
        <w:tc>
          <w:tcPr>
            <w:tcW w:w="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695F0A"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6FED68"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w:t>
            </w:r>
            <w:r w:rsidR="0008658F">
              <w:rPr>
                <w:rFonts w:ascii="Times New Roman" w:hAnsi="Times New Roman"/>
              </w:rPr>
              <w:t>-</w:t>
            </w:r>
            <w:r w:rsidRPr="0008658F">
              <w:rPr>
                <w:rFonts w:ascii="Times New Roman" w:hAnsi="Times New Roman"/>
              </w:rPr>
              <w:t>0)2</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F38267"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EF1CA1" w:rsidRPr="0008658F" w14:paraId="777E62D4"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B4DFCA"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2410EF" w:rsidRPr="0008658F">
              <w:rPr>
                <w:rFonts w:ascii="Times New Roman" w:hAnsi="Times New Roman"/>
                <w:b/>
              </w:rPr>
              <w:t>107</w:t>
            </w:r>
          </w:p>
        </w:tc>
        <w:tc>
          <w:tcPr>
            <w:tcW w:w="2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FA1DE0" w14:textId="77777777" w:rsidR="00EF1CA1" w:rsidRPr="0008658F" w:rsidRDefault="00EB7459">
            <w:pPr>
              <w:spacing w:after="0" w:line="206" w:lineRule="atLeast"/>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Mikrobiyoloji-Parazitoloji</w:t>
            </w:r>
          </w:p>
        </w:tc>
        <w:tc>
          <w:tcPr>
            <w:tcW w:w="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58FDE1"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1082F8"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w:t>
            </w:r>
            <w:r w:rsidR="0008658F">
              <w:rPr>
                <w:rFonts w:ascii="Times New Roman" w:hAnsi="Times New Roman"/>
              </w:rPr>
              <w:t>-</w:t>
            </w:r>
            <w:r w:rsidRPr="0008658F">
              <w:rPr>
                <w:rFonts w:ascii="Times New Roman" w:hAnsi="Times New Roman"/>
              </w:rPr>
              <w:t>0)2</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7D42F5"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EF1CA1" w:rsidRPr="0008658F" w14:paraId="2CED44DC"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A25733"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EF1CA1" w:rsidRPr="0008658F">
              <w:rPr>
                <w:rFonts w:ascii="Times New Roman" w:hAnsi="Times New Roman"/>
                <w:b/>
              </w:rPr>
              <w:t>10</w:t>
            </w:r>
            <w:r w:rsidR="002410EF" w:rsidRPr="0008658F">
              <w:rPr>
                <w:rFonts w:ascii="Times New Roman" w:hAnsi="Times New Roman"/>
                <w:b/>
              </w:rPr>
              <w:t>9</w:t>
            </w:r>
          </w:p>
        </w:tc>
        <w:tc>
          <w:tcPr>
            <w:tcW w:w="2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F826DA" w14:textId="77777777" w:rsidR="00EF1CA1" w:rsidRPr="0008658F" w:rsidRDefault="00EB7459">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Hasta Bakımında Temel İlke ve Uygulamalar</w:t>
            </w:r>
            <w:r w:rsidR="00E1532D" w:rsidRPr="0008658F">
              <w:rPr>
                <w:rFonts w:ascii="Times New Roman" w:hAnsi="Times New Roman"/>
              </w:rPr>
              <w:t>ı</w:t>
            </w:r>
            <w:r w:rsidR="00EF1CA1" w:rsidRPr="0008658F">
              <w:rPr>
                <w:rFonts w:ascii="Times New Roman" w:hAnsi="Times New Roman"/>
              </w:rPr>
              <w:t xml:space="preserve"> I</w:t>
            </w:r>
          </w:p>
        </w:tc>
        <w:tc>
          <w:tcPr>
            <w:tcW w:w="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F7658B"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FF51FF"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(4</w:t>
            </w:r>
            <w:r w:rsidR="0008658F">
              <w:rPr>
                <w:rFonts w:ascii="Times New Roman" w:hAnsi="Times New Roman"/>
              </w:rPr>
              <w:t>-</w:t>
            </w:r>
            <w:r w:rsidRPr="0008658F">
              <w:rPr>
                <w:rFonts w:ascii="Times New Roman" w:hAnsi="Times New Roman"/>
              </w:rPr>
              <w:t>8)8</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F98EF0"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9</w:t>
            </w:r>
          </w:p>
        </w:tc>
      </w:tr>
      <w:tr w:rsidR="009A0D68" w:rsidRPr="0008658F" w14:paraId="5064817F"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778430" w14:textId="77777777" w:rsidR="009A0D68" w:rsidRPr="0008658F" w:rsidRDefault="00104ECC" w:rsidP="00C35D3A">
            <w:pPr>
              <w:spacing w:after="0" w:line="206" w:lineRule="atLeast"/>
              <w:ind w:left="16" w:hanging="16"/>
              <w:jc w:val="center"/>
              <w:textAlignment w:val="bottom"/>
              <w:rPr>
                <w:rFonts w:ascii="Times New Roman" w:hAnsi="Times New Roman"/>
                <w:b/>
              </w:rPr>
            </w:pPr>
            <w:r>
              <w:rPr>
                <w:rFonts w:ascii="Times New Roman" w:hAnsi="Times New Roman"/>
                <w:b/>
              </w:rPr>
              <w:t>A</w:t>
            </w:r>
            <w:r w:rsidR="009A0D68" w:rsidRPr="0008658F">
              <w:rPr>
                <w:rFonts w:ascii="Times New Roman" w:hAnsi="Times New Roman"/>
                <w:b/>
              </w:rPr>
              <w:t>GME100</w:t>
            </w:r>
          </w:p>
        </w:tc>
        <w:tc>
          <w:tcPr>
            <w:tcW w:w="25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16FE3A" w14:textId="77777777" w:rsidR="009A0D68" w:rsidRPr="0008658F" w:rsidRDefault="00EB7459" w:rsidP="009A0D68">
            <w:pPr>
              <w:spacing w:after="0" w:line="206" w:lineRule="atLeast"/>
              <w:textAlignment w:val="bottom"/>
              <w:rPr>
                <w:rFonts w:ascii="Times New Roman" w:hAnsi="Times New Roman"/>
              </w:rPr>
            </w:pPr>
            <w:r w:rsidRPr="0008658F">
              <w:rPr>
                <w:rFonts w:ascii="Times New Roman" w:hAnsi="Times New Roman"/>
              </w:rPr>
              <w:t xml:space="preserve"> </w:t>
            </w:r>
            <w:r w:rsidR="009A0D68" w:rsidRPr="0008658F">
              <w:rPr>
                <w:rFonts w:ascii="Times New Roman" w:hAnsi="Times New Roman"/>
              </w:rPr>
              <w:t>Genel ve Meslek Etiği</w:t>
            </w:r>
          </w:p>
        </w:tc>
        <w:tc>
          <w:tcPr>
            <w:tcW w:w="80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23DA47" w14:textId="77777777" w:rsidR="009A0D68" w:rsidRPr="0008658F" w:rsidRDefault="00EB7459" w:rsidP="009A0D68">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48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799C27" w14:textId="77777777" w:rsidR="009A0D68" w:rsidRPr="0008658F" w:rsidRDefault="009A0D68" w:rsidP="009A0D68">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4684D26" w14:textId="77777777" w:rsidR="009A0D68" w:rsidRPr="0008658F" w:rsidRDefault="009A0D68" w:rsidP="009A0D68">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EF1CA1" w:rsidRPr="0008658F" w14:paraId="65BE65D1"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C8C50C" w14:textId="77777777" w:rsidR="00EF1CA1" w:rsidRPr="0008658F" w:rsidRDefault="00EF1CA1"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TÜRK101</w:t>
            </w:r>
          </w:p>
        </w:tc>
        <w:tc>
          <w:tcPr>
            <w:tcW w:w="25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3C2404" w14:textId="77777777" w:rsidR="00EF1CA1" w:rsidRPr="0008658F" w:rsidRDefault="00EB7459">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Türk Dili I</w:t>
            </w:r>
          </w:p>
        </w:tc>
        <w:tc>
          <w:tcPr>
            <w:tcW w:w="80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53E924E"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48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7FA6E7"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w:t>
            </w:r>
            <w:r w:rsidR="0008658F">
              <w:rPr>
                <w:rFonts w:ascii="Times New Roman" w:hAnsi="Times New Roman"/>
              </w:rPr>
              <w:t>-</w:t>
            </w:r>
            <w:r w:rsidRPr="0008658F">
              <w:rPr>
                <w:rFonts w:ascii="Times New Roman" w:hAnsi="Times New Roman"/>
              </w:rPr>
              <w:t>0)2</w:t>
            </w:r>
          </w:p>
        </w:tc>
        <w:tc>
          <w:tcPr>
            <w:tcW w:w="4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832F3C3"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EF1CA1" w:rsidRPr="0008658F" w14:paraId="66CEC342"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54E4EE" w14:textId="77777777" w:rsidR="00EF1CA1" w:rsidRPr="0008658F" w:rsidRDefault="00EF1CA1"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YDBİ101</w:t>
            </w:r>
          </w:p>
        </w:tc>
        <w:tc>
          <w:tcPr>
            <w:tcW w:w="25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DF6EC7" w14:textId="77777777" w:rsidR="00EF1CA1" w:rsidRPr="0008658F" w:rsidRDefault="00EB7459">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İngilizce I</w:t>
            </w:r>
          </w:p>
        </w:tc>
        <w:tc>
          <w:tcPr>
            <w:tcW w:w="80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A9ACD9"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48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558D187"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w:t>
            </w:r>
            <w:r w:rsidR="0008658F">
              <w:rPr>
                <w:rFonts w:ascii="Times New Roman" w:hAnsi="Times New Roman"/>
              </w:rPr>
              <w:t>-</w:t>
            </w:r>
            <w:r w:rsidRPr="0008658F">
              <w:rPr>
                <w:rFonts w:ascii="Times New Roman" w:hAnsi="Times New Roman"/>
              </w:rPr>
              <w:t>0)2</w:t>
            </w:r>
          </w:p>
        </w:tc>
        <w:tc>
          <w:tcPr>
            <w:tcW w:w="4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B6B19EF"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EF1CA1" w:rsidRPr="0008658F" w14:paraId="50F6C722"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25A839" w14:textId="77777777" w:rsidR="00EF1CA1" w:rsidRPr="0008658F" w:rsidRDefault="00EF1CA1"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TDP101</w:t>
            </w:r>
          </w:p>
        </w:tc>
        <w:tc>
          <w:tcPr>
            <w:tcW w:w="25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B3661A" w14:textId="77777777" w:rsidR="00EF1CA1" w:rsidRPr="0008658F" w:rsidRDefault="00EB7459">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Toplumsal Duyarlılık Projesi 1</w:t>
            </w:r>
          </w:p>
        </w:tc>
        <w:tc>
          <w:tcPr>
            <w:tcW w:w="80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60D3A7"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48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A49033"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(1</w:t>
            </w:r>
            <w:r w:rsidR="0008658F">
              <w:rPr>
                <w:rFonts w:ascii="Times New Roman" w:hAnsi="Times New Roman"/>
              </w:rPr>
              <w:t>-</w:t>
            </w:r>
            <w:r w:rsidRPr="0008658F">
              <w:rPr>
                <w:rFonts w:ascii="Times New Roman" w:hAnsi="Times New Roman"/>
              </w:rPr>
              <w:t>0)1</w:t>
            </w:r>
          </w:p>
        </w:tc>
        <w:tc>
          <w:tcPr>
            <w:tcW w:w="4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3CC8F8"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2959C4" w:rsidRPr="0008658F" w14:paraId="4D337AA7"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642328D" w14:textId="77777777" w:rsidR="002959C4" w:rsidRPr="0008658F" w:rsidRDefault="002959C4" w:rsidP="002959C4">
            <w:pPr>
              <w:spacing w:after="0" w:line="206" w:lineRule="atLeast"/>
              <w:ind w:left="16" w:firstLine="126"/>
              <w:textAlignment w:val="bottom"/>
              <w:rPr>
                <w:rFonts w:ascii="Times New Roman" w:hAnsi="Times New Roman"/>
                <w:b/>
              </w:rPr>
            </w:pPr>
          </w:p>
        </w:tc>
        <w:tc>
          <w:tcPr>
            <w:tcW w:w="2514" w:type="pct"/>
            <w:tcBorders>
              <w:top w:val="single" w:sz="4" w:space="0" w:color="000000"/>
              <w:left w:val="single" w:sz="4" w:space="0" w:color="000000"/>
              <w:bottom w:val="single" w:sz="4" w:space="0" w:color="000000"/>
              <w:right w:val="single" w:sz="4" w:space="0" w:color="000000"/>
            </w:tcBorders>
            <w:vAlign w:val="center"/>
          </w:tcPr>
          <w:p w14:paraId="549A24D6" w14:textId="77777777" w:rsidR="002959C4" w:rsidRPr="0008658F" w:rsidRDefault="002959C4" w:rsidP="002959C4">
            <w:pPr>
              <w:pStyle w:val="TableParagraph"/>
              <w:ind w:left="67"/>
              <w:rPr>
                <w:rFonts w:ascii="Times New Roman" w:eastAsia="Times New Roman" w:hAnsi="Times New Roman" w:cs="Times New Roman"/>
                <w:lang w:val="tr-TR"/>
              </w:rPr>
            </w:pPr>
            <w:r w:rsidRPr="0008658F">
              <w:rPr>
                <w:rFonts w:ascii="Times New Roman" w:hAnsi="Times New Roman" w:cs="Times New Roman"/>
                <w:b/>
                <w:lang w:val="tr-TR"/>
              </w:rPr>
              <w:t>Seçmeli-I</w:t>
            </w:r>
          </w:p>
        </w:tc>
        <w:tc>
          <w:tcPr>
            <w:tcW w:w="804" w:type="pct"/>
            <w:tcBorders>
              <w:top w:val="single" w:sz="4" w:space="0" w:color="000000"/>
              <w:left w:val="single" w:sz="4" w:space="0" w:color="000000"/>
              <w:bottom w:val="single" w:sz="4" w:space="0" w:color="000000"/>
              <w:right w:val="single" w:sz="4" w:space="0" w:color="000000"/>
            </w:tcBorders>
            <w:vAlign w:val="center"/>
          </w:tcPr>
          <w:p w14:paraId="388408E0" w14:textId="77777777" w:rsidR="002959C4" w:rsidRPr="0008658F" w:rsidRDefault="002959C4" w:rsidP="002959C4">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S</w:t>
            </w:r>
          </w:p>
        </w:tc>
        <w:tc>
          <w:tcPr>
            <w:tcW w:w="488" w:type="pct"/>
            <w:tcBorders>
              <w:top w:val="single" w:sz="4" w:space="0" w:color="000000"/>
              <w:left w:val="single" w:sz="4" w:space="0" w:color="000000"/>
              <w:bottom w:val="single" w:sz="4" w:space="0" w:color="000000"/>
              <w:right w:val="single" w:sz="4" w:space="0" w:color="000000"/>
            </w:tcBorders>
            <w:vAlign w:val="center"/>
          </w:tcPr>
          <w:p w14:paraId="3C5538C4" w14:textId="77777777" w:rsidR="002959C4" w:rsidRPr="0008658F" w:rsidRDefault="002959C4" w:rsidP="002959C4">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sidR="0008658F">
              <w:rPr>
                <w:rFonts w:ascii="Times New Roman" w:hAnsi="Times New Roman" w:cs="Times New Roman"/>
                <w:lang w:val="tr-TR"/>
              </w:rPr>
              <w:t>-</w:t>
            </w:r>
            <w:r w:rsidRPr="0008658F">
              <w:rPr>
                <w:rFonts w:ascii="Times New Roman" w:hAnsi="Times New Roman" w:cs="Times New Roman"/>
                <w:lang w:val="tr-TR"/>
              </w:rPr>
              <w:t>0)2</w:t>
            </w:r>
          </w:p>
        </w:tc>
        <w:tc>
          <w:tcPr>
            <w:tcW w:w="489" w:type="pct"/>
            <w:tcBorders>
              <w:top w:val="single" w:sz="4" w:space="0" w:color="000000"/>
              <w:left w:val="single" w:sz="4" w:space="0" w:color="000000"/>
              <w:bottom w:val="single" w:sz="4" w:space="0" w:color="000000"/>
              <w:right w:val="single" w:sz="4" w:space="0" w:color="000000"/>
            </w:tcBorders>
            <w:vAlign w:val="center"/>
          </w:tcPr>
          <w:p w14:paraId="2C6F844E" w14:textId="77777777" w:rsidR="002959C4" w:rsidRPr="0008658F" w:rsidRDefault="002959C4" w:rsidP="002959C4">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2</w:t>
            </w:r>
          </w:p>
        </w:tc>
      </w:tr>
      <w:tr w:rsidR="002959C4" w:rsidRPr="0008658F" w14:paraId="5CF0A361"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AF53C19" w14:textId="77777777" w:rsidR="002959C4" w:rsidRPr="0008658F" w:rsidRDefault="002959C4" w:rsidP="002959C4">
            <w:pPr>
              <w:spacing w:after="0" w:line="206" w:lineRule="atLeast"/>
              <w:ind w:left="16" w:firstLine="126"/>
              <w:textAlignment w:val="bottom"/>
              <w:rPr>
                <w:rFonts w:ascii="Times New Roman" w:hAnsi="Times New Roman"/>
                <w:b/>
              </w:rPr>
            </w:pPr>
          </w:p>
        </w:tc>
        <w:tc>
          <w:tcPr>
            <w:tcW w:w="2514" w:type="pct"/>
            <w:tcBorders>
              <w:top w:val="single" w:sz="4" w:space="0" w:color="000000"/>
              <w:left w:val="single" w:sz="4" w:space="0" w:color="000000"/>
              <w:bottom w:val="single" w:sz="4" w:space="0" w:color="000000"/>
              <w:right w:val="single" w:sz="4" w:space="0" w:color="000000"/>
            </w:tcBorders>
            <w:vAlign w:val="center"/>
          </w:tcPr>
          <w:p w14:paraId="3D0F6658" w14:textId="77777777" w:rsidR="002959C4" w:rsidRPr="0008658F" w:rsidRDefault="002959C4" w:rsidP="002959C4">
            <w:pPr>
              <w:pStyle w:val="TableParagraph"/>
              <w:ind w:left="67"/>
              <w:rPr>
                <w:rFonts w:ascii="Times New Roman" w:eastAsia="Times New Roman" w:hAnsi="Times New Roman" w:cs="Times New Roman"/>
                <w:lang w:val="tr-TR"/>
              </w:rPr>
            </w:pPr>
            <w:r w:rsidRPr="0008658F">
              <w:rPr>
                <w:rFonts w:ascii="Times New Roman" w:hAnsi="Times New Roman" w:cs="Times New Roman"/>
                <w:b/>
                <w:lang w:val="tr-TR"/>
              </w:rPr>
              <w:t>Seçmeli-II</w:t>
            </w:r>
          </w:p>
        </w:tc>
        <w:tc>
          <w:tcPr>
            <w:tcW w:w="804" w:type="pct"/>
            <w:tcBorders>
              <w:top w:val="single" w:sz="4" w:space="0" w:color="000000"/>
              <w:left w:val="single" w:sz="4" w:space="0" w:color="000000"/>
              <w:bottom w:val="single" w:sz="4" w:space="0" w:color="000000"/>
              <w:right w:val="single" w:sz="4" w:space="0" w:color="000000"/>
            </w:tcBorders>
            <w:vAlign w:val="center"/>
          </w:tcPr>
          <w:p w14:paraId="12D620F4" w14:textId="77777777" w:rsidR="002959C4" w:rsidRPr="0008658F" w:rsidRDefault="002959C4" w:rsidP="002959C4">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S</w:t>
            </w:r>
          </w:p>
        </w:tc>
        <w:tc>
          <w:tcPr>
            <w:tcW w:w="488" w:type="pct"/>
            <w:tcBorders>
              <w:top w:val="single" w:sz="4" w:space="0" w:color="000000"/>
              <w:left w:val="single" w:sz="4" w:space="0" w:color="000000"/>
              <w:bottom w:val="single" w:sz="4" w:space="0" w:color="000000"/>
              <w:right w:val="single" w:sz="4" w:space="0" w:color="000000"/>
            </w:tcBorders>
            <w:vAlign w:val="center"/>
          </w:tcPr>
          <w:p w14:paraId="3BBAE218" w14:textId="77777777" w:rsidR="002959C4" w:rsidRPr="0008658F" w:rsidRDefault="002959C4" w:rsidP="002959C4">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sidR="0008658F">
              <w:rPr>
                <w:rFonts w:ascii="Times New Roman" w:hAnsi="Times New Roman" w:cs="Times New Roman"/>
                <w:lang w:val="tr-TR"/>
              </w:rPr>
              <w:t>-</w:t>
            </w:r>
            <w:r w:rsidRPr="0008658F">
              <w:rPr>
                <w:rFonts w:ascii="Times New Roman" w:hAnsi="Times New Roman" w:cs="Times New Roman"/>
                <w:lang w:val="tr-TR"/>
              </w:rPr>
              <w:t>0)2</w:t>
            </w:r>
          </w:p>
        </w:tc>
        <w:tc>
          <w:tcPr>
            <w:tcW w:w="489" w:type="pct"/>
            <w:tcBorders>
              <w:top w:val="single" w:sz="4" w:space="0" w:color="000000"/>
              <w:left w:val="single" w:sz="4" w:space="0" w:color="000000"/>
              <w:bottom w:val="single" w:sz="4" w:space="0" w:color="000000"/>
              <w:right w:val="single" w:sz="4" w:space="0" w:color="000000"/>
            </w:tcBorders>
            <w:vAlign w:val="center"/>
          </w:tcPr>
          <w:p w14:paraId="0B808811" w14:textId="77777777" w:rsidR="002959C4" w:rsidRPr="0008658F" w:rsidRDefault="002959C4" w:rsidP="002959C4">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2</w:t>
            </w:r>
          </w:p>
        </w:tc>
      </w:tr>
      <w:tr w:rsidR="002959C4" w:rsidRPr="0008658F" w14:paraId="0DB50E7F"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B8AAB7" w14:textId="77777777" w:rsidR="002959C4" w:rsidRPr="0008658F" w:rsidRDefault="002959C4" w:rsidP="002959C4">
            <w:pPr>
              <w:spacing w:after="0" w:line="206" w:lineRule="atLeast"/>
              <w:ind w:left="16" w:firstLine="126"/>
              <w:textAlignment w:val="bottom"/>
              <w:rPr>
                <w:rFonts w:ascii="Times New Roman" w:hAnsi="Times New Roman"/>
                <w:b/>
              </w:rPr>
            </w:pPr>
          </w:p>
        </w:tc>
        <w:tc>
          <w:tcPr>
            <w:tcW w:w="2514" w:type="pct"/>
            <w:tcBorders>
              <w:top w:val="single" w:sz="4" w:space="0" w:color="000000"/>
              <w:left w:val="single" w:sz="4" w:space="0" w:color="000000"/>
              <w:bottom w:val="single" w:sz="4" w:space="0" w:color="000000"/>
              <w:right w:val="single" w:sz="4" w:space="0" w:color="000000"/>
            </w:tcBorders>
            <w:vAlign w:val="center"/>
          </w:tcPr>
          <w:p w14:paraId="4579E63A" w14:textId="77777777" w:rsidR="002959C4" w:rsidRPr="0008658F" w:rsidRDefault="002959C4" w:rsidP="002959C4">
            <w:pPr>
              <w:pStyle w:val="TableParagraph"/>
              <w:ind w:left="67"/>
              <w:rPr>
                <w:rFonts w:ascii="Times New Roman" w:eastAsia="Times New Roman" w:hAnsi="Times New Roman" w:cs="Times New Roman"/>
                <w:lang w:val="tr-TR"/>
              </w:rPr>
            </w:pPr>
            <w:r w:rsidRPr="0008658F">
              <w:rPr>
                <w:rFonts w:ascii="Times New Roman" w:hAnsi="Times New Roman" w:cs="Times New Roman"/>
                <w:b/>
                <w:lang w:val="tr-TR"/>
              </w:rPr>
              <w:t>Seçmeli-III</w:t>
            </w:r>
          </w:p>
        </w:tc>
        <w:tc>
          <w:tcPr>
            <w:tcW w:w="804" w:type="pct"/>
            <w:tcBorders>
              <w:top w:val="single" w:sz="4" w:space="0" w:color="000000"/>
              <w:left w:val="single" w:sz="4" w:space="0" w:color="000000"/>
              <w:bottom w:val="single" w:sz="4" w:space="0" w:color="000000"/>
              <w:right w:val="single" w:sz="4" w:space="0" w:color="000000"/>
            </w:tcBorders>
            <w:vAlign w:val="center"/>
          </w:tcPr>
          <w:p w14:paraId="70821E4D" w14:textId="77777777" w:rsidR="002959C4" w:rsidRPr="0008658F" w:rsidRDefault="002959C4" w:rsidP="002959C4">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S</w:t>
            </w:r>
          </w:p>
        </w:tc>
        <w:tc>
          <w:tcPr>
            <w:tcW w:w="488" w:type="pct"/>
            <w:tcBorders>
              <w:top w:val="single" w:sz="4" w:space="0" w:color="000000"/>
              <w:left w:val="single" w:sz="4" w:space="0" w:color="000000"/>
              <w:bottom w:val="single" w:sz="4" w:space="0" w:color="000000"/>
              <w:right w:val="single" w:sz="4" w:space="0" w:color="000000"/>
            </w:tcBorders>
            <w:vAlign w:val="center"/>
          </w:tcPr>
          <w:p w14:paraId="4AD16B01" w14:textId="77777777" w:rsidR="002959C4" w:rsidRPr="0008658F" w:rsidRDefault="002959C4" w:rsidP="002959C4">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sidR="0008658F">
              <w:rPr>
                <w:rFonts w:ascii="Times New Roman" w:hAnsi="Times New Roman" w:cs="Times New Roman"/>
                <w:lang w:val="tr-TR"/>
              </w:rPr>
              <w:t>-</w:t>
            </w:r>
            <w:r w:rsidRPr="0008658F">
              <w:rPr>
                <w:rFonts w:ascii="Times New Roman" w:hAnsi="Times New Roman" w:cs="Times New Roman"/>
                <w:lang w:val="tr-TR"/>
              </w:rPr>
              <w:t>0)2</w:t>
            </w:r>
          </w:p>
        </w:tc>
        <w:tc>
          <w:tcPr>
            <w:tcW w:w="489" w:type="pct"/>
            <w:tcBorders>
              <w:top w:val="single" w:sz="4" w:space="0" w:color="000000"/>
              <w:left w:val="single" w:sz="4" w:space="0" w:color="000000"/>
              <w:bottom w:val="single" w:sz="4" w:space="0" w:color="000000"/>
              <w:right w:val="single" w:sz="4" w:space="0" w:color="000000"/>
            </w:tcBorders>
            <w:vAlign w:val="center"/>
          </w:tcPr>
          <w:p w14:paraId="5F02E917" w14:textId="77777777" w:rsidR="002959C4" w:rsidRPr="0008658F" w:rsidRDefault="002959C4" w:rsidP="002959C4">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2</w:t>
            </w:r>
          </w:p>
        </w:tc>
      </w:tr>
      <w:tr w:rsidR="00EF1CA1" w:rsidRPr="0008658F" w14:paraId="2D0147CC" w14:textId="77777777" w:rsidTr="00104ECC">
        <w:trPr>
          <w:trHeight w:val="340"/>
        </w:trPr>
        <w:tc>
          <w:tcPr>
            <w:tcW w:w="402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F9CA44" w14:textId="77777777" w:rsidR="00EF1CA1" w:rsidRPr="0008658F" w:rsidRDefault="006B7A71" w:rsidP="006B7A71">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sidR="00EF1CA1" w:rsidRPr="0008658F">
              <w:rPr>
                <w:rFonts w:ascii="Times New Roman" w:hAnsi="Times New Roman"/>
                <w:b/>
              </w:rPr>
              <w:t>NORMAL DERS YÜKÜ KREDİSİ</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D19262" w14:textId="77777777" w:rsidR="00EF1CA1" w:rsidRPr="0008658F" w:rsidRDefault="00EF1CA1" w:rsidP="00A3794B">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2</w:t>
            </w:r>
            <w:r w:rsidR="00A3794B" w:rsidRPr="0008658F">
              <w:rPr>
                <w:rFonts w:ascii="Times New Roman" w:hAnsi="Times New Roman"/>
                <w:b/>
                <w:sz w:val="28"/>
                <w:szCs w:val="28"/>
              </w:rPr>
              <w:t>2</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E980DC" w14:textId="77777777" w:rsidR="00EF1CA1" w:rsidRPr="0008658F" w:rsidRDefault="00EF1CA1">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30</w:t>
            </w:r>
          </w:p>
        </w:tc>
      </w:tr>
      <w:tr w:rsidR="006B7A71" w:rsidRPr="0008658F" w14:paraId="569D9FD2" w14:textId="77777777" w:rsidTr="00104ECC">
        <w:trPr>
          <w:trHeight w:val="340"/>
        </w:trPr>
        <w:tc>
          <w:tcPr>
            <w:tcW w:w="402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52C28B7" w14:textId="77777777" w:rsidR="00EF1CA1" w:rsidRPr="0008658F" w:rsidRDefault="006B7A71" w:rsidP="006B7A71">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sidR="00EF1CA1" w:rsidRPr="0008658F">
              <w:rPr>
                <w:rFonts w:ascii="Times New Roman" w:hAnsi="Times New Roman"/>
                <w:b/>
              </w:rPr>
              <w:t>DÖNEM KREDİSİ</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22B286" w14:textId="77777777" w:rsidR="00EF1CA1" w:rsidRPr="0008658F" w:rsidRDefault="00EF1CA1">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29</w:t>
            </w: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10278172" w14:textId="77777777" w:rsidR="00EF1CA1" w:rsidRPr="0008658F" w:rsidRDefault="00EF1CA1">
            <w:pPr>
              <w:spacing w:after="0"/>
              <w:rPr>
                <w:rFonts w:ascii="Times New Roman" w:hAnsi="Times New Roman"/>
                <w:b/>
                <w:sz w:val="28"/>
                <w:szCs w:val="28"/>
              </w:rPr>
            </w:pPr>
          </w:p>
        </w:tc>
      </w:tr>
    </w:tbl>
    <w:p w14:paraId="780917F9" w14:textId="77777777" w:rsidR="00EF1CA1" w:rsidRPr="0008658F" w:rsidRDefault="00EF1CA1" w:rsidP="009A0D68">
      <w:pPr>
        <w:tabs>
          <w:tab w:val="left" w:pos="3165"/>
        </w:tabs>
        <w:spacing w:after="120"/>
        <w:rPr>
          <w:rFonts w:ascii="Times New Roman" w:hAnsi="Times New Roman"/>
        </w:rPr>
      </w:pPr>
    </w:p>
    <w:p w14:paraId="0FE99FC0" w14:textId="77777777" w:rsidR="00EB7459" w:rsidRPr="0008658F" w:rsidRDefault="00EB7459" w:rsidP="009A0D68">
      <w:pPr>
        <w:tabs>
          <w:tab w:val="left" w:pos="3165"/>
        </w:tabs>
        <w:spacing w:after="120"/>
        <w:rPr>
          <w:rFonts w:ascii="Times New Roman" w:hAnsi="Times New Roman"/>
        </w:rPr>
      </w:pPr>
      <w:r w:rsidRPr="0008658F">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8"/>
        <w:gridCol w:w="4715"/>
        <w:gridCol w:w="1281"/>
        <w:gridCol w:w="931"/>
        <w:gridCol w:w="855"/>
      </w:tblGrid>
      <w:tr w:rsidR="00EF1CA1" w:rsidRPr="0008658F" w14:paraId="3A6354F3" w14:textId="77777777" w:rsidTr="007E15B0">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A238A2" w14:textId="77777777" w:rsidR="00EF1CA1" w:rsidRPr="0008658F" w:rsidRDefault="00EF1CA1">
            <w:pPr>
              <w:spacing w:after="0" w:line="206" w:lineRule="atLeast"/>
              <w:ind w:left="99" w:right="84"/>
              <w:jc w:val="center"/>
              <w:textAlignment w:val="bottom"/>
              <w:rPr>
                <w:rFonts w:ascii="Times New Roman" w:hAnsi="Times New Roman"/>
                <w:b/>
              </w:rPr>
            </w:pPr>
            <w:r w:rsidRPr="0008658F">
              <w:rPr>
                <w:rFonts w:ascii="Times New Roman" w:hAnsi="Times New Roman"/>
                <w:b/>
                <w:sz w:val="24"/>
                <w:szCs w:val="24"/>
              </w:rPr>
              <w:t>BİRİNCİ SINIF BAHAR DÖNEMİ</w:t>
            </w:r>
          </w:p>
        </w:tc>
      </w:tr>
      <w:tr w:rsidR="00EF1CA1" w:rsidRPr="0008658F" w14:paraId="1BE497EF"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BECDAA" w14:textId="77777777" w:rsidR="00EF1CA1" w:rsidRPr="0008658F" w:rsidRDefault="00EF1CA1">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6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E4AF01" w14:textId="77777777" w:rsidR="00EF1CA1" w:rsidRPr="0008658F" w:rsidRDefault="00EF1CA1">
            <w:pPr>
              <w:spacing w:after="0" w:line="206" w:lineRule="atLeast"/>
              <w:ind w:left="16"/>
              <w:jc w:val="center"/>
              <w:textAlignment w:val="bottom"/>
              <w:rPr>
                <w:rFonts w:ascii="Times New Roman" w:hAnsi="Times New Roman"/>
                <w:b/>
              </w:rPr>
            </w:pPr>
            <w:r w:rsidRPr="0008658F">
              <w:rPr>
                <w:rFonts w:ascii="Times New Roman" w:hAnsi="Times New Roman"/>
                <w:b/>
                <w:bCs/>
              </w:rPr>
              <w:t>Ders Adı</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1A6E56" w14:textId="77777777" w:rsidR="00EF1CA1" w:rsidRPr="0008658F" w:rsidRDefault="00EF1CA1">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07C330" w14:textId="77777777" w:rsidR="00EF1CA1" w:rsidRPr="0008658F" w:rsidRDefault="00EF1CA1">
            <w:pPr>
              <w:spacing w:after="0" w:line="206" w:lineRule="atLeast"/>
              <w:ind w:left="47"/>
              <w:jc w:val="center"/>
              <w:textAlignment w:val="bottom"/>
              <w:rPr>
                <w:rFonts w:ascii="Times New Roman" w:hAnsi="Times New Roman"/>
                <w:b/>
              </w:rPr>
            </w:pPr>
            <w:r w:rsidRPr="0008658F">
              <w:rPr>
                <w:rFonts w:ascii="Times New Roman" w:hAnsi="Times New Roman"/>
                <w:b/>
                <w:bCs/>
              </w:rPr>
              <w:t>T-U-K</w:t>
            </w:r>
          </w:p>
        </w:tc>
        <w:tc>
          <w:tcPr>
            <w:tcW w:w="4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D80280" w14:textId="77777777" w:rsidR="00EF1CA1" w:rsidRPr="0008658F" w:rsidRDefault="009A0D68">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EF1CA1" w:rsidRPr="0008658F" w14:paraId="71D5539D"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A55E7A"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EF1CA1" w:rsidRPr="0008658F">
              <w:rPr>
                <w:rFonts w:ascii="Times New Roman" w:hAnsi="Times New Roman"/>
                <w:b/>
              </w:rPr>
              <w:t>102</w:t>
            </w:r>
          </w:p>
        </w:tc>
        <w:tc>
          <w:tcPr>
            <w:tcW w:w="26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264012" w14:textId="77777777" w:rsidR="00EF1CA1" w:rsidRPr="0008658F" w:rsidRDefault="00EB7459">
            <w:pPr>
              <w:spacing w:after="0" w:line="206" w:lineRule="atLeast"/>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Farmakoloji</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74AC89"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0BCDE0"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E5ED81" w14:textId="77777777" w:rsidR="00EF1CA1" w:rsidRPr="0008658F" w:rsidRDefault="00EF1CA1">
            <w:pPr>
              <w:spacing w:after="0" w:line="206" w:lineRule="atLeast"/>
              <w:ind w:left="99" w:right="84"/>
              <w:jc w:val="center"/>
              <w:textAlignment w:val="bottom"/>
              <w:rPr>
                <w:rFonts w:ascii="Times New Roman" w:hAnsi="Times New Roman"/>
              </w:rPr>
            </w:pPr>
            <w:r w:rsidRPr="0008658F">
              <w:rPr>
                <w:rFonts w:ascii="Times New Roman" w:hAnsi="Times New Roman"/>
              </w:rPr>
              <w:t>3</w:t>
            </w:r>
          </w:p>
        </w:tc>
      </w:tr>
      <w:tr w:rsidR="00EF1CA1" w:rsidRPr="0008658F" w14:paraId="3CF178C0"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F5A180"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EF1CA1" w:rsidRPr="0008658F">
              <w:rPr>
                <w:rFonts w:ascii="Times New Roman" w:hAnsi="Times New Roman"/>
                <w:b/>
              </w:rPr>
              <w:t>104</w:t>
            </w:r>
          </w:p>
        </w:tc>
        <w:tc>
          <w:tcPr>
            <w:tcW w:w="26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4181E5" w14:textId="77777777" w:rsidR="00EF1CA1" w:rsidRPr="0008658F" w:rsidRDefault="00EB7459">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Hasta Bakımında Temel İlke ve Uygulamalar</w:t>
            </w:r>
            <w:r w:rsidR="00E1532D" w:rsidRPr="0008658F">
              <w:rPr>
                <w:rFonts w:ascii="Times New Roman" w:hAnsi="Times New Roman"/>
              </w:rPr>
              <w:t>ı</w:t>
            </w:r>
            <w:r w:rsidR="00EF1CA1" w:rsidRPr="0008658F">
              <w:rPr>
                <w:rFonts w:ascii="Times New Roman" w:hAnsi="Times New Roman"/>
              </w:rPr>
              <w:t xml:space="preserve"> II</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20F23A"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F97237"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(4-8)8</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9F64F9" w14:textId="77777777" w:rsidR="00EF1CA1" w:rsidRPr="0008658F" w:rsidRDefault="00EF1CA1">
            <w:pPr>
              <w:spacing w:after="0" w:line="206" w:lineRule="atLeast"/>
              <w:ind w:left="99" w:right="84"/>
              <w:jc w:val="center"/>
              <w:textAlignment w:val="bottom"/>
              <w:rPr>
                <w:rFonts w:ascii="Times New Roman" w:hAnsi="Times New Roman"/>
              </w:rPr>
            </w:pPr>
            <w:r w:rsidRPr="0008658F">
              <w:rPr>
                <w:rFonts w:ascii="Times New Roman" w:hAnsi="Times New Roman"/>
              </w:rPr>
              <w:t>8</w:t>
            </w:r>
          </w:p>
        </w:tc>
      </w:tr>
      <w:tr w:rsidR="00EF1CA1" w:rsidRPr="0008658F" w14:paraId="6F82923C"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B244DB"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EF1CA1" w:rsidRPr="0008658F">
              <w:rPr>
                <w:rFonts w:ascii="Times New Roman" w:hAnsi="Times New Roman"/>
                <w:b/>
              </w:rPr>
              <w:t>106</w:t>
            </w:r>
          </w:p>
        </w:tc>
        <w:tc>
          <w:tcPr>
            <w:tcW w:w="26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0836A3" w14:textId="77777777" w:rsidR="00EF1CA1" w:rsidRPr="0008658F" w:rsidRDefault="00EB7459">
            <w:pPr>
              <w:spacing w:after="0" w:line="206" w:lineRule="atLeast"/>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Evde Hasta Bakım Hizmetleri</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24E414"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4EBD71"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(4-0)4</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C65A49" w14:textId="77777777" w:rsidR="00EF1CA1" w:rsidRPr="0008658F" w:rsidRDefault="00EF1CA1">
            <w:pPr>
              <w:spacing w:after="0" w:line="206" w:lineRule="atLeast"/>
              <w:ind w:left="99" w:right="84"/>
              <w:jc w:val="center"/>
              <w:textAlignment w:val="bottom"/>
              <w:rPr>
                <w:rFonts w:ascii="Times New Roman" w:hAnsi="Times New Roman"/>
              </w:rPr>
            </w:pPr>
            <w:r w:rsidRPr="0008658F">
              <w:rPr>
                <w:rFonts w:ascii="Times New Roman" w:hAnsi="Times New Roman"/>
              </w:rPr>
              <w:t>4</w:t>
            </w:r>
          </w:p>
        </w:tc>
      </w:tr>
      <w:tr w:rsidR="00EF1CA1" w:rsidRPr="0008658F" w14:paraId="74A11958"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310154"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EF1CA1" w:rsidRPr="0008658F">
              <w:rPr>
                <w:rFonts w:ascii="Times New Roman" w:hAnsi="Times New Roman"/>
                <w:b/>
              </w:rPr>
              <w:t>108</w:t>
            </w:r>
          </w:p>
        </w:tc>
        <w:tc>
          <w:tcPr>
            <w:tcW w:w="26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0CE556" w14:textId="77777777" w:rsidR="00EF1CA1" w:rsidRPr="0008658F" w:rsidRDefault="00EB7459">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Yara Bakımı</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C6C46D"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6A3534"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880127" w14:textId="77777777" w:rsidR="00EF1CA1" w:rsidRPr="0008658F" w:rsidRDefault="00F224C6">
            <w:pPr>
              <w:spacing w:after="0" w:line="206" w:lineRule="atLeast"/>
              <w:ind w:left="99" w:right="84"/>
              <w:jc w:val="center"/>
              <w:textAlignment w:val="bottom"/>
              <w:rPr>
                <w:rFonts w:ascii="Times New Roman" w:hAnsi="Times New Roman"/>
              </w:rPr>
            </w:pPr>
            <w:r>
              <w:rPr>
                <w:rFonts w:ascii="Times New Roman" w:hAnsi="Times New Roman"/>
              </w:rPr>
              <w:t>2</w:t>
            </w:r>
          </w:p>
        </w:tc>
      </w:tr>
      <w:tr w:rsidR="00EF1CA1" w:rsidRPr="0008658F" w14:paraId="0585888B"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563F8D"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EF1CA1" w:rsidRPr="0008658F">
              <w:rPr>
                <w:rFonts w:ascii="Times New Roman" w:hAnsi="Times New Roman"/>
                <w:b/>
              </w:rPr>
              <w:t>110</w:t>
            </w:r>
          </w:p>
        </w:tc>
        <w:tc>
          <w:tcPr>
            <w:tcW w:w="26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D0E45A" w14:textId="77777777" w:rsidR="00EF1CA1" w:rsidRPr="0008658F" w:rsidRDefault="00EB7459">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Engelli Bakımı ve Rehabilitasyonu</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D5529F"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CF7667"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FE22AF" w14:textId="77777777" w:rsidR="00EF1CA1" w:rsidRPr="0008658F" w:rsidRDefault="00EF1CA1">
            <w:pPr>
              <w:spacing w:after="0" w:line="206" w:lineRule="atLeast"/>
              <w:ind w:left="99" w:right="84"/>
              <w:jc w:val="center"/>
              <w:textAlignment w:val="bottom"/>
              <w:rPr>
                <w:rFonts w:ascii="Times New Roman" w:hAnsi="Times New Roman"/>
              </w:rPr>
            </w:pPr>
            <w:r w:rsidRPr="0008658F">
              <w:rPr>
                <w:rFonts w:ascii="Times New Roman" w:hAnsi="Times New Roman"/>
              </w:rPr>
              <w:t>2</w:t>
            </w:r>
          </w:p>
        </w:tc>
      </w:tr>
      <w:tr w:rsidR="009A0D68" w:rsidRPr="0008658F" w14:paraId="7D7C9F74"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14:paraId="6ED3DE5C" w14:textId="77777777" w:rsidR="009A0D68"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9A0D68" w:rsidRPr="0008658F">
              <w:rPr>
                <w:rFonts w:ascii="Times New Roman" w:hAnsi="Times New Roman"/>
                <w:b/>
              </w:rPr>
              <w:t>112</w:t>
            </w:r>
          </w:p>
        </w:tc>
        <w:tc>
          <w:tcPr>
            <w:tcW w:w="2602" w:type="pct"/>
            <w:tcBorders>
              <w:top w:val="single" w:sz="4" w:space="0" w:color="auto"/>
              <w:left w:val="single" w:sz="4" w:space="0" w:color="auto"/>
              <w:bottom w:val="single" w:sz="4" w:space="0" w:color="auto"/>
              <w:right w:val="single" w:sz="4" w:space="0" w:color="auto"/>
            </w:tcBorders>
            <w:shd w:val="clear" w:color="auto" w:fill="FFFFFF"/>
            <w:vAlign w:val="center"/>
          </w:tcPr>
          <w:p w14:paraId="51067385" w14:textId="77777777" w:rsidR="009A0D68" w:rsidRPr="0008658F" w:rsidRDefault="00EB7459" w:rsidP="009A0D68">
            <w:pPr>
              <w:spacing w:after="0" w:line="206" w:lineRule="atLeast"/>
              <w:textAlignment w:val="bottom"/>
              <w:rPr>
                <w:rFonts w:ascii="Times New Roman" w:hAnsi="Times New Roman"/>
              </w:rPr>
            </w:pPr>
            <w:r w:rsidRPr="0008658F">
              <w:rPr>
                <w:rFonts w:ascii="Times New Roman" w:hAnsi="Times New Roman"/>
              </w:rPr>
              <w:t xml:space="preserve"> </w:t>
            </w:r>
            <w:r w:rsidR="009A0D68" w:rsidRPr="0008658F">
              <w:rPr>
                <w:rFonts w:ascii="Times New Roman" w:hAnsi="Times New Roman"/>
              </w:rPr>
              <w:t>Genel Beslenme</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tcPr>
          <w:p w14:paraId="7F8A9825" w14:textId="77777777" w:rsidR="009A0D68" w:rsidRPr="0008658F" w:rsidRDefault="009A0D68" w:rsidP="009A0D68">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14:paraId="02FBB3B0" w14:textId="77777777" w:rsidR="009A0D68" w:rsidRPr="0008658F" w:rsidRDefault="009A0D68" w:rsidP="009A0D68">
            <w:pPr>
              <w:spacing w:after="0" w:line="206" w:lineRule="atLeast"/>
              <w:ind w:left="47"/>
              <w:jc w:val="center"/>
              <w:textAlignment w:val="bottom"/>
              <w:rPr>
                <w:rFonts w:ascii="Times New Roman" w:hAnsi="Times New Roman"/>
              </w:rPr>
            </w:pPr>
            <w:r w:rsidRPr="0008658F">
              <w:rPr>
                <w:rFonts w:ascii="Times New Roman" w:hAnsi="Times New Roman"/>
              </w:rPr>
              <w:t>(2</w:t>
            </w:r>
            <w:r w:rsidR="0008658F">
              <w:rPr>
                <w:rFonts w:ascii="Times New Roman" w:hAnsi="Times New Roman"/>
              </w:rPr>
              <w:t>-</w:t>
            </w:r>
            <w:r w:rsidRPr="0008658F">
              <w:rPr>
                <w:rFonts w:ascii="Times New Roman" w:hAnsi="Times New Roman"/>
              </w:rPr>
              <w:t>0)2</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0D291E50" w14:textId="77777777" w:rsidR="009A0D68" w:rsidRPr="0008658F" w:rsidRDefault="009A0D68" w:rsidP="009A0D68">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EF1CA1" w:rsidRPr="0008658F" w14:paraId="1FFFFFFE"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FE2569" w14:textId="77777777" w:rsidR="00EF1CA1" w:rsidRPr="0008658F" w:rsidRDefault="00EF1CA1"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TÜRK102</w:t>
            </w:r>
          </w:p>
        </w:tc>
        <w:tc>
          <w:tcPr>
            <w:tcW w:w="260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EDF6A7" w14:textId="77777777" w:rsidR="00EF1CA1" w:rsidRPr="0008658F" w:rsidRDefault="00EB7459">
            <w:pPr>
              <w:spacing w:after="0" w:line="206" w:lineRule="atLeast"/>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Türk Dili II</w:t>
            </w:r>
          </w:p>
        </w:tc>
        <w:tc>
          <w:tcPr>
            <w:tcW w:w="70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1C1F69"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5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EDE892"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FFF252"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EF1CA1" w:rsidRPr="0008658F" w14:paraId="36CE70BB"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0C82B3" w14:textId="77777777" w:rsidR="00EF1CA1" w:rsidRPr="0008658F" w:rsidRDefault="00EF1CA1"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YDBİ102</w:t>
            </w:r>
          </w:p>
        </w:tc>
        <w:tc>
          <w:tcPr>
            <w:tcW w:w="260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FED52E" w14:textId="77777777" w:rsidR="00EF1CA1" w:rsidRPr="0008658F" w:rsidRDefault="00EB7459">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İngilizce II</w:t>
            </w:r>
          </w:p>
        </w:tc>
        <w:tc>
          <w:tcPr>
            <w:tcW w:w="70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4542D7"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5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2218FC"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253E29"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EF1CA1" w:rsidRPr="0008658F" w14:paraId="38DE555E" w14:textId="77777777" w:rsidTr="00104ECC">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C77480" w14:textId="77777777" w:rsidR="00EF1CA1" w:rsidRPr="0008658F" w:rsidRDefault="00EF1CA1"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TDP102</w:t>
            </w:r>
          </w:p>
        </w:tc>
        <w:tc>
          <w:tcPr>
            <w:tcW w:w="260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CD1FAE" w14:textId="77777777" w:rsidR="00EF1CA1" w:rsidRPr="0008658F" w:rsidRDefault="00EB7459" w:rsidP="003C335E">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 xml:space="preserve">Toplumsal Duyarlılık Projesi </w:t>
            </w:r>
            <w:r w:rsidR="003C335E">
              <w:rPr>
                <w:rFonts w:ascii="Times New Roman" w:hAnsi="Times New Roman"/>
              </w:rPr>
              <w:t>II</w:t>
            </w:r>
          </w:p>
        </w:tc>
        <w:tc>
          <w:tcPr>
            <w:tcW w:w="70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450D23"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5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15B0AA"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(1-2)2</w:t>
            </w:r>
          </w:p>
        </w:tc>
        <w:tc>
          <w:tcPr>
            <w:tcW w:w="4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271F08"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EF1CA1" w:rsidRPr="0008658F" w14:paraId="0BA34D7C" w14:textId="77777777" w:rsidTr="003672D8">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7DBA5C" w14:textId="77777777" w:rsidR="00EF1CA1" w:rsidRPr="0008658F" w:rsidRDefault="00EF1CA1"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MUP188</w:t>
            </w:r>
          </w:p>
        </w:tc>
        <w:tc>
          <w:tcPr>
            <w:tcW w:w="26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332A4" w14:textId="77777777" w:rsidR="00EF1CA1" w:rsidRPr="0008658F" w:rsidRDefault="00EB7459">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Mesleki Uygulama Projesi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A818A" w14:textId="77777777" w:rsidR="00EF1CA1" w:rsidRPr="0008658F" w:rsidRDefault="003672D8">
            <w:pPr>
              <w:spacing w:after="0" w:line="206" w:lineRule="atLeast"/>
              <w:ind w:left="47"/>
              <w:jc w:val="center"/>
              <w:textAlignment w:val="bottom"/>
              <w:rPr>
                <w:rFonts w:ascii="Times New Roman" w:hAnsi="Times New Roman"/>
              </w:rPr>
            </w:pPr>
            <w:r>
              <w:rPr>
                <w:rFonts w:ascii="Times New Roman" w:hAnsi="Times New Roman"/>
              </w:rPr>
              <w:t>S</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85B4F"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83A6D0" w14:textId="77777777" w:rsidR="00EF1CA1" w:rsidRPr="0008658F" w:rsidRDefault="00F224C6">
            <w:pPr>
              <w:spacing w:after="0" w:line="206" w:lineRule="atLeast"/>
              <w:ind w:left="99" w:right="85"/>
              <w:jc w:val="center"/>
              <w:textAlignment w:val="bottom"/>
              <w:rPr>
                <w:rFonts w:ascii="Times New Roman" w:hAnsi="Times New Roman"/>
              </w:rPr>
            </w:pPr>
            <w:r>
              <w:rPr>
                <w:rFonts w:ascii="Times New Roman" w:hAnsi="Times New Roman"/>
              </w:rPr>
              <w:t>3</w:t>
            </w:r>
          </w:p>
        </w:tc>
      </w:tr>
      <w:tr w:rsidR="00EF1CA1" w:rsidRPr="0008658F" w14:paraId="6FA59119" w14:textId="77777777" w:rsidTr="003672D8">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E0524F" w14:textId="77777777" w:rsidR="00EF1CA1" w:rsidRPr="0008658F" w:rsidRDefault="00EF1CA1"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GOS</w:t>
            </w:r>
            <w:r w:rsidR="00A95C5A" w:rsidRPr="0008658F">
              <w:rPr>
                <w:rFonts w:ascii="Times New Roman" w:hAnsi="Times New Roman"/>
                <w:b/>
              </w:rPr>
              <w:t>*</w:t>
            </w:r>
          </w:p>
        </w:tc>
        <w:tc>
          <w:tcPr>
            <w:tcW w:w="26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26662" w14:textId="77777777" w:rsidR="00EF1CA1" w:rsidRPr="0008658F" w:rsidRDefault="00EB7459">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 xml:space="preserve">Ortak Seçmeli Ders </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E9498" w14:textId="77777777" w:rsidR="00EF1CA1" w:rsidRPr="0008658F" w:rsidRDefault="00EF1CA1" w:rsidP="009A0D68">
            <w:pPr>
              <w:spacing w:after="0" w:line="206" w:lineRule="atLeast"/>
              <w:ind w:left="47"/>
              <w:jc w:val="center"/>
              <w:textAlignment w:val="bottom"/>
              <w:rPr>
                <w:rFonts w:ascii="Times New Roman" w:hAnsi="Times New Roman"/>
              </w:rPr>
            </w:pPr>
            <w:r w:rsidRPr="0008658F">
              <w:rPr>
                <w:rFonts w:ascii="Times New Roman" w:hAnsi="Times New Roman"/>
              </w:rPr>
              <w:t>O</w:t>
            </w:r>
            <w:r w:rsidR="009A0D68" w:rsidRPr="0008658F">
              <w:rPr>
                <w:rFonts w:ascii="Times New Roman" w:hAnsi="Times New Roman"/>
              </w:rPr>
              <w:t>S</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760A4"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(1-0)0</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4329C1"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EF1CA1" w:rsidRPr="0008658F" w14:paraId="2661377E" w14:textId="77777777" w:rsidTr="002413A7">
        <w:trPr>
          <w:trHeight w:val="340"/>
        </w:trPr>
        <w:tc>
          <w:tcPr>
            <w:tcW w:w="401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BC70EE" w14:textId="77777777" w:rsidR="00EF1CA1" w:rsidRPr="0008658F" w:rsidRDefault="006B7A71" w:rsidP="006B7A71">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rPr>
              <w:t xml:space="preserve">                                                                   </w:t>
            </w:r>
            <w:r w:rsidR="00EF1CA1" w:rsidRPr="0008658F">
              <w:rPr>
                <w:rFonts w:ascii="Times New Roman" w:hAnsi="Times New Roman"/>
                <w:b/>
              </w:rPr>
              <w:t>NORMAL DERS YÜKÜ KREDİSİ</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453641" w14:textId="77777777" w:rsidR="00EF1CA1" w:rsidRPr="0008658F" w:rsidRDefault="00EF1CA1">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20</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3EFC48" w14:textId="77777777" w:rsidR="00EF1CA1" w:rsidRPr="0008658F" w:rsidRDefault="00EF1CA1">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30</w:t>
            </w:r>
          </w:p>
        </w:tc>
      </w:tr>
      <w:tr w:rsidR="00EF1CA1" w:rsidRPr="0008658F" w14:paraId="06D1E68D" w14:textId="77777777" w:rsidTr="002413A7">
        <w:trPr>
          <w:trHeight w:val="340"/>
        </w:trPr>
        <w:tc>
          <w:tcPr>
            <w:tcW w:w="401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A9A99D6" w14:textId="77777777" w:rsidR="006B7A71" w:rsidRPr="0008658F" w:rsidRDefault="006B7A71" w:rsidP="009A0D68">
            <w:pPr>
              <w:spacing w:after="0" w:line="206" w:lineRule="atLeast"/>
              <w:ind w:left="99" w:right="85"/>
              <w:jc w:val="center"/>
              <w:textAlignment w:val="bottom"/>
              <w:rPr>
                <w:rFonts w:ascii="Times New Roman" w:hAnsi="Times New Roman"/>
                <w:sz w:val="28"/>
                <w:szCs w:val="28"/>
              </w:rPr>
            </w:pPr>
            <w:r w:rsidRPr="0008658F">
              <w:rPr>
                <w:rFonts w:ascii="Times New Roman" w:hAnsi="Times New Roman"/>
                <w:b/>
              </w:rPr>
              <w:t xml:space="preserve">                                                                                              </w:t>
            </w:r>
            <w:r w:rsidR="00EF1CA1" w:rsidRPr="0008658F">
              <w:rPr>
                <w:rFonts w:ascii="Times New Roman" w:hAnsi="Times New Roman"/>
                <w:b/>
              </w:rPr>
              <w:t>DÖNEM KREDİSİ</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0CA85F" w14:textId="77777777" w:rsidR="00EF1CA1" w:rsidRPr="0008658F" w:rsidRDefault="00EF1CA1">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26</w:t>
            </w:r>
          </w:p>
        </w:tc>
        <w:tc>
          <w:tcPr>
            <w:tcW w:w="47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A40148" w14:textId="77777777" w:rsidR="00EF1CA1" w:rsidRPr="0008658F" w:rsidRDefault="00EF1CA1">
            <w:pPr>
              <w:spacing w:after="0"/>
              <w:rPr>
                <w:rFonts w:ascii="Times New Roman" w:hAnsi="Times New Roman"/>
                <w:b/>
                <w:sz w:val="28"/>
                <w:szCs w:val="28"/>
              </w:rPr>
            </w:pPr>
          </w:p>
        </w:tc>
      </w:tr>
    </w:tbl>
    <w:p w14:paraId="3D8655F6" w14:textId="77777777" w:rsidR="00EF1CA1" w:rsidRPr="0008658F" w:rsidRDefault="00EF1CA1" w:rsidP="00EF1CA1">
      <w:pPr>
        <w:tabs>
          <w:tab w:val="left" w:pos="3165"/>
        </w:tabs>
        <w:rPr>
          <w:rFonts w:ascii="Times New Roman" w:hAnsi="Times New Roman"/>
        </w:rPr>
      </w:pPr>
    </w:p>
    <w:p w14:paraId="659C94AF" w14:textId="77777777" w:rsidR="00EB7459" w:rsidRPr="0008658F" w:rsidRDefault="00EB7459" w:rsidP="00EF1CA1">
      <w:pPr>
        <w:tabs>
          <w:tab w:val="left" w:pos="3165"/>
        </w:tabs>
        <w:rPr>
          <w:rFonts w:ascii="Times New Roman" w:hAnsi="Times New Roman"/>
        </w:rPr>
      </w:pPr>
    </w:p>
    <w:p w14:paraId="4300E101" w14:textId="77777777" w:rsidR="00EB7459" w:rsidRPr="0008658F" w:rsidRDefault="00EB7459" w:rsidP="00EF1CA1">
      <w:pPr>
        <w:tabs>
          <w:tab w:val="left" w:pos="3165"/>
        </w:tabs>
        <w:rPr>
          <w:rFonts w:ascii="Times New Roman" w:hAnsi="Times New Roman"/>
        </w:rPr>
      </w:pPr>
    </w:p>
    <w:p w14:paraId="13C4BEA1" w14:textId="77777777" w:rsidR="008C0B35" w:rsidRPr="0008658F" w:rsidRDefault="008C0B35">
      <w:pPr>
        <w:spacing w:after="0" w:line="240" w:lineRule="auto"/>
        <w:rPr>
          <w:rFonts w:ascii="Times New Roman" w:hAnsi="Times New Roman"/>
        </w:rPr>
      </w:pPr>
      <w:r w:rsidRPr="0008658F">
        <w:rPr>
          <w:rFonts w:ascii="Times New Roman" w:hAnsi="Times New Roman"/>
        </w:rPr>
        <w:br w:type="page"/>
      </w:r>
    </w:p>
    <w:p w14:paraId="7DD1E31A" w14:textId="77777777" w:rsidR="00EB7459" w:rsidRPr="0008658F" w:rsidRDefault="00EB7459" w:rsidP="00EF1CA1">
      <w:pPr>
        <w:tabs>
          <w:tab w:val="left" w:pos="316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4612"/>
        <w:gridCol w:w="1431"/>
        <w:gridCol w:w="915"/>
        <w:gridCol w:w="824"/>
      </w:tblGrid>
      <w:tr w:rsidR="002413A7" w:rsidRPr="0008658F" w14:paraId="0D5B8179" w14:textId="77777777" w:rsidTr="00EB7459">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025A9F" w14:textId="77777777" w:rsidR="002413A7" w:rsidRPr="0008658F" w:rsidRDefault="002413A7" w:rsidP="005F49CF">
            <w:pPr>
              <w:spacing w:after="0" w:line="206" w:lineRule="atLeast"/>
              <w:ind w:left="96" w:right="82"/>
              <w:jc w:val="center"/>
              <w:textAlignment w:val="bottom"/>
              <w:rPr>
                <w:rFonts w:ascii="Times New Roman" w:hAnsi="Times New Roman"/>
                <w:b/>
                <w:bCs/>
                <w:sz w:val="24"/>
                <w:szCs w:val="24"/>
              </w:rPr>
            </w:pPr>
            <w:r w:rsidRPr="0008658F">
              <w:rPr>
                <w:rFonts w:ascii="Times New Roman" w:hAnsi="Times New Roman"/>
                <w:b/>
                <w:sz w:val="24"/>
                <w:szCs w:val="24"/>
              </w:rPr>
              <w:t>İKİNCİ SINIF GÜZ DÖNEMİ</w:t>
            </w:r>
          </w:p>
        </w:tc>
      </w:tr>
      <w:tr w:rsidR="002413A7" w:rsidRPr="0008658F" w14:paraId="33780702"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82AE3E" w14:textId="77777777" w:rsidR="002413A7" w:rsidRPr="0008658F" w:rsidRDefault="002413A7" w:rsidP="005F49CF">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63253D" w14:textId="77777777" w:rsidR="002413A7" w:rsidRPr="0008658F" w:rsidRDefault="002413A7" w:rsidP="005F49CF">
            <w:pPr>
              <w:spacing w:after="0" w:line="206" w:lineRule="atLeast"/>
              <w:ind w:left="16"/>
              <w:jc w:val="center"/>
              <w:textAlignment w:val="bottom"/>
              <w:rPr>
                <w:rFonts w:ascii="Times New Roman" w:hAnsi="Times New Roman"/>
                <w:b/>
              </w:rPr>
            </w:pPr>
            <w:r w:rsidRPr="0008658F">
              <w:rPr>
                <w:rFonts w:ascii="Times New Roman" w:hAnsi="Times New Roman"/>
                <w:b/>
                <w:bCs/>
              </w:rPr>
              <w:t>Ders Adı</w:t>
            </w:r>
          </w:p>
        </w:tc>
        <w:tc>
          <w:tcPr>
            <w:tcW w:w="7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986F26" w14:textId="77777777" w:rsidR="002413A7" w:rsidRPr="0008658F" w:rsidRDefault="002413A7" w:rsidP="005F49CF">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5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ECE46A" w14:textId="77777777" w:rsidR="002413A7" w:rsidRPr="0008658F" w:rsidRDefault="002413A7" w:rsidP="005F49CF">
            <w:pPr>
              <w:spacing w:after="0" w:line="206" w:lineRule="atLeast"/>
              <w:ind w:left="47"/>
              <w:jc w:val="center"/>
              <w:textAlignment w:val="bottom"/>
              <w:rPr>
                <w:rFonts w:ascii="Times New Roman" w:hAnsi="Times New Roman"/>
                <w:b/>
              </w:rPr>
            </w:pPr>
            <w:r w:rsidRPr="0008658F">
              <w:rPr>
                <w:rFonts w:ascii="Times New Roman" w:hAnsi="Times New Roman"/>
                <w:b/>
                <w:bCs/>
              </w:rPr>
              <w:t>(T</w:t>
            </w:r>
            <w:r w:rsidR="0008658F">
              <w:rPr>
                <w:rFonts w:ascii="Times New Roman" w:hAnsi="Times New Roman"/>
                <w:b/>
                <w:bCs/>
              </w:rPr>
              <w:t>-</w:t>
            </w:r>
            <w:r w:rsidRPr="0008658F">
              <w:rPr>
                <w:rFonts w:ascii="Times New Roman" w:hAnsi="Times New Roman"/>
                <w:b/>
                <w:bCs/>
              </w:rPr>
              <w:t>U)K</w:t>
            </w:r>
          </w:p>
        </w:tc>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0387A8" w14:textId="77777777" w:rsidR="002413A7" w:rsidRPr="0008658F" w:rsidRDefault="002413A7" w:rsidP="005F49CF">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2413A7" w:rsidRPr="0008658F" w14:paraId="0731E05F"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B19C70" w14:textId="77777777" w:rsidR="002413A7"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2413A7" w:rsidRPr="0008658F">
              <w:rPr>
                <w:rFonts w:ascii="Times New Roman" w:hAnsi="Times New Roman"/>
                <w:b/>
              </w:rPr>
              <w:t>201</w:t>
            </w:r>
          </w:p>
        </w:tc>
        <w:tc>
          <w:tcPr>
            <w:tcW w:w="2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CB3DD2" w14:textId="77777777" w:rsidR="002413A7" w:rsidRPr="0008658F" w:rsidRDefault="00C0770B" w:rsidP="005F49CF">
            <w:pPr>
              <w:spacing w:after="0" w:line="206" w:lineRule="atLeast"/>
              <w:ind w:left="16"/>
              <w:textAlignment w:val="bottom"/>
              <w:rPr>
                <w:rFonts w:ascii="Times New Roman" w:hAnsi="Times New Roman"/>
              </w:rPr>
            </w:pPr>
            <w:r w:rsidRPr="0008658F">
              <w:rPr>
                <w:rFonts w:ascii="Times New Roman" w:hAnsi="Times New Roman"/>
              </w:rPr>
              <w:t xml:space="preserve"> </w:t>
            </w:r>
            <w:r w:rsidR="002413A7" w:rsidRPr="0008658F">
              <w:rPr>
                <w:rFonts w:ascii="Times New Roman" w:hAnsi="Times New Roman"/>
              </w:rPr>
              <w:t>Kronik Hastalıklar</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0F5F8D"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D1A241"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4A5F2B" w14:textId="77777777" w:rsidR="002413A7" w:rsidRPr="0008658F" w:rsidRDefault="00CC68E0" w:rsidP="005F49CF">
            <w:pPr>
              <w:spacing w:after="0" w:line="206" w:lineRule="atLeast"/>
              <w:ind w:left="99" w:right="85"/>
              <w:jc w:val="center"/>
              <w:textAlignment w:val="bottom"/>
              <w:rPr>
                <w:rFonts w:ascii="Times New Roman" w:hAnsi="Times New Roman"/>
              </w:rPr>
            </w:pPr>
            <w:r>
              <w:rPr>
                <w:rFonts w:ascii="Times New Roman" w:hAnsi="Times New Roman"/>
              </w:rPr>
              <w:t>2</w:t>
            </w:r>
          </w:p>
        </w:tc>
      </w:tr>
      <w:tr w:rsidR="002413A7" w:rsidRPr="0008658F" w14:paraId="1BE9FC80"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7957C8" w14:textId="77777777" w:rsidR="002413A7"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2413A7" w:rsidRPr="0008658F">
              <w:rPr>
                <w:rFonts w:ascii="Times New Roman" w:hAnsi="Times New Roman"/>
                <w:b/>
              </w:rPr>
              <w:t>203</w:t>
            </w:r>
          </w:p>
        </w:tc>
        <w:tc>
          <w:tcPr>
            <w:tcW w:w="2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296123" w14:textId="77777777" w:rsidR="002413A7" w:rsidRPr="0008658F" w:rsidRDefault="00C0770B" w:rsidP="004E6E30">
            <w:pPr>
              <w:spacing w:after="0" w:line="206" w:lineRule="atLeast"/>
              <w:ind w:left="16"/>
              <w:textAlignment w:val="bottom"/>
              <w:rPr>
                <w:rFonts w:ascii="Times New Roman" w:hAnsi="Times New Roman"/>
              </w:rPr>
            </w:pPr>
            <w:r w:rsidRPr="0008658F">
              <w:rPr>
                <w:rFonts w:ascii="Times New Roman" w:hAnsi="Times New Roman"/>
              </w:rPr>
              <w:t xml:space="preserve"> </w:t>
            </w:r>
            <w:r w:rsidR="002413A7" w:rsidRPr="0008658F">
              <w:rPr>
                <w:rFonts w:ascii="Times New Roman" w:hAnsi="Times New Roman"/>
              </w:rPr>
              <w:t>Nörolojik Ha</w:t>
            </w:r>
            <w:r w:rsidR="004E6E30">
              <w:rPr>
                <w:rFonts w:ascii="Times New Roman" w:hAnsi="Times New Roman"/>
              </w:rPr>
              <w:t>stalıklar</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802827"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9108A1"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04E5A1" w14:textId="77777777" w:rsidR="002413A7" w:rsidRPr="0008658F" w:rsidRDefault="00CC68E0" w:rsidP="005F49CF">
            <w:pPr>
              <w:spacing w:after="0" w:line="206" w:lineRule="atLeast"/>
              <w:ind w:left="99" w:right="84"/>
              <w:jc w:val="center"/>
              <w:textAlignment w:val="bottom"/>
              <w:rPr>
                <w:rFonts w:ascii="Times New Roman" w:hAnsi="Times New Roman"/>
              </w:rPr>
            </w:pPr>
            <w:r>
              <w:rPr>
                <w:rFonts w:ascii="Times New Roman" w:hAnsi="Times New Roman"/>
              </w:rPr>
              <w:t>2</w:t>
            </w:r>
          </w:p>
        </w:tc>
      </w:tr>
      <w:tr w:rsidR="002413A7" w:rsidRPr="0008658F" w14:paraId="1DE622A8"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887803" w14:textId="77777777" w:rsidR="002413A7"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2413A7" w:rsidRPr="0008658F">
              <w:rPr>
                <w:rFonts w:ascii="Times New Roman" w:hAnsi="Times New Roman"/>
                <w:b/>
              </w:rPr>
              <w:t>205</w:t>
            </w:r>
          </w:p>
        </w:tc>
        <w:tc>
          <w:tcPr>
            <w:tcW w:w="2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711029" w14:textId="77777777" w:rsidR="002413A7" w:rsidRPr="0008658F" w:rsidRDefault="00C0770B" w:rsidP="005F49CF">
            <w:pPr>
              <w:spacing w:after="0" w:line="206" w:lineRule="atLeast"/>
              <w:ind w:left="16"/>
              <w:textAlignment w:val="bottom"/>
              <w:rPr>
                <w:rFonts w:ascii="Times New Roman" w:hAnsi="Times New Roman"/>
              </w:rPr>
            </w:pPr>
            <w:r w:rsidRPr="0008658F">
              <w:rPr>
                <w:rFonts w:ascii="Times New Roman" w:hAnsi="Times New Roman"/>
              </w:rPr>
              <w:t xml:space="preserve"> </w:t>
            </w:r>
            <w:r w:rsidR="002413A7" w:rsidRPr="0008658F">
              <w:rPr>
                <w:rFonts w:ascii="Times New Roman" w:hAnsi="Times New Roman"/>
              </w:rPr>
              <w:t>Epidemiyoloji</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85E582"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C2ACA7"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666965" w14:textId="77777777" w:rsidR="002413A7" w:rsidRPr="0008658F" w:rsidRDefault="004E6E30" w:rsidP="005F49CF">
            <w:pPr>
              <w:spacing w:after="0" w:line="206" w:lineRule="atLeast"/>
              <w:ind w:left="99" w:right="84"/>
              <w:jc w:val="center"/>
              <w:textAlignment w:val="bottom"/>
              <w:rPr>
                <w:rFonts w:ascii="Times New Roman" w:hAnsi="Times New Roman"/>
              </w:rPr>
            </w:pPr>
            <w:r>
              <w:rPr>
                <w:rFonts w:ascii="Times New Roman" w:hAnsi="Times New Roman"/>
              </w:rPr>
              <w:t>3</w:t>
            </w:r>
          </w:p>
        </w:tc>
      </w:tr>
      <w:tr w:rsidR="002413A7" w:rsidRPr="0008658F" w14:paraId="146A10D9"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CC4E24" w14:textId="77777777" w:rsidR="002413A7"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2413A7" w:rsidRPr="0008658F">
              <w:rPr>
                <w:rFonts w:ascii="Times New Roman" w:hAnsi="Times New Roman"/>
                <w:b/>
              </w:rPr>
              <w:t xml:space="preserve"> 207</w:t>
            </w:r>
          </w:p>
        </w:tc>
        <w:tc>
          <w:tcPr>
            <w:tcW w:w="2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DE7D04" w14:textId="77777777" w:rsidR="002413A7" w:rsidRPr="0008658F" w:rsidRDefault="00C0770B" w:rsidP="005F49CF">
            <w:pPr>
              <w:spacing w:after="0" w:line="206" w:lineRule="atLeast"/>
              <w:ind w:left="16"/>
              <w:textAlignment w:val="bottom"/>
              <w:rPr>
                <w:rFonts w:ascii="Times New Roman" w:hAnsi="Times New Roman"/>
              </w:rPr>
            </w:pPr>
            <w:r w:rsidRPr="0008658F">
              <w:rPr>
                <w:rFonts w:ascii="Times New Roman" w:hAnsi="Times New Roman"/>
              </w:rPr>
              <w:t xml:space="preserve"> </w:t>
            </w:r>
            <w:r w:rsidR="002413A7" w:rsidRPr="0008658F">
              <w:rPr>
                <w:rFonts w:ascii="Times New Roman" w:hAnsi="Times New Roman"/>
              </w:rPr>
              <w:t>Bulaşıcı Hastalıklar</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6ED64C"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200544"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76CB83" w14:textId="77777777" w:rsidR="002413A7" w:rsidRPr="0008658F" w:rsidRDefault="00CC68E0" w:rsidP="005F49CF">
            <w:pPr>
              <w:spacing w:after="0" w:line="206" w:lineRule="atLeast"/>
              <w:ind w:left="99" w:right="84"/>
              <w:jc w:val="center"/>
              <w:textAlignment w:val="bottom"/>
              <w:rPr>
                <w:rFonts w:ascii="Times New Roman" w:hAnsi="Times New Roman"/>
              </w:rPr>
            </w:pPr>
            <w:r>
              <w:rPr>
                <w:rFonts w:ascii="Times New Roman" w:hAnsi="Times New Roman"/>
              </w:rPr>
              <w:t>2</w:t>
            </w:r>
          </w:p>
        </w:tc>
      </w:tr>
      <w:tr w:rsidR="002413A7" w:rsidRPr="0008658F" w14:paraId="151BF128"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150769" w14:textId="77777777" w:rsidR="002413A7"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2413A7" w:rsidRPr="0008658F">
              <w:rPr>
                <w:rFonts w:ascii="Times New Roman" w:hAnsi="Times New Roman"/>
                <w:b/>
              </w:rPr>
              <w:t>209</w:t>
            </w:r>
          </w:p>
        </w:tc>
        <w:tc>
          <w:tcPr>
            <w:tcW w:w="2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CA11EC" w14:textId="77777777" w:rsidR="002413A7" w:rsidRPr="0008658F" w:rsidRDefault="00C0770B" w:rsidP="005F49CF">
            <w:pPr>
              <w:spacing w:after="0" w:line="206" w:lineRule="atLeast"/>
              <w:ind w:left="16"/>
              <w:textAlignment w:val="bottom"/>
              <w:rPr>
                <w:rFonts w:ascii="Times New Roman" w:hAnsi="Times New Roman"/>
              </w:rPr>
            </w:pPr>
            <w:r w:rsidRPr="0008658F">
              <w:rPr>
                <w:rFonts w:ascii="Times New Roman" w:hAnsi="Times New Roman"/>
              </w:rPr>
              <w:t xml:space="preserve"> </w:t>
            </w:r>
            <w:r w:rsidR="002413A7" w:rsidRPr="0008658F">
              <w:rPr>
                <w:rFonts w:ascii="Times New Roman" w:hAnsi="Times New Roman"/>
              </w:rPr>
              <w:t>Sağlık Sosyolojisi</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1E6F36"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9D5AC8"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B0A7A2" w14:textId="77777777" w:rsidR="002413A7" w:rsidRPr="0008658F" w:rsidRDefault="002413A7" w:rsidP="005F49CF">
            <w:pPr>
              <w:spacing w:after="0" w:line="206" w:lineRule="atLeast"/>
              <w:ind w:left="99" w:right="84"/>
              <w:jc w:val="center"/>
              <w:textAlignment w:val="bottom"/>
              <w:rPr>
                <w:rFonts w:ascii="Times New Roman" w:hAnsi="Times New Roman"/>
              </w:rPr>
            </w:pPr>
            <w:r w:rsidRPr="0008658F">
              <w:rPr>
                <w:rFonts w:ascii="Times New Roman" w:hAnsi="Times New Roman"/>
              </w:rPr>
              <w:t>2</w:t>
            </w:r>
          </w:p>
        </w:tc>
      </w:tr>
      <w:tr w:rsidR="002413A7" w:rsidRPr="0008658F" w14:paraId="6384ED12"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FF5662" w14:textId="77777777" w:rsidR="002413A7"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2413A7" w:rsidRPr="0008658F">
              <w:rPr>
                <w:rFonts w:ascii="Times New Roman" w:hAnsi="Times New Roman"/>
                <w:b/>
              </w:rPr>
              <w:t>211</w:t>
            </w:r>
          </w:p>
        </w:tc>
        <w:tc>
          <w:tcPr>
            <w:tcW w:w="2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A1D90D" w14:textId="77777777" w:rsidR="002413A7" w:rsidRPr="0008658F" w:rsidRDefault="00C0770B" w:rsidP="005F49CF">
            <w:pPr>
              <w:spacing w:after="0" w:line="206" w:lineRule="atLeast"/>
              <w:ind w:left="16"/>
              <w:textAlignment w:val="bottom"/>
              <w:rPr>
                <w:rFonts w:ascii="Times New Roman" w:hAnsi="Times New Roman"/>
              </w:rPr>
            </w:pPr>
            <w:r w:rsidRPr="0008658F">
              <w:rPr>
                <w:rFonts w:ascii="Times New Roman" w:hAnsi="Times New Roman"/>
              </w:rPr>
              <w:t xml:space="preserve"> </w:t>
            </w:r>
            <w:r w:rsidR="002413A7" w:rsidRPr="0008658F">
              <w:rPr>
                <w:rFonts w:ascii="Times New Roman" w:hAnsi="Times New Roman"/>
              </w:rPr>
              <w:t>Hasta Bakımında Temel İlke ve Uygulamaları III</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108D7C"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1085A4" w14:textId="77777777" w:rsidR="002413A7" w:rsidRPr="0008658F" w:rsidRDefault="002413A7" w:rsidP="005F49CF">
            <w:pPr>
              <w:spacing w:after="0" w:line="206" w:lineRule="atLeast"/>
              <w:ind w:left="47"/>
              <w:jc w:val="center"/>
              <w:textAlignment w:val="bottom"/>
              <w:rPr>
                <w:rFonts w:ascii="Times New Roman" w:hAnsi="Times New Roman"/>
              </w:rPr>
            </w:pPr>
            <w:r w:rsidRPr="0008658F">
              <w:rPr>
                <w:rFonts w:ascii="Times New Roman" w:hAnsi="Times New Roman"/>
              </w:rPr>
              <w:t>(4-8)8</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E3DC3C" w14:textId="77777777" w:rsidR="002413A7" w:rsidRPr="0008658F" w:rsidRDefault="002413A7" w:rsidP="005F49CF">
            <w:pPr>
              <w:spacing w:after="0" w:line="206" w:lineRule="atLeast"/>
              <w:ind w:left="99" w:right="84"/>
              <w:jc w:val="center"/>
              <w:textAlignment w:val="bottom"/>
              <w:rPr>
                <w:rFonts w:ascii="Times New Roman" w:hAnsi="Times New Roman"/>
              </w:rPr>
            </w:pPr>
            <w:r w:rsidRPr="0008658F">
              <w:rPr>
                <w:rFonts w:ascii="Times New Roman" w:hAnsi="Times New Roman"/>
              </w:rPr>
              <w:t>8</w:t>
            </w:r>
          </w:p>
        </w:tc>
      </w:tr>
      <w:tr w:rsidR="00104ECC" w:rsidRPr="0008658F" w14:paraId="30D948FC" w14:textId="77777777" w:rsidTr="002F0F36">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87AE5E" w14:textId="77777777" w:rsidR="00104ECC" w:rsidRPr="0008658F" w:rsidRDefault="00104ECC"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AİTT201</w:t>
            </w:r>
          </w:p>
        </w:tc>
        <w:tc>
          <w:tcPr>
            <w:tcW w:w="254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393C64" w14:textId="77777777" w:rsidR="00104ECC" w:rsidRPr="0008658F" w:rsidRDefault="00104ECC" w:rsidP="00104ECC">
            <w:pPr>
              <w:spacing w:after="0" w:line="206" w:lineRule="atLeast"/>
              <w:ind w:left="16"/>
              <w:textAlignment w:val="bottom"/>
              <w:rPr>
                <w:rFonts w:ascii="Times New Roman" w:hAnsi="Times New Roman"/>
              </w:rPr>
            </w:pPr>
            <w:r w:rsidRPr="0008658F">
              <w:rPr>
                <w:rFonts w:ascii="Times New Roman" w:hAnsi="Times New Roman"/>
              </w:rPr>
              <w:t xml:space="preserve"> Atatürk İlkeleri ve İnkılâp Tarihi I</w:t>
            </w:r>
          </w:p>
        </w:tc>
        <w:tc>
          <w:tcPr>
            <w:tcW w:w="79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CEA611" w14:textId="77777777" w:rsidR="00104ECC" w:rsidRPr="0008658F" w:rsidRDefault="00104ECC" w:rsidP="00104ECC">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5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C59692" w14:textId="77777777" w:rsidR="00104ECC" w:rsidRPr="0008658F" w:rsidRDefault="00104ECC" w:rsidP="00104ECC">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5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2E21F4" w14:textId="77777777" w:rsidR="00104ECC" w:rsidRPr="0008658F" w:rsidRDefault="00104ECC" w:rsidP="00104ECC">
            <w:pPr>
              <w:spacing w:after="0" w:line="206" w:lineRule="atLeast"/>
              <w:ind w:left="99" w:right="84"/>
              <w:jc w:val="center"/>
              <w:textAlignment w:val="bottom"/>
              <w:rPr>
                <w:rFonts w:ascii="Times New Roman" w:hAnsi="Times New Roman"/>
              </w:rPr>
            </w:pPr>
            <w:r w:rsidRPr="0008658F">
              <w:rPr>
                <w:rFonts w:ascii="Times New Roman" w:hAnsi="Times New Roman"/>
              </w:rPr>
              <w:t>2</w:t>
            </w:r>
          </w:p>
        </w:tc>
      </w:tr>
      <w:tr w:rsidR="00104ECC" w:rsidRPr="0008658F" w14:paraId="1C54DE28" w14:textId="77777777" w:rsidTr="002F0F36">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D1BFFE" w14:textId="77777777" w:rsidR="00104ECC" w:rsidRPr="0008658F" w:rsidRDefault="00104ECC"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TÜRK10</w:t>
            </w:r>
            <w:r>
              <w:rPr>
                <w:rFonts w:ascii="Times New Roman" w:hAnsi="Times New Roman"/>
                <w:b/>
              </w:rPr>
              <w:t>3</w:t>
            </w:r>
          </w:p>
        </w:tc>
        <w:tc>
          <w:tcPr>
            <w:tcW w:w="254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BF41F2" w14:textId="77777777" w:rsidR="00104ECC" w:rsidRPr="0008658F" w:rsidRDefault="00104ECC" w:rsidP="00104ECC">
            <w:pPr>
              <w:spacing w:after="0" w:line="206" w:lineRule="atLeast"/>
              <w:textAlignment w:val="bottom"/>
              <w:rPr>
                <w:rFonts w:ascii="Times New Roman" w:hAnsi="Times New Roman"/>
              </w:rPr>
            </w:pPr>
            <w:r w:rsidRPr="0008658F">
              <w:rPr>
                <w:rFonts w:ascii="Times New Roman" w:hAnsi="Times New Roman"/>
              </w:rPr>
              <w:t xml:space="preserve"> Türk Dili II</w:t>
            </w:r>
            <w:r>
              <w:rPr>
                <w:rFonts w:ascii="Times New Roman" w:hAnsi="Times New Roman"/>
              </w:rPr>
              <w:t>I</w:t>
            </w:r>
          </w:p>
        </w:tc>
        <w:tc>
          <w:tcPr>
            <w:tcW w:w="79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51D679" w14:textId="77777777" w:rsidR="00104ECC" w:rsidRPr="0008658F" w:rsidRDefault="00104ECC" w:rsidP="00104ECC">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5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9DE003" w14:textId="77777777" w:rsidR="00104ECC" w:rsidRPr="0008658F" w:rsidRDefault="00104ECC" w:rsidP="00104ECC">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5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A796E7" w14:textId="77777777" w:rsidR="00104ECC" w:rsidRPr="0008658F" w:rsidRDefault="00104ECC" w:rsidP="00104ECC">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104ECC" w:rsidRPr="0008658F" w14:paraId="51A6D7F1" w14:textId="77777777" w:rsidTr="002F0F36">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DB6DE2" w14:textId="77777777" w:rsidR="00104ECC" w:rsidRPr="0008658F" w:rsidRDefault="00104ECC"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İNF297</w:t>
            </w:r>
          </w:p>
        </w:tc>
        <w:tc>
          <w:tcPr>
            <w:tcW w:w="254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31370A3" w14:textId="77777777" w:rsidR="00104ECC" w:rsidRPr="0008658F" w:rsidRDefault="00104ECC" w:rsidP="00104ECC">
            <w:pPr>
              <w:spacing w:after="0" w:line="206" w:lineRule="atLeast"/>
              <w:ind w:left="16"/>
              <w:textAlignment w:val="bottom"/>
              <w:rPr>
                <w:rFonts w:ascii="Times New Roman" w:hAnsi="Times New Roman"/>
              </w:rPr>
            </w:pPr>
            <w:r w:rsidRPr="0008658F">
              <w:rPr>
                <w:rFonts w:ascii="Times New Roman" w:hAnsi="Times New Roman"/>
              </w:rPr>
              <w:t xml:space="preserve"> Etkinliklere Katılım</w:t>
            </w:r>
          </w:p>
        </w:tc>
        <w:tc>
          <w:tcPr>
            <w:tcW w:w="79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D4E8AB" w14:textId="77777777" w:rsidR="00104ECC" w:rsidRPr="0008658F" w:rsidRDefault="00104ECC" w:rsidP="00104ECC">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5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1EEBE97" w14:textId="77777777" w:rsidR="00104ECC" w:rsidRPr="0008658F" w:rsidRDefault="00104ECC" w:rsidP="00104ECC">
            <w:pPr>
              <w:spacing w:after="0" w:line="206" w:lineRule="atLeast"/>
              <w:ind w:left="47"/>
              <w:jc w:val="center"/>
              <w:textAlignment w:val="bottom"/>
              <w:rPr>
                <w:rFonts w:ascii="Times New Roman" w:hAnsi="Times New Roman"/>
              </w:rPr>
            </w:pPr>
            <w:r w:rsidRPr="0008658F">
              <w:rPr>
                <w:rFonts w:ascii="Times New Roman" w:hAnsi="Times New Roman"/>
              </w:rPr>
              <w:t>(0-2)1</w:t>
            </w:r>
          </w:p>
        </w:tc>
        <w:tc>
          <w:tcPr>
            <w:tcW w:w="45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1271DD" w14:textId="77777777" w:rsidR="00104ECC" w:rsidRPr="0008658F" w:rsidRDefault="004E6E30" w:rsidP="00104ECC">
            <w:pPr>
              <w:spacing w:after="0" w:line="206" w:lineRule="atLeast"/>
              <w:ind w:left="99" w:right="85"/>
              <w:jc w:val="center"/>
              <w:textAlignment w:val="bottom"/>
              <w:rPr>
                <w:rFonts w:ascii="Times New Roman" w:hAnsi="Times New Roman"/>
              </w:rPr>
            </w:pPr>
            <w:r>
              <w:rPr>
                <w:rFonts w:ascii="Times New Roman" w:hAnsi="Times New Roman"/>
              </w:rPr>
              <w:t>1</w:t>
            </w:r>
          </w:p>
        </w:tc>
      </w:tr>
      <w:tr w:rsidR="007E15B0" w:rsidRPr="0008658F" w14:paraId="07525521"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vAlign w:val="center"/>
          </w:tcPr>
          <w:p w14:paraId="08B71C49" w14:textId="77777777" w:rsidR="007E15B0" w:rsidRPr="0008658F" w:rsidRDefault="007E15B0" w:rsidP="007E15B0">
            <w:pPr>
              <w:spacing w:after="0" w:line="206" w:lineRule="atLeast"/>
              <w:ind w:left="16" w:firstLine="126"/>
              <w:textAlignment w:val="bottom"/>
              <w:rPr>
                <w:rFonts w:ascii="Times New Roman" w:hAnsi="Times New Roman"/>
                <w:b/>
              </w:rPr>
            </w:pPr>
          </w:p>
        </w:tc>
        <w:tc>
          <w:tcPr>
            <w:tcW w:w="2545" w:type="pct"/>
            <w:tcBorders>
              <w:top w:val="single" w:sz="4" w:space="0" w:color="000000"/>
              <w:left w:val="single" w:sz="4" w:space="0" w:color="000000"/>
              <w:bottom w:val="single" w:sz="4" w:space="0" w:color="000000"/>
              <w:right w:val="single" w:sz="4" w:space="0" w:color="000000"/>
            </w:tcBorders>
            <w:vAlign w:val="center"/>
          </w:tcPr>
          <w:p w14:paraId="73C4C6ED" w14:textId="77777777" w:rsidR="007E15B0" w:rsidRPr="0008658F" w:rsidRDefault="007E15B0" w:rsidP="007E15B0">
            <w:pPr>
              <w:pStyle w:val="TableParagraph"/>
              <w:ind w:left="67"/>
              <w:rPr>
                <w:rFonts w:ascii="Times New Roman" w:eastAsia="Times New Roman" w:hAnsi="Times New Roman" w:cs="Times New Roman"/>
                <w:lang w:val="tr-TR"/>
              </w:rPr>
            </w:pPr>
            <w:r w:rsidRPr="0008658F">
              <w:rPr>
                <w:rFonts w:ascii="Times New Roman" w:hAnsi="Times New Roman" w:cs="Times New Roman"/>
                <w:b/>
                <w:lang w:val="tr-TR"/>
              </w:rPr>
              <w:t>Seçmeli-I</w:t>
            </w:r>
          </w:p>
        </w:tc>
        <w:tc>
          <w:tcPr>
            <w:tcW w:w="790" w:type="pct"/>
            <w:tcBorders>
              <w:top w:val="single" w:sz="4" w:space="0" w:color="000000"/>
              <w:left w:val="single" w:sz="4" w:space="0" w:color="000000"/>
              <w:bottom w:val="single" w:sz="4" w:space="0" w:color="000000"/>
              <w:right w:val="single" w:sz="4" w:space="0" w:color="000000"/>
            </w:tcBorders>
            <w:vAlign w:val="center"/>
          </w:tcPr>
          <w:p w14:paraId="5F106AF5" w14:textId="77777777" w:rsidR="007E15B0" w:rsidRPr="0008658F" w:rsidRDefault="007E15B0" w:rsidP="007E15B0">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S</w:t>
            </w:r>
          </w:p>
        </w:tc>
        <w:tc>
          <w:tcPr>
            <w:tcW w:w="505" w:type="pct"/>
            <w:tcBorders>
              <w:top w:val="single" w:sz="4" w:space="0" w:color="000000"/>
              <w:left w:val="single" w:sz="4" w:space="0" w:color="000000"/>
              <w:bottom w:val="single" w:sz="4" w:space="0" w:color="000000"/>
              <w:right w:val="single" w:sz="4" w:space="0" w:color="000000"/>
            </w:tcBorders>
            <w:vAlign w:val="center"/>
          </w:tcPr>
          <w:p w14:paraId="13E41265" w14:textId="77777777" w:rsidR="007E15B0" w:rsidRPr="0008658F" w:rsidRDefault="007E15B0" w:rsidP="007E15B0">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sidR="0008658F">
              <w:rPr>
                <w:rFonts w:ascii="Times New Roman" w:hAnsi="Times New Roman" w:cs="Times New Roman"/>
                <w:lang w:val="tr-TR"/>
              </w:rPr>
              <w:t>-</w:t>
            </w:r>
            <w:r w:rsidRPr="0008658F">
              <w:rPr>
                <w:rFonts w:ascii="Times New Roman" w:hAnsi="Times New Roman" w:cs="Times New Roman"/>
                <w:lang w:val="tr-TR"/>
              </w:rPr>
              <w:t>0)2</w:t>
            </w:r>
          </w:p>
        </w:tc>
        <w:tc>
          <w:tcPr>
            <w:tcW w:w="455" w:type="pct"/>
            <w:tcBorders>
              <w:top w:val="single" w:sz="4" w:space="0" w:color="000000"/>
              <w:left w:val="single" w:sz="4" w:space="0" w:color="000000"/>
              <w:bottom w:val="single" w:sz="4" w:space="0" w:color="000000"/>
              <w:right w:val="single" w:sz="4" w:space="0" w:color="000000"/>
            </w:tcBorders>
            <w:vAlign w:val="center"/>
          </w:tcPr>
          <w:p w14:paraId="2FA27AEB" w14:textId="77777777" w:rsidR="007E15B0" w:rsidRPr="0008658F" w:rsidRDefault="00CC68E0" w:rsidP="007E15B0">
            <w:pPr>
              <w:pStyle w:val="TableParagraph"/>
              <w:jc w:val="center"/>
              <w:rPr>
                <w:rFonts w:ascii="Times New Roman" w:eastAsia="Times New Roman" w:hAnsi="Times New Roman" w:cs="Times New Roman"/>
                <w:lang w:val="tr-TR"/>
              </w:rPr>
            </w:pPr>
            <w:r>
              <w:rPr>
                <w:rFonts w:ascii="Times New Roman" w:hAnsi="Times New Roman" w:cs="Times New Roman"/>
                <w:lang w:val="tr-TR"/>
              </w:rPr>
              <w:t>3</w:t>
            </w:r>
          </w:p>
        </w:tc>
      </w:tr>
      <w:tr w:rsidR="00B820D5" w:rsidRPr="0008658F" w14:paraId="08BFB2EF"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vAlign w:val="center"/>
          </w:tcPr>
          <w:p w14:paraId="7C987899" w14:textId="77777777" w:rsidR="00B820D5" w:rsidRPr="0008658F" w:rsidRDefault="00B820D5" w:rsidP="00B820D5">
            <w:pPr>
              <w:spacing w:after="0" w:line="206" w:lineRule="atLeast"/>
              <w:ind w:left="16" w:firstLine="126"/>
              <w:textAlignment w:val="bottom"/>
              <w:rPr>
                <w:rFonts w:ascii="Times New Roman" w:hAnsi="Times New Roman"/>
                <w:b/>
              </w:rPr>
            </w:pPr>
          </w:p>
        </w:tc>
        <w:tc>
          <w:tcPr>
            <w:tcW w:w="2545" w:type="pct"/>
            <w:tcBorders>
              <w:top w:val="single" w:sz="4" w:space="0" w:color="000000"/>
              <w:left w:val="single" w:sz="4" w:space="0" w:color="000000"/>
              <w:bottom w:val="single" w:sz="4" w:space="0" w:color="000000"/>
              <w:right w:val="single" w:sz="4" w:space="0" w:color="000000"/>
            </w:tcBorders>
            <w:vAlign w:val="center"/>
          </w:tcPr>
          <w:p w14:paraId="00578CD5" w14:textId="77777777" w:rsidR="00B820D5" w:rsidRPr="0008658F" w:rsidRDefault="00B820D5" w:rsidP="00B820D5">
            <w:pPr>
              <w:pStyle w:val="TableParagraph"/>
              <w:ind w:left="67"/>
              <w:rPr>
                <w:rFonts w:ascii="Times New Roman" w:eastAsia="Times New Roman" w:hAnsi="Times New Roman" w:cs="Times New Roman"/>
                <w:lang w:val="tr-TR"/>
              </w:rPr>
            </w:pPr>
            <w:r w:rsidRPr="0008658F">
              <w:rPr>
                <w:rFonts w:ascii="Times New Roman" w:hAnsi="Times New Roman" w:cs="Times New Roman"/>
                <w:b/>
                <w:lang w:val="tr-TR"/>
              </w:rPr>
              <w:t>Seçmeli-II</w:t>
            </w:r>
          </w:p>
        </w:tc>
        <w:tc>
          <w:tcPr>
            <w:tcW w:w="790" w:type="pct"/>
            <w:tcBorders>
              <w:top w:val="single" w:sz="4" w:space="0" w:color="000000"/>
              <w:left w:val="single" w:sz="4" w:space="0" w:color="000000"/>
              <w:bottom w:val="single" w:sz="4" w:space="0" w:color="000000"/>
              <w:right w:val="single" w:sz="4" w:space="0" w:color="000000"/>
            </w:tcBorders>
            <w:vAlign w:val="center"/>
          </w:tcPr>
          <w:p w14:paraId="39C2759C" w14:textId="77777777" w:rsidR="00B820D5" w:rsidRPr="0008658F" w:rsidRDefault="00B820D5" w:rsidP="00B820D5">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S</w:t>
            </w:r>
          </w:p>
        </w:tc>
        <w:tc>
          <w:tcPr>
            <w:tcW w:w="505" w:type="pct"/>
            <w:tcBorders>
              <w:top w:val="single" w:sz="4" w:space="0" w:color="000000"/>
              <w:left w:val="single" w:sz="4" w:space="0" w:color="000000"/>
              <w:bottom w:val="single" w:sz="4" w:space="0" w:color="000000"/>
              <w:right w:val="single" w:sz="4" w:space="0" w:color="000000"/>
            </w:tcBorders>
            <w:vAlign w:val="center"/>
          </w:tcPr>
          <w:p w14:paraId="7426BE48" w14:textId="77777777" w:rsidR="00B820D5" w:rsidRPr="0008658F" w:rsidRDefault="00B820D5" w:rsidP="00B820D5">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sidR="0008658F">
              <w:rPr>
                <w:rFonts w:ascii="Times New Roman" w:hAnsi="Times New Roman" w:cs="Times New Roman"/>
                <w:lang w:val="tr-TR"/>
              </w:rPr>
              <w:t>-</w:t>
            </w:r>
            <w:r w:rsidRPr="0008658F">
              <w:rPr>
                <w:rFonts w:ascii="Times New Roman" w:hAnsi="Times New Roman" w:cs="Times New Roman"/>
                <w:lang w:val="tr-TR"/>
              </w:rPr>
              <w:t>0)2</w:t>
            </w:r>
          </w:p>
        </w:tc>
        <w:tc>
          <w:tcPr>
            <w:tcW w:w="455" w:type="pct"/>
            <w:tcBorders>
              <w:top w:val="single" w:sz="4" w:space="0" w:color="000000"/>
              <w:left w:val="single" w:sz="4" w:space="0" w:color="000000"/>
              <w:bottom w:val="single" w:sz="4" w:space="0" w:color="000000"/>
              <w:right w:val="single" w:sz="4" w:space="0" w:color="000000"/>
            </w:tcBorders>
            <w:vAlign w:val="center"/>
          </w:tcPr>
          <w:p w14:paraId="0D5ECBDE" w14:textId="77777777" w:rsidR="00B820D5" w:rsidRPr="0008658F" w:rsidRDefault="00CC68E0" w:rsidP="00B820D5">
            <w:pPr>
              <w:pStyle w:val="TableParagraph"/>
              <w:jc w:val="center"/>
              <w:rPr>
                <w:rFonts w:ascii="Times New Roman" w:eastAsia="Times New Roman" w:hAnsi="Times New Roman" w:cs="Times New Roman"/>
                <w:lang w:val="tr-TR"/>
              </w:rPr>
            </w:pPr>
            <w:r>
              <w:rPr>
                <w:rFonts w:ascii="Times New Roman" w:hAnsi="Times New Roman" w:cs="Times New Roman"/>
                <w:lang w:val="tr-TR"/>
              </w:rPr>
              <w:t>3</w:t>
            </w:r>
          </w:p>
        </w:tc>
      </w:tr>
      <w:tr w:rsidR="001B2091" w:rsidRPr="0008658F" w14:paraId="68579328" w14:textId="77777777" w:rsidTr="002413A7">
        <w:trPr>
          <w:trHeight w:val="340"/>
        </w:trPr>
        <w:tc>
          <w:tcPr>
            <w:tcW w:w="404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401F8A" w14:textId="77777777" w:rsidR="001B2091" w:rsidRPr="0008658F" w:rsidRDefault="001B2091" w:rsidP="007E15B0">
            <w:pPr>
              <w:spacing w:after="0" w:line="206" w:lineRule="atLeast"/>
              <w:ind w:left="16"/>
              <w:jc w:val="center"/>
              <w:textAlignment w:val="bottom"/>
              <w:rPr>
                <w:rFonts w:ascii="Times New Roman" w:hAnsi="Times New Roman"/>
                <w:b/>
              </w:rPr>
            </w:pPr>
            <w:r w:rsidRPr="0008658F">
              <w:rPr>
                <w:rFonts w:ascii="Times New Roman" w:hAnsi="Times New Roman"/>
                <w:b/>
              </w:rPr>
              <w:t xml:space="preserve">                                                                       NORMAL DERS YÜKÜ KREDİSİ</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06CB1F" w14:textId="77777777" w:rsidR="001B2091" w:rsidRPr="0008658F" w:rsidRDefault="001B2091" w:rsidP="00CC68E0">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2</w:t>
            </w:r>
            <w:r w:rsidR="00CC68E0">
              <w:rPr>
                <w:rFonts w:ascii="Times New Roman" w:hAnsi="Times New Roman"/>
                <w:b/>
                <w:sz w:val="28"/>
                <w:szCs w:val="28"/>
              </w:rPr>
              <w:t>2</w:t>
            </w:r>
          </w:p>
        </w:tc>
        <w:tc>
          <w:tcPr>
            <w:tcW w:w="455" w:type="pct"/>
            <w:vMerge w:val="restart"/>
            <w:tcBorders>
              <w:top w:val="single" w:sz="4" w:space="0" w:color="auto"/>
              <w:left w:val="single" w:sz="4" w:space="0" w:color="auto"/>
              <w:right w:val="single" w:sz="4" w:space="0" w:color="auto"/>
            </w:tcBorders>
            <w:shd w:val="clear" w:color="auto" w:fill="FFFFFF"/>
            <w:vAlign w:val="center"/>
            <w:hideMark/>
          </w:tcPr>
          <w:p w14:paraId="7FAB43DE" w14:textId="77777777" w:rsidR="001B2091" w:rsidRPr="0008658F" w:rsidRDefault="001B2091" w:rsidP="007E15B0">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30</w:t>
            </w:r>
          </w:p>
        </w:tc>
      </w:tr>
      <w:tr w:rsidR="001B2091" w:rsidRPr="0008658F" w14:paraId="6A3A1212" w14:textId="77777777" w:rsidTr="003541A9">
        <w:trPr>
          <w:trHeight w:val="340"/>
        </w:trPr>
        <w:tc>
          <w:tcPr>
            <w:tcW w:w="40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B55AF3" w14:textId="77777777" w:rsidR="001B2091" w:rsidRPr="0008658F" w:rsidRDefault="001B2091" w:rsidP="007E15B0">
            <w:pPr>
              <w:spacing w:after="0" w:line="206" w:lineRule="atLeast"/>
              <w:ind w:left="16"/>
              <w:jc w:val="center"/>
              <w:textAlignment w:val="bottom"/>
              <w:rPr>
                <w:rFonts w:ascii="Times New Roman" w:hAnsi="Times New Roman"/>
                <w:b/>
              </w:rPr>
            </w:pPr>
            <w:r w:rsidRPr="0008658F">
              <w:rPr>
                <w:rFonts w:ascii="Times New Roman" w:hAnsi="Times New Roman"/>
                <w:b/>
              </w:rPr>
              <w:t xml:space="preserve">                                                                                                DÖNEM KREDİSİ</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14:paraId="026EC199" w14:textId="77777777" w:rsidR="001B2091" w:rsidRPr="0008658F" w:rsidRDefault="001B2091" w:rsidP="00CC68E0">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2</w:t>
            </w:r>
            <w:r w:rsidR="00CC68E0">
              <w:rPr>
                <w:rFonts w:ascii="Times New Roman" w:hAnsi="Times New Roman"/>
                <w:b/>
                <w:sz w:val="28"/>
                <w:szCs w:val="28"/>
              </w:rPr>
              <w:t>7</w:t>
            </w:r>
          </w:p>
        </w:tc>
        <w:tc>
          <w:tcPr>
            <w:tcW w:w="455" w:type="pct"/>
            <w:vMerge/>
            <w:tcBorders>
              <w:left w:val="single" w:sz="4" w:space="0" w:color="auto"/>
              <w:bottom w:val="single" w:sz="4" w:space="0" w:color="auto"/>
              <w:right w:val="single" w:sz="4" w:space="0" w:color="auto"/>
            </w:tcBorders>
            <w:shd w:val="clear" w:color="auto" w:fill="FFFFFF"/>
            <w:vAlign w:val="center"/>
          </w:tcPr>
          <w:p w14:paraId="6E05A93A" w14:textId="77777777" w:rsidR="001B2091" w:rsidRPr="0008658F" w:rsidRDefault="001B2091" w:rsidP="007E15B0">
            <w:pPr>
              <w:spacing w:after="0" w:line="206" w:lineRule="atLeast"/>
              <w:ind w:left="99" w:right="85"/>
              <w:jc w:val="center"/>
              <w:textAlignment w:val="bottom"/>
              <w:rPr>
                <w:rFonts w:ascii="Times New Roman" w:hAnsi="Times New Roman"/>
                <w:b/>
                <w:sz w:val="28"/>
                <w:szCs w:val="28"/>
              </w:rPr>
            </w:pPr>
          </w:p>
        </w:tc>
      </w:tr>
    </w:tbl>
    <w:p w14:paraId="50D42669" w14:textId="77777777" w:rsidR="00EF1CA1" w:rsidRPr="0008658F" w:rsidRDefault="00EF1CA1" w:rsidP="00EF1CA1">
      <w:pPr>
        <w:tabs>
          <w:tab w:val="left" w:pos="3165"/>
        </w:tabs>
        <w:rPr>
          <w:rFonts w:ascii="Times New Roman" w:hAnsi="Times New Roman"/>
        </w:rPr>
      </w:pPr>
    </w:p>
    <w:p w14:paraId="75D27D3B" w14:textId="77777777" w:rsidR="002413A7" w:rsidRPr="0008658F" w:rsidRDefault="002413A7" w:rsidP="00EF1CA1">
      <w:pPr>
        <w:tabs>
          <w:tab w:val="left" w:pos="316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646"/>
        <w:gridCol w:w="1417"/>
        <w:gridCol w:w="906"/>
        <w:gridCol w:w="814"/>
      </w:tblGrid>
      <w:tr w:rsidR="00EF1CA1" w:rsidRPr="0008658F" w14:paraId="5B8B7EF6" w14:textId="77777777" w:rsidTr="002959C4">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1B40A3" w14:textId="77777777" w:rsidR="00EF1CA1" w:rsidRPr="0008658F" w:rsidRDefault="00EF1CA1">
            <w:pPr>
              <w:spacing w:after="0" w:line="206" w:lineRule="atLeast"/>
              <w:ind w:left="96" w:right="82"/>
              <w:jc w:val="center"/>
              <w:textAlignment w:val="bottom"/>
              <w:rPr>
                <w:rFonts w:ascii="Times New Roman" w:hAnsi="Times New Roman"/>
                <w:b/>
                <w:bCs/>
                <w:sz w:val="24"/>
                <w:szCs w:val="24"/>
              </w:rPr>
            </w:pPr>
            <w:r w:rsidRPr="0008658F">
              <w:rPr>
                <w:rFonts w:ascii="Times New Roman" w:hAnsi="Times New Roman"/>
                <w:b/>
                <w:sz w:val="24"/>
                <w:szCs w:val="24"/>
              </w:rPr>
              <w:t>İKİNCİ SINIF BAHAR DÖNEMİ</w:t>
            </w:r>
          </w:p>
        </w:tc>
      </w:tr>
      <w:tr w:rsidR="00EF1CA1" w:rsidRPr="0008658F" w14:paraId="5FB38814"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9283BA" w14:textId="77777777" w:rsidR="00EF1CA1" w:rsidRPr="0008658F" w:rsidRDefault="00EF1CA1">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D440AD" w14:textId="77777777" w:rsidR="00EF1CA1" w:rsidRPr="0008658F" w:rsidRDefault="00EF1CA1">
            <w:pPr>
              <w:spacing w:after="0" w:line="206" w:lineRule="atLeast"/>
              <w:ind w:left="16"/>
              <w:jc w:val="center"/>
              <w:textAlignment w:val="bottom"/>
              <w:rPr>
                <w:rFonts w:ascii="Times New Roman" w:hAnsi="Times New Roman"/>
                <w:b/>
              </w:rPr>
            </w:pPr>
            <w:r w:rsidRPr="0008658F">
              <w:rPr>
                <w:rFonts w:ascii="Times New Roman" w:hAnsi="Times New Roman"/>
                <w:b/>
                <w:bCs/>
              </w:rPr>
              <w:t>Ders Adı</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C1F8FA" w14:textId="77777777" w:rsidR="00EF1CA1" w:rsidRPr="0008658F" w:rsidRDefault="00EF1CA1">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795746" w14:textId="77777777" w:rsidR="00EF1CA1" w:rsidRPr="0008658F" w:rsidRDefault="00EF1CA1">
            <w:pPr>
              <w:spacing w:after="0" w:line="206" w:lineRule="atLeast"/>
              <w:ind w:left="47"/>
              <w:jc w:val="center"/>
              <w:textAlignment w:val="bottom"/>
              <w:rPr>
                <w:rFonts w:ascii="Times New Roman" w:hAnsi="Times New Roman"/>
                <w:b/>
              </w:rPr>
            </w:pPr>
            <w:r w:rsidRPr="0008658F">
              <w:rPr>
                <w:rFonts w:ascii="Times New Roman" w:hAnsi="Times New Roman"/>
                <w:b/>
                <w:bCs/>
              </w:rPr>
              <w:t>(T</w:t>
            </w:r>
            <w:r w:rsidR="0008658F">
              <w:rPr>
                <w:rFonts w:ascii="Times New Roman" w:hAnsi="Times New Roman"/>
                <w:b/>
                <w:bCs/>
              </w:rPr>
              <w:t>-</w:t>
            </w:r>
            <w:r w:rsidRPr="0008658F">
              <w:rPr>
                <w:rFonts w:ascii="Times New Roman" w:hAnsi="Times New Roman"/>
                <w:b/>
                <w:bCs/>
              </w:rPr>
              <w:t>U)K</w:t>
            </w:r>
          </w:p>
        </w:tc>
        <w:tc>
          <w:tcPr>
            <w:tcW w:w="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60B11" w14:textId="77777777" w:rsidR="00EF1CA1" w:rsidRPr="0008658F" w:rsidRDefault="00EF1CA1">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EF1CA1" w:rsidRPr="0008658F" w14:paraId="736E6DEB"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785F9B"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EF1CA1" w:rsidRPr="0008658F">
              <w:rPr>
                <w:rFonts w:ascii="Times New Roman" w:hAnsi="Times New Roman"/>
                <w:b/>
              </w:rPr>
              <w:t>202</w:t>
            </w:r>
          </w:p>
        </w:tc>
        <w:tc>
          <w:tcPr>
            <w:tcW w:w="25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F865D8" w14:textId="77777777" w:rsidR="00EF1CA1" w:rsidRPr="0008658F" w:rsidRDefault="002959C4">
            <w:pPr>
              <w:spacing w:after="0" w:line="206" w:lineRule="atLeast"/>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İlk ve Acil Yardım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67F392"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F81BA8"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49B9EC" w14:textId="77777777" w:rsidR="00EF1CA1" w:rsidRPr="0008658F" w:rsidRDefault="00EF1CA1">
            <w:pPr>
              <w:spacing w:after="0" w:line="206" w:lineRule="atLeast"/>
              <w:ind w:left="99" w:right="85"/>
              <w:jc w:val="center"/>
              <w:textAlignment w:val="bottom"/>
              <w:rPr>
                <w:rFonts w:ascii="Times New Roman" w:hAnsi="Times New Roman"/>
              </w:rPr>
            </w:pPr>
            <w:r w:rsidRPr="0008658F">
              <w:rPr>
                <w:rFonts w:ascii="Times New Roman" w:hAnsi="Times New Roman"/>
              </w:rPr>
              <w:t>4</w:t>
            </w:r>
          </w:p>
        </w:tc>
      </w:tr>
      <w:tr w:rsidR="00EF1CA1" w:rsidRPr="0008658F" w14:paraId="60F9A553"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7BD2BE"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EF1CA1" w:rsidRPr="0008658F">
              <w:rPr>
                <w:rFonts w:ascii="Times New Roman" w:hAnsi="Times New Roman"/>
                <w:b/>
              </w:rPr>
              <w:t>204</w:t>
            </w:r>
          </w:p>
        </w:tc>
        <w:tc>
          <w:tcPr>
            <w:tcW w:w="25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50C553" w14:textId="77777777" w:rsidR="00EF1CA1" w:rsidRPr="0008658F" w:rsidRDefault="002959C4">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Ruh Sağlığı ve Hastalıkları</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AED631"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5C1C38"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(4-0)4</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B38B73" w14:textId="77777777" w:rsidR="00EF1CA1" w:rsidRPr="0008658F" w:rsidRDefault="00355090">
            <w:pPr>
              <w:spacing w:after="0" w:line="206" w:lineRule="atLeast"/>
              <w:ind w:left="99" w:right="85"/>
              <w:jc w:val="center"/>
              <w:textAlignment w:val="bottom"/>
              <w:rPr>
                <w:rFonts w:ascii="Times New Roman" w:hAnsi="Times New Roman"/>
              </w:rPr>
            </w:pPr>
            <w:r>
              <w:rPr>
                <w:rFonts w:ascii="Times New Roman" w:hAnsi="Times New Roman"/>
              </w:rPr>
              <w:t>4</w:t>
            </w:r>
          </w:p>
        </w:tc>
      </w:tr>
      <w:tr w:rsidR="00EF1CA1" w:rsidRPr="0008658F" w14:paraId="52E8D3EE"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484661"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EF1CA1" w:rsidRPr="0008658F">
              <w:rPr>
                <w:rFonts w:ascii="Times New Roman" w:hAnsi="Times New Roman"/>
                <w:b/>
              </w:rPr>
              <w:t>206</w:t>
            </w:r>
          </w:p>
        </w:tc>
        <w:tc>
          <w:tcPr>
            <w:tcW w:w="25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C0E04A" w14:textId="77777777" w:rsidR="00EF1CA1" w:rsidRPr="0008658F" w:rsidRDefault="002959C4">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Halk Sağlığı</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6943AF"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567162"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(4-8)8</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488A27" w14:textId="77777777" w:rsidR="00EF1CA1" w:rsidRPr="0008658F" w:rsidRDefault="00EF1CA1">
            <w:pPr>
              <w:spacing w:after="0" w:line="206" w:lineRule="atLeast"/>
              <w:ind w:left="99" w:right="84"/>
              <w:jc w:val="center"/>
              <w:textAlignment w:val="bottom"/>
              <w:rPr>
                <w:rFonts w:ascii="Times New Roman" w:hAnsi="Times New Roman"/>
              </w:rPr>
            </w:pPr>
            <w:r w:rsidRPr="0008658F">
              <w:rPr>
                <w:rFonts w:ascii="Times New Roman" w:hAnsi="Times New Roman"/>
              </w:rPr>
              <w:t>8</w:t>
            </w:r>
          </w:p>
        </w:tc>
      </w:tr>
      <w:tr w:rsidR="00EF1CA1" w:rsidRPr="0008658F" w14:paraId="32C69C4A"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vAlign w:val="center"/>
            <w:hideMark/>
          </w:tcPr>
          <w:p w14:paraId="49174287"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EF1CA1" w:rsidRPr="0008658F">
              <w:rPr>
                <w:rFonts w:ascii="Times New Roman" w:hAnsi="Times New Roman"/>
                <w:b/>
              </w:rPr>
              <w:t>208</w:t>
            </w:r>
          </w:p>
        </w:tc>
        <w:tc>
          <w:tcPr>
            <w:tcW w:w="2564" w:type="pct"/>
            <w:tcBorders>
              <w:top w:val="single" w:sz="4" w:space="0" w:color="auto"/>
              <w:left w:val="single" w:sz="4" w:space="0" w:color="auto"/>
              <w:bottom w:val="single" w:sz="4" w:space="0" w:color="auto"/>
              <w:right w:val="single" w:sz="4" w:space="0" w:color="auto"/>
            </w:tcBorders>
            <w:vAlign w:val="center"/>
            <w:hideMark/>
          </w:tcPr>
          <w:p w14:paraId="1C60128E" w14:textId="77777777" w:rsidR="00EF1CA1" w:rsidRPr="0008658F" w:rsidRDefault="002959C4">
            <w:pPr>
              <w:spacing w:after="0" w:line="206" w:lineRule="atLeast"/>
              <w:ind w:left="16"/>
              <w:textAlignment w:val="bottom"/>
              <w:rPr>
                <w:rFonts w:ascii="Times New Roman" w:hAnsi="Times New Roman"/>
              </w:rPr>
            </w:pPr>
            <w:r w:rsidRPr="0008658F">
              <w:rPr>
                <w:rFonts w:ascii="Times New Roman" w:hAnsi="Times New Roman"/>
              </w:rPr>
              <w:t xml:space="preserve"> </w:t>
            </w:r>
            <w:r w:rsidR="00EF1CA1" w:rsidRPr="0008658F">
              <w:rPr>
                <w:rFonts w:ascii="Times New Roman" w:hAnsi="Times New Roman"/>
              </w:rPr>
              <w:t>Hasta Bakımında Yönetim</w:t>
            </w:r>
          </w:p>
        </w:tc>
        <w:tc>
          <w:tcPr>
            <w:tcW w:w="782" w:type="pct"/>
            <w:tcBorders>
              <w:top w:val="single" w:sz="4" w:space="0" w:color="auto"/>
              <w:left w:val="single" w:sz="4" w:space="0" w:color="auto"/>
              <w:bottom w:val="single" w:sz="4" w:space="0" w:color="auto"/>
              <w:right w:val="single" w:sz="4" w:space="0" w:color="auto"/>
            </w:tcBorders>
            <w:vAlign w:val="center"/>
            <w:hideMark/>
          </w:tcPr>
          <w:p w14:paraId="2CB49F70"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00" w:type="pct"/>
            <w:tcBorders>
              <w:top w:val="single" w:sz="4" w:space="0" w:color="auto"/>
              <w:left w:val="single" w:sz="4" w:space="0" w:color="auto"/>
              <w:bottom w:val="single" w:sz="4" w:space="0" w:color="auto"/>
              <w:right w:val="single" w:sz="4" w:space="0" w:color="auto"/>
            </w:tcBorders>
            <w:vAlign w:val="center"/>
            <w:hideMark/>
          </w:tcPr>
          <w:p w14:paraId="28555AF7"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49" w:type="pct"/>
            <w:tcBorders>
              <w:top w:val="single" w:sz="4" w:space="0" w:color="auto"/>
              <w:left w:val="single" w:sz="4" w:space="0" w:color="auto"/>
              <w:bottom w:val="single" w:sz="4" w:space="0" w:color="auto"/>
              <w:right w:val="single" w:sz="4" w:space="0" w:color="auto"/>
            </w:tcBorders>
            <w:vAlign w:val="center"/>
            <w:hideMark/>
          </w:tcPr>
          <w:p w14:paraId="6D8F6FF3" w14:textId="77777777" w:rsidR="00EF1CA1" w:rsidRPr="0008658F" w:rsidRDefault="00355090">
            <w:pPr>
              <w:spacing w:after="0" w:line="206" w:lineRule="atLeast"/>
              <w:ind w:left="99" w:right="84"/>
              <w:jc w:val="center"/>
              <w:textAlignment w:val="bottom"/>
              <w:rPr>
                <w:rFonts w:ascii="Times New Roman" w:hAnsi="Times New Roman"/>
              </w:rPr>
            </w:pPr>
            <w:r>
              <w:rPr>
                <w:rFonts w:ascii="Times New Roman" w:hAnsi="Times New Roman"/>
              </w:rPr>
              <w:t>2</w:t>
            </w:r>
          </w:p>
        </w:tc>
      </w:tr>
      <w:tr w:rsidR="00EF1CA1" w:rsidRPr="0008658F" w14:paraId="132DF4D6"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vAlign w:val="center"/>
            <w:hideMark/>
          </w:tcPr>
          <w:p w14:paraId="086682A7" w14:textId="77777777" w:rsidR="00EF1CA1" w:rsidRPr="0008658F" w:rsidRDefault="00DB5279"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AHBT</w:t>
            </w:r>
            <w:r w:rsidR="00EF1CA1" w:rsidRPr="0008658F">
              <w:rPr>
                <w:rFonts w:ascii="Times New Roman" w:hAnsi="Times New Roman"/>
                <w:b/>
              </w:rPr>
              <w:t>210</w:t>
            </w:r>
          </w:p>
        </w:tc>
        <w:tc>
          <w:tcPr>
            <w:tcW w:w="2564" w:type="pct"/>
            <w:tcBorders>
              <w:top w:val="single" w:sz="4" w:space="0" w:color="auto"/>
              <w:left w:val="single" w:sz="4" w:space="0" w:color="auto"/>
              <w:bottom w:val="single" w:sz="4" w:space="0" w:color="auto"/>
              <w:right w:val="single" w:sz="4" w:space="0" w:color="auto"/>
            </w:tcBorders>
            <w:vAlign w:val="center"/>
            <w:hideMark/>
          </w:tcPr>
          <w:p w14:paraId="5FAEE3E2" w14:textId="77777777" w:rsidR="00EF1CA1" w:rsidRPr="0008658F" w:rsidRDefault="002959C4">
            <w:pPr>
              <w:spacing w:after="0" w:line="206" w:lineRule="atLeast"/>
              <w:textAlignment w:val="bottom"/>
              <w:rPr>
                <w:rFonts w:ascii="Times New Roman" w:hAnsi="Times New Roman"/>
              </w:rPr>
            </w:pPr>
            <w:r w:rsidRPr="0008658F">
              <w:rPr>
                <w:rFonts w:ascii="Times New Roman" w:hAnsi="Times New Roman"/>
              </w:rPr>
              <w:t xml:space="preserve"> </w:t>
            </w:r>
            <w:r w:rsidR="006B7A71" w:rsidRPr="0008658F">
              <w:rPr>
                <w:rFonts w:ascii="Times New Roman" w:hAnsi="Times New Roman"/>
              </w:rPr>
              <w:t>Fiziksel-</w:t>
            </w:r>
            <w:r w:rsidR="00EF1CA1" w:rsidRPr="0008658F">
              <w:rPr>
                <w:rFonts w:ascii="Times New Roman" w:hAnsi="Times New Roman"/>
              </w:rPr>
              <w:t xml:space="preserve"> Sosyal Rehabilitasyon</w:t>
            </w:r>
          </w:p>
        </w:tc>
        <w:tc>
          <w:tcPr>
            <w:tcW w:w="782" w:type="pct"/>
            <w:tcBorders>
              <w:top w:val="single" w:sz="4" w:space="0" w:color="auto"/>
              <w:left w:val="single" w:sz="4" w:space="0" w:color="auto"/>
              <w:bottom w:val="single" w:sz="4" w:space="0" w:color="auto"/>
              <w:right w:val="single" w:sz="4" w:space="0" w:color="auto"/>
            </w:tcBorders>
            <w:vAlign w:val="center"/>
            <w:hideMark/>
          </w:tcPr>
          <w:p w14:paraId="53693D2D"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Z</w:t>
            </w:r>
          </w:p>
        </w:tc>
        <w:tc>
          <w:tcPr>
            <w:tcW w:w="500" w:type="pct"/>
            <w:tcBorders>
              <w:top w:val="single" w:sz="4" w:space="0" w:color="auto"/>
              <w:left w:val="single" w:sz="4" w:space="0" w:color="auto"/>
              <w:bottom w:val="single" w:sz="4" w:space="0" w:color="auto"/>
              <w:right w:val="single" w:sz="4" w:space="0" w:color="auto"/>
            </w:tcBorders>
            <w:vAlign w:val="center"/>
            <w:hideMark/>
          </w:tcPr>
          <w:p w14:paraId="075CCCA8" w14:textId="77777777" w:rsidR="00EF1CA1" w:rsidRPr="0008658F" w:rsidRDefault="00EF1CA1">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49" w:type="pct"/>
            <w:tcBorders>
              <w:top w:val="single" w:sz="4" w:space="0" w:color="auto"/>
              <w:left w:val="single" w:sz="4" w:space="0" w:color="auto"/>
              <w:bottom w:val="single" w:sz="4" w:space="0" w:color="auto"/>
              <w:right w:val="single" w:sz="4" w:space="0" w:color="auto"/>
            </w:tcBorders>
            <w:vAlign w:val="center"/>
            <w:hideMark/>
          </w:tcPr>
          <w:p w14:paraId="0E23EC53" w14:textId="77777777" w:rsidR="00EF1CA1" w:rsidRPr="0008658F" w:rsidRDefault="00355090">
            <w:pPr>
              <w:spacing w:after="0" w:line="206" w:lineRule="atLeast"/>
              <w:ind w:left="99" w:right="85"/>
              <w:jc w:val="center"/>
              <w:textAlignment w:val="bottom"/>
              <w:rPr>
                <w:rFonts w:ascii="Times New Roman" w:hAnsi="Times New Roman"/>
              </w:rPr>
            </w:pPr>
            <w:r>
              <w:rPr>
                <w:rFonts w:ascii="Times New Roman" w:hAnsi="Times New Roman"/>
              </w:rPr>
              <w:t>2</w:t>
            </w:r>
          </w:p>
        </w:tc>
      </w:tr>
      <w:tr w:rsidR="00104ECC" w:rsidRPr="0008658F" w14:paraId="5B961AC1" w14:textId="77777777" w:rsidTr="00770353">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16708F" w14:textId="77777777" w:rsidR="00104ECC" w:rsidRPr="0008658F" w:rsidRDefault="00104ECC"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AİTT202</w:t>
            </w:r>
          </w:p>
        </w:tc>
        <w:tc>
          <w:tcPr>
            <w:tcW w:w="256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E90E58" w14:textId="77777777" w:rsidR="00104ECC" w:rsidRPr="0008658F" w:rsidRDefault="00104ECC" w:rsidP="00104ECC">
            <w:pPr>
              <w:spacing w:after="0" w:line="206" w:lineRule="atLeast"/>
              <w:ind w:left="16"/>
              <w:textAlignment w:val="bottom"/>
              <w:rPr>
                <w:rFonts w:ascii="Times New Roman" w:hAnsi="Times New Roman"/>
              </w:rPr>
            </w:pPr>
            <w:r w:rsidRPr="0008658F">
              <w:rPr>
                <w:rFonts w:ascii="Times New Roman" w:hAnsi="Times New Roman"/>
              </w:rPr>
              <w:t xml:space="preserve"> Atatürk İlkeleri ve İnkılâp Tarihi II</w:t>
            </w:r>
          </w:p>
        </w:tc>
        <w:tc>
          <w:tcPr>
            <w:tcW w:w="78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D80B21" w14:textId="77777777" w:rsidR="00104ECC" w:rsidRPr="0008658F" w:rsidRDefault="00104ECC" w:rsidP="00104ECC">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50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2FBD90" w14:textId="77777777" w:rsidR="00104ECC" w:rsidRPr="0008658F" w:rsidRDefault="00104ECC" w:rsidP="00104ECC">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4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882F94" w14:textId="77777777" w:rsidR="00104ECC" w:rsidRPr="0008658F" w:rsidRDefault="00104ECC" w:rsidP="00104ECC">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104ECC" w:rsidRPr="0008658F" w14:paraId="5FCA11B1" w14:textId="77777777" w:rsidTr="00770353">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8D3DB9" w14:textId="77777777" w:rsidR="00104ECC" w:rsidRPr="0008658F" w:rsidRDefault="00104ECC" w:rsidP="00C35D3A">
            <w:pPr>
              <w:spacing w:after="0" w:line="206" w:lineRule="atLeast"/>
              <w:ind w:left="16" w:hanging="16"/>
              <w:jc w:val="center"/>
              <w:textAlignment w:val="bottom"/>
              <w:rPr>
                <w:rFonts w:ascii="Times New Roman" w:hAnsi="Times New Roman"/>
                <w:b/>
              </w:rPr>
            </w:pPr>
            <w:r w:rsidRPr="0008658F">
              <w:rPr>
                <w:rFonts w:ascii="Times New Roman" w:hAnsi="Times New Roman"/>
                <w:b/>
              </w:rPr>
              <w:t>TÜRK10</w:t>
            </w:r>
            <w:r>
              <w:rPr>
                <w:rFonts w:ascii="Times New Roman" w:hAnsi="Times New Roman"/>
                <w:b/>
              </w:rPr>
              <w:t>4</w:t>
            </w:r>
          </w:p>
        </w:tc>
        <w:tc>
          <w:tcPr>
            <w:tcW w:w="256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85B35B" w14:textId="77777777" w:rsidR="00104ECC" w:rsidRPr="0008658F" w:rsidRDefault="00104ECC" w:rsidP="00104ECC">
            <w:pPr>
              <w:spacing w:after="0" w:line="206" w:lineRule="atLeast"/>
              <w:textAlignment w:val="bottom"/>
              <w:rPr>
                <w:rFonts w:ascii="Times New Roman" w:hAnsi="Times New Roman"/>
              </w:rPr>
            </w:pPr>
            <w:r w:rsidRPr="0008658F">
              <w:rPr>
                <w:rFonts w:ascii="Times New Roman" w:hAnsi="Times New Roman"/>
              </w:rPr>
              <w:t xml:space="preserve"> Türk Dili I</w:t>
            </w:r>
            <w:r>
              <w:rPr>
                <w:rFonts w:ascii="Times New Roman" w:hAnsi="Times New Roman"/>
              </w:rPr>
              <w:t>V</w:t>
            </w:r>
          </w:p>
        </w:tc>
        <w:tc>
          <w:tcPr>
            <w:tcW w:w="78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3E7909" w14:textId="77777777" w:rsidR="00104ECC" w:rsidRPr="0008658F" w:rsidRDefault="00104ECC" w:rsidP="00104ECC">
            <w:pPr>
              <w:spacing w:after="0" w:line="206" w:lineRule="atLeast"/>
              <w:ind w:left="47"/>
              <w:jc w:val="center"/>
              <w:textAlignment w:val="bottom"/>
              <w:rPr>
                <w:rFonts w:ascii="Times New Roman" w:hAnsi="Times New Roman"/>
              </w:rPr>
            </w:pPr>
            <w:r w:rsidRPr="0008658F">
              <w:rPr>
                <w:rFonts w:ascii="Times New Roman" w:hAnsi="Times New Roman"/>
              </w:rPr>
              <w:t>OZ</w:t>
            </w:r>
          </w:p>
        </w:tc>
        <w:tc>
          <w:tcPr>
            <w:tcW w:w="50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B612FC" w14:textId="77777777" w:rsidR="00104ECC" w:rsidRPr="0008658F" w:rsidRDefault="00104ECC" w:rsidP="00104ECC">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44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02F050" w14:textId="77777777" w:rsidR="00104ECC" w:rsidRPr="0008658F" w:rsidRDefault="00104ECC" w:rsidP="00104ECC">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7E15B0" w:rsidRPr="0008658F" w14:paraId="56F677BB"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vAlign w:val="center"/>
          </w:tcPr>
          <w:p w14:paraId="6615966E" w14:textId="77777777" w:rsidR="007E15B0" w:rsidRPr="0008658F" w:rsidRDefault="007E15B0" w:rsidP="007E15B0">
            <w:pPr>
              <w:spacing w:after="0" w:line="206" w:lineRule="atLeast"/>
              <w:ind w:left="16" w:firstLine="126"/>
              <w:textAlignment w:val="bottom"/>
              <w:rPr>
                <w:rFonts w:ascii="Times New Roman" w:hAnsi="Times New Roman"/>
                <w:b/>
              </w:rPr>
            </w:pPr>
          </w:p>
        </w:tc>
        <w:tc>
          <w:tcPr>
            <w:tcW w:w="2564" w:type="pct"/>
            <w:tcBorders>
              <w:top w:val="single" w:sz="4" w:space="0" w:color="000000"/>
              <w:left w:val="single" w:sz="4" w:space="0" w:color="000000"/>
              <w:bottom w:val="single" w:sz="4" w:space="0" w:color="000000"/>
              <w:right w:val="single" w:sz="4" w:space="0" w:color="000000"/>
            </w:tcBorders>
            <w:vAlign w:val="center"/>
          </w:tcPr>
          <w:p w14:paraId="6538DFB6" w14:textId="77777777" w:rsidR="007E15B0" w:rsidRPr="0008658F" w:rsidRDefault="007E15B0" w:rsidP="007E15B0">
            <w:pPr>
              <w:pStyle w:val="TableParagraph"/>
              <w:ind w:left="67"/>
              <w:rPr>
                <w:rFonts w:ascii="Times New Roman" w:eastAsia="Times New Roman" w:hAnsi="Times New Roman" w:cs="Times New Roman"/>
                <w:lang w:val="tr-TR"/>
              </w:rPr>
            </w:pPr>
            <w:r w:rsidRPr="0008658F">
              <w:rPr>
                <w:rFonts w:ascii="Times New Roman" w:hAnsi="Times New Roman" w:cs="Times New Roman"/>
                <w:b/>
                <w:lang w:val="tr-TR"/>
              </w:rPr>
              <w:t>Seçmeli-I</w:t>
            </w:r>
          </w:p>
        </w:tc>
        <w:tc>
          <w:tcPr>
            <w:tcW w:w="782" w:type="pct"/>
            <w:tcBorders>
              <w:top w:val="single" w:sz="4" w:space="0" w:color="000000"/>
              <w:left w:val="single" w:sz="4" w:space="0" w:color="000000"/>
              <w:bottom w:val="single" w:sz="4" w:space="0" w:color="000000"/>
              <w:right w:val="single" w:sz="4" w:space="0" w:color="000000"/>
            </w:tcBorders>
            <w:vAlign w:val="center"/>
          </w:tcPr>
          <w:p w14:paraId="51EB3C95" w14:textId="77777777" w:rsidR="007E15B0" w:rsidRPr="0008658F" w:rsidRDefault="007E15B0" w:rsidP="007E15B0">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S</w:t>
            </w:r>
          </w:p>
        </w:tc>
        <w:tc>
          <w:tcPr>
            <w:tcW w:w="500" w:type="pct"/>
            <w:tcBorders>
              <w:top w:val="single" w:sz="4" w:space="0" w:color="000000"/>
              <w:left w:val="single" w:sz="4" w:space="0" w:color="000000"/>
              <w:bottom w:val="single" w:sz="4" w:space="0" w:color="000000"/>
              <w:right w:val="single" w:sz="4" w:space="0" w:color="000000"/>
            </w:tcBorders>
            <w:vAlign w:val="center"/>
          </w:tcPr>
          <w:p w14:paraId="487FF672" w14:textId="77777777" w:rsidR="007E15B0" w:rsidRPr="0008658F" w:rsidRDefault="007E15B0" w:rsidP="007E15B0">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sidR="0008658F">
              <w:rPr>
                <w:rFonts w:ascii="Times New Roman" w:hAnsi="Times New Roman" w:cs="Times New Roman"/>
                <w:lang w:val="tr-TR"/>
              </w:rPr>
              <w:t>-</w:t>
            </w:r>
            <w:r w:rsidRPr="0008658F">
              <w:rPr>
                <w:rFonts w:ascii="Times New Roman" w:hAnsi="Times New Roman" w:cs="Times New Roman"/>
                <w:lang w:val="tr-TR"/>
              </w:rPr>
              <w:t>0)2</w:t>
            </w:r>
          </w:p>
        </w:tc>
        <w:tc>
          <w:tcPr>
            <w:tcW w:w="449" w:type="pct"/>
            <w:tcBorders>
              <w:top w:val="single" w:sz="4" w:space="0" w:color="000000"/>
              <w:left w:val="single" w:sz="4" w:space="0" w:color="000000"/>
              <w:bottom w:val="single" w:sz="4" w:space="0" w:color="000000"/>
              <w:right w:val="single" w:sz="4" w:space="0" w:color="000000"/>
            </w:tcBorders>
            <w:vAlign w:val="center"/>
          </w:tcPr>
          <w:p w14:paraId="701E56D7" w14:textId="77777777" w:rsidR="007E15B0" w:rsidRPr="0008658F" w:rsidRDefault="007E15B0" w:rsidP="007E15B0">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3</w:t>
            </w:r>
          </w:p>
        </w:tc>
      </w:tr>
      <w:tr w:rsidR="00B820D5" w:rsidRPr="0008658F" w14:paraId="08668EB6" w14:textId="77777777" w:rsidTr="003C335E">
        <w:trPr>
          <w:trHeight w:val="340"/>
        </w:trPr>
        <w:tc>
          <w:tcPr>
            <w:tcW w:w="705" w:type="pct"/>
            <w:tcBorders>
              <w:top w:val="single" w:sz="4" w:space="0" w:color="auto"/>
              <w:left w:val="single" w:sz="4" w:space="0" w:color="auto"/>
              <w:bottom w:val="single" w:sz="4" w:space="0" w:color="auto"/>
              <w:right w:val="single" w:sz="4" w:space="0" w:color="auto"/>
            </w:tcBorders>
            <w:vAlign w:val="center"/>
          </w:tcPr>
          <w:p w14:paraId="485C2410" w14:textId="77777777" w:rsidR="00B820D5" w:rsidRPr="0008658F" w:rsidRDefault="00B820D5" w:rsidP="00B820D5">
            <w:pPr>
              <w:spacing w:after="0" w:line="206" w:lineRule="atLeast"/>
              <w:ind w:left="16" w:firstLine="126"/>
              <w:textAlignment w:val="bottom"/>
              <w:rPr>
                <w:rFonts w:ascii="Times New Roman" w:hAnsi="Times New Roman"/>
                <w:b/>
              </w:rPr>
            </w:pPr>
          </w:p>
        </w:tc>
        <w:tc>
          <w:tcPr>
            <w:tcW w:w="2564" w:type="pct"/>
            <w:tcBorders>
              <w:top w:val="single" w:sz="4" w:space="0" w:color="000000"/>
              <w:left w:val="single" w:sz="4" w:space="0" w:color="000000"/>
              <w:bottom w:val="single" w:sz="4" w:space="0" w:color="000000"/>
              <w:right w:val="single" w:sz="4" w:space="0" w:color="000000"/>
            </w:tcBorders>
            <w:vAlign w:val="center"/>
          </w:tcPr>
          <w:p w14:paraId="11E05F91" w14:textId="77777777" w:rsidR="00B820D5" w:rsidRPr="0008658F" w:rsidRDefault="00B820D5" w:rsidP="00B820D5">
            <w:pPr>
              <w:pStyle w:val="TableParagraph"/>
              <w:ind w:left="67"/>
              <w:rPr>
                <w:rFonts w:ascii="Times New Roman" w:eastAsia="Times New Roman" w:hAnsi="Times New Roman" w:cs="Times New Roman"/>
                <w:lang w:val="tr-TR"/>
              </w:rPr>
            </w:pPr>
            <w:r w:rsidRPr="0008658F">
              <w:rPr>
                <w:rFonts w:ascii="Times New Roman" w:hAnsi="Times New Roman" w:cs="Times New Roman"/>
                <w:b/>
                <w:lang w:val="tr-TR"/>
              </w:rPr>
              <w:t>Seçmeli-II</w:t>
            </w:r>
          </w:p>
        </w:tc>
        <w:tc>
          <w:tcPr>
            <w:tcW w:w="782" w:type="pct"/>
            <w:tcBorders>
              <w:top w:val="single" w:sz="4" w:space="0" w:color="000000"/>
              <w:left w:val="single" w:sz="4" w:space="0" w:color="000000"/>
              <w:bottom w:val="single" w:sz="4" w:space="0" w:color="000000"/>
              <w:right w:val="single" w:sz="4" w:space="0" w:color="000000"/>
            </w:tcBorders>
            <w:vAlign w:val="center"/>
          </w:tcPr>
          <w:p w14:paraId="67BF0AC6" w14:textId="77777777" w:rsidR="00B820D5" w:rsidRPr="0008658F" w:rsidRDefault="00B820D5" w:rsidP="00B820D5">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S</w:t>
            </w:r>
          </w:p>
        </w:tc>
        <w:tc>
          <w:tcPr>
            <w:tcW w:w="500" w:type="pct"/>
            <w:tcBorders>
              <w:top w:val="single" w:sz="4" w:space="0" w:color="000000"/>
              <w:left w:val="single" w:sz="4" w:space="0" w:color="000000"/>
              <w:bottom w:val="single" w:sz="4" w:space="0" w:color="000000"/>
              <w:right w:val="single" w:sz="4" w:space="0" w:color="000000"/>
            </w:tcBorders>
            <w:vAlign w:val="center"/>
          </w:tcPr>
          <w:p w14:paraId="270D4A9D" w14:textId="77777777" w:rsidR="00B820D5" w:rsidRPr="0008658F" w:rsidRDefault="00B820D5" w:rsidP="00B820D5">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sidR="0008658F">
              <w:rPr>
                <w:rFonts w:ascii="Times New Roman" w:hAnsi="Times New Roman" w:cs="Times New Roman"/>
                <w:lang w:val="tr-TR"/>
              </w:rPr>
              <w:t>-</w:t>
            </w:r>
            <w:r w:rsidRPr="0008658F">
              <w:rPr>
                <w:rFonts w:ascii="Times New Roman" w:hAnsi="Times New Roman" w:cs="Times New Roman"/>
                <w:lang w:val="tr-TR"/>
              </w:rPr>
              <w:t>0)2</w:t>
            </w:r>
          </w:p>
        </w:tc>
        <w:tc>
          <w:tcPr>
            <w:tcW w:w="449" w:type="pct"/>
            <w:tcBorders>
              <w:top w:val="single" w:sz="4" w:space="0" w:color="000000"/>
              <w:left w:val="single" w:sz="4" w:space="0" w:color="000000"/>
              <w:bottom w:val="single" w:sz="4" w:space="0" w:color="000000"/>
              <w:right w:val="single" w:sz="4" w:space="0" w:color="000000"/>
            </w:tcBorders>
            <w:vAlign w:val="center"/>
          </w:tcPr>
          <w:p w14:paraId="43F4261A" w14:textId="77777777" w:rsidR="00B820D5" w:rsidRPr="0008658F" w:rsidRDefault="00B820D5" w:rsidP="00B820D5">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3</w:t>
            </w:r>
          </w:p>
        </w:tc>
      </w:tr>
      <w:tr w:rsidR="001B2091" w:rsidRPr="0008658F" w14:paraId="6276024E" w14:textId="77777777" w:rsidTr="002413A7">
        <w:trPr>
          <w:trHeight w:val="340"/>
        </w:trPr>
        <w:tc>
          <w:tcPr>
            <w:tcW w:w="405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17D98BC" w14:textId="77777777" w:rsidR="001B2091" w:rsidRPr="0008658F" w:rsidRDefault="001B2091" w:rsidP="00B820D5">
            <w:pPr>
              <w:spacing w:after="0" w:line="206" w:lineRule="atLeast"/>
              <w:ind w:left="16"/>
              <w:jc w:val="center"/>
              <w:textAlignment w:val="bottom"/>
              <w:rPr>
                <w:rFonts w:ascii="Times New Roman" w:hAnsi="Times New Roman"/>
                <w:b/>
              </w:rPr>
            </w:pPr>
            <w:r w:rsidRPr="0008658F">
              <w:rPr>
                <w:rFonts w:ascii="Times New Roman" w:hAnsi="Times New Roman"/>
                <w:b/>
              </w:rPr>
              <w:t xml:space="preserve">                                                                      NORMAL DERS YÜKÜ KREDİSİ</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593C1D" w14:textId="77777777" w:rsidR="001B2091" w:rsidRPr="0008658F" w:rsidRDefault="001B2091" w:rsidP="00355090">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2</w:t>
            </w:r>
            <w:r w:rsidR="00355090">
              <w:rPr>
                <w:rFonts w:ascii="Times New Roman" w:hAnsi="Times New Roman"/>
                <w:b/>
                <w:sz w:val="28"/>
                <w:szCs w:val="28"/>
              </w:rPr>
              <w:t>2</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63F9E1" w14:textId="77777777" w:rsidR="001B2091" w:rsidRPr="0008658F" w:rsidRDefault="001B2091" w:rsidP="00B820D5">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30</w:t>
            </w:r>
          </w:p>
        </w:tc>
      </w:tr>
      <w:tr w:rsidR="001B2091" w:rsidRPr="0008658F" w14:paraId="0205457F" w14:textId="77777777" w:rsidTr="006B7A71">
        <w:trPr>
          <w:trHeight w:val="340"/>
        </w:trPr>
        <w:tc>
          <w:tcPr>
            <w:tcW w:w="405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44354CF" w14:textId="77777777" w:rsidR="001B2091" w:rsidRPr="0008658F" w:rsidRDefault="001B2091" w:rsidP="00B820D5">
            <w:pPr>
              <w:spacing w:after="0" w:line="206" w:lineRule="atLeast"/>
              <w:ind w:left="16"/>
              <w:jc w:val="center"/>
              <w:textAlignment w:val="bottom"/>
              <w:rPr>
                <w:rFonts w:ascii="Times New Roman" w:hAnsi="Times New Roman"/>
                <w:b/>
              </w:rPr>
            </w:pPr>
            <w:r w:rsidRPr="0008658F">
              <w:rPr>
                <w:rFonts w:ascii="Times New Roman" w:hAnsi="Times New Roman"/>
                <w:b/>
              </w:rPr>
              <w:t xml:space="preserve">                                                                                                DÖNEM KREDİSİ</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196750" w14:textId="77777777" w:rsidR="001B2091" w:rsidRPr="0008658F" w:rsidRDefault="001B2091" w:rsidP="00355090">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sz w:val="28"/>
                <w:szCs w:val="28"/>
              </w:rPr>
              <w:t>2</w:t>
            </w:r>
            <w:r w:rsidR="00355090">
              <w:rPr>
                <w:rFonts w:ascii="Times New Roman" w:hAnsi="Times New Roman"/>
                <w:b/>
                <w:sz w:val="28"/>
                <w:szCs w:val="28"/>
              </w:rPr>
              <w:t>6</w:t>
            </w: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179D20F0" w14:textId="77777777" w:rsidR="001B2091" w:rsidRPr="0008658F" w:rsidRDefault="001B2091" w:rsidP="00B820D5">
            <w:pPr>
              <w:spacing w:after="0"/>
              <w:rPr>
                <w:rFonts w:ascii="Times New Roman" w:hAnsi="Times New Roman"/>
                <w:b/>
                <w:sz w:val="28"/>
                <w:szCs w:val="28"/>
              </w:rPr>
            </w:pPr>
          </w:p>
        </w:tc>
      </w:tr>
    </w:tbl>
    <w:p w14:paraId="1F47D65B" w14:textId="77777777" w:rsidR="00EF1CA1" w:rsidRPr="0008658F" w:rsidRDefault="00EF1CA1" w:rsidP="00EF1CA1">
      <w:pPr>
        <w:tabs>
          <w:tab w:val="left" w:pos="3165"/>
        </w:tabs>
        <w:rPr>
          <w:rFonts w:ascii="Times New Roman" w:hAnsi="Times New Roman"/>
        </w:rPr>
      </w:pPr>
    </w:p>
    <w:p w14:paraId="21F723E6" w14:textId="77777777" w:rsidR="008C0B35" w:rsidRPr="0008658F" w:rsidRDefault="008C0B35">
      <w:pPr>
        <w:spacing w:after="0" w:line="240" w:lineRule="auto"/>
        <w:rPr>
          <w:rFonts w:ascii="Times New Roman" w:hAnsi="Times New Roman"/>
        </w:rPr>
      </w:pPr>
      <w:r w:rsidRPr="0008658F">
        <w:rPr>
          <w:rFonts w:ascii="Times New Roman" w:hAnsi="Times New Roman"/>
        </w:rPr>
        <w:br w:type="page"/>
      </w:r>
    </w:p>
    <w:p w14:paraId="2128F9EF" w14:textId="77777777" w:rsidR="008C0B35" w:rsidRPr="0008658F" w:rsidRDefault="008C0B35" w:rsidP="00EF1CA1">
      <w:pPr>
        <w:tabs>
          <w:tab w:val="left" w:pos="316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3"/>
        <w:gridCol w:w="4217"/>
        <w:gridCol w:w="1413"/>
        <w:gridCol w:w="1274"/>
        <w:gridCol w:w="993"/>
      </w:tblGrid>
      <w:tr w:rsidR="008C0B35" w:rsidRPr="0008658F" w14:paraId="4383E047" w14:textId="77777777" w:rsidTr="00104ECC">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91553" w14:textId="77777777" w:rsidR="008C0B35" w:rsidRPr="0008658F" w:rsidRDefault="008C0B35" w:rsidP="00725A44">
            <w:pPr>
              <w:spacing w:after="0" w:line="206" w:lineRule="atLeast"/>
              <w:ind w:left="99" w:right="85"/>
              <w:jc w:val="center"/>
              <w:textAlignment w:val="bottom"/>
              <w:rPr>
                <w:rFonts w:ascii="Times New Roman" w:hAnsi="Times New Roman"/>
                <w:b/>
              </w:rPr>
            </w:pPr>
            <w:r w:rsidRPr="0008658F">
              <w:rPr>
                <w:rFonts w:ascii="Times New Roman" w:hAnsi="Times New Roman"/>
                <w:b/>
              </w:rPr>
              <w:t>*GOS Ortak Seçmeli Dersleri</w:t>
            </w:r>
          </w:p>
        </w:tc>
      </w:tr>
      <w:tr w:rsidR="00104ECC" w:rsidRPr="0008658F" w14:paraId="1E4B4EBA" w14:textId="77777777" w:rsidTr="00104ECC">
        <w:trPr>
          <w:trHeight w:val="397"/>
        </w:trPr>
        <w:tc>
          <w:tcPr>
            <w:tcW w:w="6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3FD671" w14:textId="77777777" w:rsidR="00104ECC" w:rsidRPr="0008658F" w:rsidRDefault="00104ECC" w:rsidP="00C35D3A">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KODU</w:t>
            </w:r>
          </w:p>
        </w:tc>
        <w:tc>
          <w:tcPr>
            <w:tcW w:w="232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126DF0" w14:textId="77777777" w:rsidR="00104ECC" w:rsidRPr="0008658F" w:rsidRDefault="00104ECC" w:rsidP="00104ECC">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b/>
                <w:lang w:val="tr-TR"/>
              </w:rPr>
              <w:t>DERS</w:t>
            </w:r>
            <w:r w:rsidRPr="0008658F">
              <w:rPr>
                <w:rFonts w:ascii="Times New Roman" w:hAnsi="Times New Roman" w:cs="Times New Roman"/>
                <w:b/>
                <w:spacing w:val="-4"/>
                <w:lang w:val="tr-TR"/>
              </w:rPr>
              <w:t xml:space="preserve"> </w:t>
            </w:r>
            <w:r w:rsidRPr="0008658F">
              <w:rPr>
                <w:rFonts w:ascii="Times New Roman" w:hAnsi="Times New Roman" w:cs="Times New Roman"/>
                <w:b/>
                <w:lang w:val="tr-TR"/>
              </w:rPr>
              <w:t>ADI</w:t>
            </w:r>
          </w:p>
        </w:tc>
        <w:tc>
          <w:tcPr>
            <w:tcW w:w="7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107590" w14:textId="77777777" w:rsidR="00104ECC" w:rsidRPr="0008658F" w:rsidRDefault="00104ECC" w:rsidP="00104ECC">
            <w:pPr>
              <w:pStyle w:val="TableParagraph"/>
              <w:ind w:right="1"/>
              <w:jc w:val="center"/>
              <w:rPr>
                <w:rFonts w:ascii="Times New Roman" w:eastAsia="Times New Roman" w:hAnsi="Times New Roman" w:cs="Times New Roman"/>
                <w:lang w:val="tr-TR"/>
              </w:rPr>
            </w:pPr>
            <w:r w:rsidRPr="0008658F">
              <w:rPr>
                <w:rFonts w:ascii="Times New Roman" w:hAnsi="Times New Roman" w:cs="Times New Roman"/>
                <w:b/>
                <w:lang w:val="tr-TR"/>
              </w:rPr>
              <w:t>Dersin</w:t>
            </w:r>
            <w:r w:rsidRPr="0008658F">
              <w:rPr>
                <w:rFonts w:ascii="Times New Roman" w:hAnsi="Times New Roman" w:cs="Times New Roman"/>
                <w:b/>
                <w:spacing w:val="-6"/>
                <w:lang w:val="tr-TR"/>
              </w:rPr>
              <w:t xml:space="preserve"> </w:t>
            </w:r>
            <w:r w:rsidRPr="0008658F">
              <w:rPr>
                <w:rFonts w:ascii="Times New Roman" w:hAnsi="Times New Roman" w:cs="Times New Roman"/>
                <w:b/>
                <w:lang w:val="tr-TR"/>
              </w:rPr>
              <w:t>Türü</w:t>
            </w:r>
          </w:p>
        </w:tc>
        <w:tc>
          <w:tcPr>
            <w:tcW w:w="7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7B0C60" w14:textId="77777777" w:rsidR="00104ECC" w:rsidRPr="0008658F" w:rsidRDefault="00104ECC" w:rsidP="00104ECC">
            <w:pPr>
              <w:pStyle w:val="TableParagraph"/>
              <w:ind w:left="290"/>
              <w:rPr>
                <w:rFonts w:ascii="Times New Roman" w:eastAsia="Times New Roman" w:hAnsi="Times New Roman" w:cs="Times New Roman"/>
                <w:lang w:val="tr-TR"/>
              </w:rPr>
            </w:pPr>
            <w:r w:rsidRPr="0008658F">
              <w:rPr>
                <w:rFonts w:ascii="Times New Roman" w:hAnsi="Times New Roman" w:cs="Times New Roman"/>
                <w:b/>
                <w:lang w:val="tr-TR"/>
              </w:rPr>
              <w:t>(T</w:t>
            </w:r>
            <w:r>
              <w:rPr>
                <w:rFonts w:ascii="Times New Roman" w:hAnsi="Times New Roman" w:cs="Times New Roman"/>
                <w:b/>
                <w:lang w:val="tr-TR"/>
              </w:rPr>
              <w:t>-</w:t>
            </w:r>
            <w:r w:rsidRPr="0008658F">
              <w:rPr>
                <w:rFonts w:ascii="Times New Roman" w:hAnsi="Times New Roman" w:cs="Times New Roman"/>
                <w:b/>
                <w:lang w:val="tr-TR"/>
              </w:rPr>
              <w:t>U)K</w:t>
            </w:r>
          </w:p>
        </w:tc>
        <w:tc>
          <w:tcPr>
            <w:tcW w:w="54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968A7B" w14:textId="77777777" w:rsidR="00104ECC" w:rsidRPr="0008658F" w:rsidRDefault="00104ECC" w:rsidP="00104ECC">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AKTS</w:t>
            </w:r>
          </w:p>
        </w:tc>
      </w:tr>
      <w:tr w:rsidR="008C0B35" w:rsidRPr="0008658F" w14:paraId="2848D608" w14:textId="77777777" w:rsidTr="00104ECC">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7F855" w14:textId="77777777" w:rsidR="008C0B35" w:rsidRPr="0008658F" w:rsidRDefault="008C0B35" w:rsidP="00C35D3A">
            <w:pPr>
              <w:spacing w:after="0" w:line="206" w:lineRule="atLeast"/>
              <w:jc w:val="center"/>
              <w:textAlignment w:val="bottom"/>
              <w:rPr>
                <w:rFonts w:ascii="Times New Roman" w:hAnsi="Times New Roman"/>
                <w:b/>
              </w:rPr>
            </w:pPr>
            <w:r w:rsidRPr="0008658F">
              <w:rPr>
                <w:rFonts w:ascii="Times New Roman" w:hAnsi="Times New Roman"/>
                <w:b/>
              </w:rPr>
              <w:t>GOS110</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EA8A7" w14:textId="77777777" w:rsidR="008C0B35" w:rsidRPr="0008658F" w:rsidRDefault="008C0B35" w:rsidP="00725A44">
            <w:pPr>
              <w:spacing w:after="0" w:line="206" w:lineRule="atLeast"/>
              <w:ind w:left="16"/>
              <w:textAlignment w:val="bottom"/>
              <w:rPr>
                <w:rFonts w:ascii="Times New Roman" w:hAnsi="Times New Roman"/>
              </w:rPr>
            </w:pPr>
            <w:r w:rsidRPr="0008658F">
              <w:rPr>
                <w:rFonts w:ascii="Times New Roman" w:hAnsi="Times New Roman"/>
              </w:rPr>
              <w:t xml:space="preserve"> Briç</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8C4FE"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A1233"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904C5" w14:textId="77777777" w:rsidR="008C0B35" w:rsidRPr="0008658F" w:rsidRDefault="008C0B35" w:rsidP="00725A44">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8C0B35" w:rsidRPr="0008658F" w14:paraId="4F9272CF" w14:textId="77777777" w:rsidTr="00104ECC">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7A9EE" w14:textId="77777777" w:rsidR="008C0B35" w:rsidRPr="0008658F" w:rsidRDefault="008C0B35" w:rsidP="00C35D3A">
            <w:pPr>
              <w:spacing w:after="0" w:line="206" w:lineRule="atLeast"/>
              <w:jc w:val="center"/>
              <w:textAlignment w:val="bottom"/>
              <w:rPr>
                <w:rFonts w:ascii="Times New Roman" w:hAnsi="Times New Roman"/>
                <w:b/>
              </w:rPr>
            </w:pPr>
            <w:r w:rsidRPr="0008658F">
              <w:rPr>
                <w:rFonts w:ascii="Times New Roman" w:hAnsi="Times New Roman"/>
                <w:b/>
              </w:rPr>
              <w:t>GOS112</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ECBB5" w14:textId="77777777" w:rsidR="008C0B35" w:rsidRPr="0008658F" w:rsidRDefault="008C0B35" w:rsidP="00725A44">
            <w:pPr>
              <w:spacing w:after="0" w:line="206" w:lineRule="atLeast"/>
              <w:ind w:left="16"/>
              <w:textAlignment w:val="bottom"/>
              <w:rPr>
                <w:rFonts w:ascii="Times New Roman" w:hAnsi="Times New Roman"/>
              </w:rPr>
            </w:pPr>
            <w:r w:rsidRPr="0008658F">
              <w:rPr>
                <w:rFonts w:ascii="Times New Roman" w:hAnsi="Times New Roman"/>
              </w:rPr>
              <w:t xml:space="preserve"> Temel Spor Uygulamaları</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993BB"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53086"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33203" w14:textId="77777777" w:rsidR="008C0B35" w:rsidRPr="0008658F" w:rsidRDefault="008C0B35" w:rsidP="00725A44">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8C0B35" w:rsidRPr="0008658F" w14:paraId="71F2BCFD" w14:textId="77777777" w:rsidTr="00104ECC">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B413F" w14:textId="77777777" w:rsidR="008C0B35" w:rsidRPr="0008658F" w:rsidRDefault="008C0B35" w:rsidP="00C35D3A">
            <w:pPr>
              <w:spacing w:after="0" w:line="206" w:lineRule="atLeast"/>
              <w:jc w:val="center"/>
              <w:textAlignment w:val="bottom"/>
              <w:rPr>
                <w:rFonts w:ascii="Times New Roman" w:hAnsi="Times New Roman"/>
                <w:b/>
              </w:rPr>
            </w:pPr>
            <w:r w:rsidRPr="0008658F">
              <w:rPr>
                <w:rFonts w:ascii="Times New Roman" w:hAnsi="Times New Roman"/>
                <w:b/>
              </w:rPr>
              <w:t>GOS118</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2E3C2" w14:textId="77777777" w:rsidR="008C0B35" w:rsidRPr="0008658F" w:rsidRDefault="008C0B35" w:rsidP="00725A44">
            <w:pPr>
              <w:spacing w:after="0" w:line="206" w:lineRule="atLeast"/>
              <w:ind w:left="16"/>
              <w:textAlignment w:val="bottom"/>
              <w:rPr>
                <w:rFonts w:ascii="Times New Roman" w:hAnsi="Times New Roman"/>
              </w:rPr>
            </w:pPr>
            <w:r w:rsidRPr="0008658F">
              <w:rPr>
                <w:rFonts w:ascii="Times New Roman" w:hAnsi="Times New Roman"/>
              </w:rPr>
              <w:t xml:space="preserve"> Sağlıklı Yaşam ve Spor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84319"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2E3B5"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6777C" w14:textId="77777777" w:rsidR="008C0B35" w:rsidRPr="0008658F" w:rsidRDefault="008C0B35" w:rsidP="00725A44">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8C0B35" w:rsidRPr="0008658F" w14:paraId="3DC94E2B" w14:textId="77777777" w:rsidTr="00104ECC">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93A2A" w14:textId="77777777" w:rsidR="008C0B35" w:rsidRPr="0008658F" w:rsidRDefault="008C0B35" w:rsidP="00C35D3A">
            <w:pPr>
              <w:spacing w:after="0" w:line="206" w:lineRule="atLeast"/>
              <w:jc w:val="center"/>
              <w:textAlignment w:val="bottom"/>
              <w:rPr>
                <w:rFonts w:ascii="Times New Roman" w:hAnsi="Times New Roman"/>
                <w:b/>
              </w:rPr>
            </w:pPr>
            <w:r w:rsidRPr="0008658F">
              <w:rPr>
                <w:rFonts w:ascii="Times New Roman" w:hAnsi="Times New Roman"/>
                <w:b/>
              </w:rPr>
              <w:t>GOS121</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9014C" w14:textId="77777777" w:rsidR="008C0B35" w:rsidRPr="0008658F" w:rsidRDefault="008C0B35" w:rsidP="00725A44">
            <w:pPr>
              <w:spacing w:after="0" w:line="206" w:lineRule="atLeast"/>
              <w:ind w:left="16"/>
              <w:textAlignment w:val="bottom"/>
              <w:rPr>
                <w:rFonts w:ascii="Times New Roman" w:hAnsi="Times New Roman"/>
              </w:rPr>
            </w:pPr>
            <w:r w:rsidRPr="0008658F">
              <w:rPr>
                <w:rFonts w:ascii="Times New Roman" w:hAnsi="Times New Roman"/>
              </w:rPr>
              <w:t xml:space="preserve"> Plastik Sanatlar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A89D"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84702"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8E580" w14:textId="77777777" w:rsidR="008C0B35" w:rsidRPr="0008658F" w:rsidRDefault="008C0B35" w:rsidP="00725A44">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8C0B35" w:rsidRPr="0008658F" w14:paraId="7D184CE1" w14:textId="77777777" w:rsidTr="00104ECC">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8AC52" w14:textId="77777777" w:rsidR="008C0B35" w:rsidRPr="0008658F" w:rsidRDefault="008C0B35" w:rsidP="00C35D3A">
            <w:pPr>
              <w:spacing w:after="0" w:line="206" w:lineRule="atLeast"/>
              <w:jc w:val="center"/>
              <w:textAlignment w:val="bottom"/>
              <w:rPr>
                <w:rFonts w:ascii="Times New Roman" w:hAnsi="Times New Roman"/>
                <w:b/>
              </w:rPr>
            </w:pPr>
            <w:r w:rsidRPr="0008658F">
              <w:rPr>
                <w:rFonts w:ascii="Times New Roman" w:hAnsi="Times New Roman"/>
                <w:b/>
              </w:rPr>
              <w:t>GOS122</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7CACA" w14:textId="77777777" w:rsidR="008C0B35" w:rsidRPr="0008658F" w:rsidRDefault="008C0B35" w:rsidP="00725A44">
            <w:pPr>
              <w:spacing w:after="0" w:line="206" w:lineRule="atLeast"/>
              <w:ind w:left="16"/>
              <w:textAlignment w:val="bottom"/>
              <w:rPr>
                <w:rFonts w:ascii="Times New Roman" w:hAnsi="Times New Roman"/>
              </w:rPr>
            </w:pPr>
            <w:r w:rsidRPr="0008658F">
              <w:rPr>
                <w:rFonts w:ascii="Times New Roman" w:hAnsi="Times New Roman"/>
              </w:rPr>
              <w:t xml:space="preserve"> Sanat Tarihi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B6ABF"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AE02D"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7006D" w14:textId="77777777" w:rsidR="008C0B35" w:rsidRPr="0008658F" w:rsidRDefault="008C0B35" w:rsidP="00725A44">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8C0B35" w:rsidRPr="0008658F" w14:paraId="68667E40" w14:textId="77777777" w:rsidTr="00104ECC">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A5A89" w14:textId="77777777" w:rsidR="008C0B35" w:rsidRPr="0008658F" w:rsidRDefault="008C0B35" w:rsidP="00C35D3A">
            <w:pPr>
              <w:spacing w:after="0" w:line="206" w:lineRule="atLeast"/>
              <w:jc w:val="center"/>
              <w:textAlignment w:val="bottom"/>
              <w:rPr>
                <w:rFonts w:ascii="Times New Roman" w:hAnsi="Times New Roman"/>
                <w:b/>
              </w:rPr>
            </w:pPr>
            <w:r w:rsidRPr="0008658F">
              <w:rPr>
                <w:rFonts w:ascii="Times New Roman" w:hAnsi="Times New Roman"/>
                <w:b/>
              </w:rPr>
              <w:t>GOS123</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00AEB" w14:textId="77777777" w:rsidR="008C0B35" w:rsidRPr="0008658F" w:rsidRDefault="008C0B35" w:rsidP="00725A44">
            <w:pPr>
              <w:spacing w:after="0" w:line="206" w:lineRule="atLeast"/>
              <w:ind w:left="16"/>
              <w:textAlignment w:val="bottom"/>
              <w:rPr>
                <w:rFonts w:ascii="Times New Roman" w:hAnsi="Times New Roman"/>
              </w:rPr>
            </w:pPr>
            <w:r w:rsidRPr="0008658F">
              <w:rPr>
                <w:rFonts w:ascii="Times New Roman" w:hAnsi="Times New Roman"/>
              </w:rPr>
              <w:t xml:space="preserve"> Müzik</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FA859"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A230B"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F2620" w14:textId="77777777" w:rsidR="008C0B35" w:rsidRPr="0008658F" w:rsidRDefault="008C0B35" w:rsidP="00725A44">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8C0B35" w:rsidRPr="0008658F" w14:paraId="2824151C" w14:textId="77777777" w:rsidTr="00104ECC">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65B48" w14:textId="77777777" w:rsidR="008C0B35" w:rsidRPr="0008658F" w:rsidRDefault="008C0B35" w:rsidP="00C35D3A">
            <w:pPr>
              <w:spacing w:after="0" w:line="206" w:lineRule="atLeast"/>
              <w:jc w:val="center"/>
              <w:textAlignment w:val="bottom"/>
              <w:rPr>
                <w:rFonts w:ascii="Times New Roman" w:hAnsi="Times New Roman"/>
                <w:b/>
              </w:rPr>
            </w:pPr>
            <w:r w:rsidRPr="0008658F">
              <w:rPr>
                <w:rFonts w:ascii="Times New Roman" w:hAnsi="Times New Roman"/>
                <w:b/>
              </w:rPr>
              <w:t>GOS124</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8A08F" w14:textId="77777777" w:rsidR="008C0B35" w:rsidRPr="0008658F" w:rsidRDefault="008C0B35" w:rsidP="00725A44">
            <w:pPr>
              <w:spacing w:after="0" w:line="206" w:lineRule="atLeast"/>
              <w:ind w:left="16"/>
              <w:textAlignment w:val="bottom"/>
              <w:rPr>
                <w:rFonts w:ascii="Times New Roman" w:hAnsi="Times New Roman"/>
              </w:rPr>
            </w:pPr>
            <w:r w:rsidRPr="0008658F">
              <w:rPr>
                <w:rFonts w:ascii="Times New Roman" w:hAnsi="Times New Roman"/>
              </w:rPr>
              <w:t xml:space="preserve"> Türk Halk Oyunları</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49220" w14:textId="77777777" w:rsidR="008C0B35" w:rsidRPr="0008658F" w:rsidRDefault="002915D1" w:rsidP="00725A44">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698FD" w14:textId="77777777" w:rsidR="008C0B35" w:rsidRPr="0008658F" w:rsidRDefault="008C0B35" w:rsidP="00725A44">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7E0B4" w14:textId="77777777" w:rsidR="008C0B35" w:rsidRPr="0008658F" w:rsidRDefault="008C0B35" w:rsidP="00725A44">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bl>
    <w:p w14:paraId="0B4AA419" w14:textId="77777777" w:rsidR="008C0B35" w:rsidRPr="0008658F" w:rsidRDefault="008C0B35" w:rsidP="00EF1CA1">
      <w:pPr>
        <w:tabs>
          <w:tab w:val="left" w:pos="3165"/>
        </w:tabs>
        <w:rPr>
          <w:rFonts w:ascii="Times New Roman" w:hAnsi="Times New Roman"/>
        </w:rPr>
      </w:pPr>
    </w:p>
    <w:tbl>
      <w:tblPr>
        <w:tblStyle w:val="TableNormal"/>
        <w:tblW w:w="5000" w:type="pct"/>
        <w:tblLook w:val="01E0" w:firstRow="1" w:lastRow="1" w:firstColumn="1" w:lastColumn="1" w:noHBand="0" w:noVBand="0"/>
      </w:tblPr>
      <w:tblGrid>
        <w:gridCol w:w="1269"/>
        <w:gridCol w:w="4140"/>
        <w:gridCol w:w="1350"/>
        <w:gridCol w:w="1350"/>
        <w:gridCol w:w="951"/>
      </w:tblGrid>
      <w:tr w:rsidR="008C0B35" w:rsidRPr="0008658F" w14:paraId="36B3623E" w14:textId="77777777" w:rsidTr="00725A44">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860D27" w14:textId="77777777" w:rsidR="008C0B35" w:rsidRPr="0008658F" w:rsidRDefault="008C0B35" w:rsidP="00725A44">
            <w:pPr>
              <w:pStyle w:val="TableParagraph"/>
              <w:jc w:val="center"/>
              <w:rPr>
                <w:rFonts w:ascii="Times New Roman" w:hAnsi="Times New Roman" w:cs="Times New Roman"/>
                <w:b/>
                <w:lang w:val="tr-TR"/>
              </w:rPr>
            </w:pPr>
            <w:r w:rsidRPr="0008658F">
              <w:rPr>
                <w:rFonts w:ascii="Times New Roman" w:hAnsi="Times New Roman" w:cs="Times New Roman"/>
                <w:b/>
                <w:lang w:val="tr-TR"/>
              </w:rPr>
              <w:t>SEÇMELİ</w:t>
            </w:r>
            <w:r w:rsidRPr="0008658F">
              <w:rPr>
                <w:rFonts w:ascii="Times New Roman" w:hAnsi="Times New Roman" w:cs="Times New Roman"/>
                <w:b/>
                <w:spacing w:val="-13"/>
                <w:lang w:val="tr-TR"/>
              </w:rPr>
              <w:t xml:space="preserve"> </w:t>
            </w:r>
            <w:r w:rsidRPr="0008658F">
              <w:rPr>
                <w:rFonts w:ascii="Times New Roman" w:hAnsi="Times New Roman" w:cs="Times New Roman"/>
                <w:b/>
                <w:lang w:val="tr-TR"/>
              </w:rPr>
              <w:t>DERSLER</w:t>
            </w:r>
          </w:p>
        </w:tc>
      </w:tr>
      <w:tr w:rsidR="008C0B35" w:rsidRPr="0008658F" w14:paraId="39D8495F" w14:textId="77777777" w:rsidTr="00061FF4">
        <w:trPr>
          <w:trHeight w:hRule="exact" w:val="397"/>
        </w:trPr>
        <w:tc>
          <w:tcPr>
            <w:tcW w:w="7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CCAC88" w14:textId="77777777" w:rsidR="008C0B35" w:rsidRPr="0008658F" w:rsidRDefault="008C0B35" w:rsidP="00C35D3A">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KODU</w:t>
            </w:r>
          </w:p>
        </w:tc>
        <w:tc>
          <w:tcPr>
            <w:tcW w:w="22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03A63D" w14:textId="77777777" w:rsidR="008C0B35" w:rsidRPr="0008658F" w:rsidRDefault="008C0B35" w:rsidP="00725A44">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b/>
                <w:lang w:val="tr-TR"/>
              </w:rPr>
              <w:t>DERS</w:t>
            </w:r>
            <w:r w:rsidRPr="0008658F">
              <w:rPr>
                <w:rFonts w:ascii="Times New Roman" w:hAnsi="Times New Roman" w:cs="Times New Roman"/>
                <w:b/>
                <w:spacing w:val="-4"/>
                <w:lang w:val="tr-TR"/>
              </w:rPr>
              <w:t xml:space="preserve"> </w:t>
            </w:r>
            <w:r w:rsidRPr="0008658F">
              <w:rPr>
                <w:rFonts w:ascii="Times New Roman" w:hAnsi="Times New Roman" w:cs="Times New Roman"/>
                <w:b/>
                <w:lang w:val="tr-TR"/>
              </w:rPr>
              <w:t>ADI</w:t>
            </w:r>
          </w:p>
        </w:tc>
        <w:tc>
          <w:tcPr>
            <w:tcW w:w="7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0D3AEA" w14:textId="77777777" w:rsidR="008C0B35" w:rsidRPr="0008658F" w:rsidRDefault="008C0B35" w:rsidP="00725A44">
            <w:pPr>
              <w:pStyle w:val="TableParagraph"/>
              <w:ind w:right="1"/>
              <w:jc w:val="center"/>
              <w:rPr>
                <w:rFonts w:ascii="Times New Roman" w:eastAsia="Times New Roman" w:hAnsi="Times New Roman" w:cs="Times New Roman"/>
                <w:lang w:val="tr-TR"/>
              </w:rPr>
            </w:pPr>
            <w:r w:rsidRPr="0008658F">
              <w:rPr>
                <w:rFonts w:ascii="Times New Roman" w:hAnsi="Times New Roman" w:cs="Times New Roman"/>
                <w:b/>
                <w:lang w:val="tr-TR"/>
              </w:rPr>
              <w:t>Dersin</w:t>
            </w:r>
            <w:r w:rsidRPr="0008658F">
              <w:rPr>
                <w:rFonts w:ascii="Times New Roman" w:hAnsi="Times New Roman" w:cs="Times New Roman"/>
                <w:b/>
                <w:spacing w:val="-6"/>
                <w:lang w:val="tr-TR"/>
              </w:rPr>
              <w:t xml:space="preserve"> </w:t>
            </w:r>
            <w:r w:rsidRPr="0008658F">
              <w:rPr>
                <w:rFonts w:ascii="Times New Roman" w:hAnsi="Times New Roman" w:cs="Times New Roman"/>
                <w:b/>
                <w:lang w:val="tr-TR"/>
              </w:rPr>
              <w:t>Türü</w:t>
            </w:r>
          </w:p>
        </w:tc>
        <w:tc>
          <w:tcPr>
            <w:tcW w:w="7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9A0B2A" w14:textId="77777777" w:rsidR="008C0B35" w:rsidRPr="0008658F" w:rsidRDefault="008C0B35" w:rsidP="00725A44">
            <w:pPr>
              <w:pStyle w:val="TableParagraph"/>
              <w:ind w:left="290"/>
              <w:rPr>
                <w:rFonts w:ascii="Times New Roman" w:eastAsia="Times New Roman" w:hAnsi="Times New Roman" w:cs="Times New Roman"/>
                <w:lang w:val="tr-TR"/>
              </w:rPr>
            </w:pPr>
            <w:r w:rsidRPr="0008658F">
              <w:rPr>
                <w:rFonts w:ascii="Times New Roman" w:hAnsi="Times New Roman" w:cs="Times New Roman"/>
                <w:b/>
                <w:lang w:val="tr-TR"/>
              </w:rPr>
              <w:t>(T</w:t>
            </w:r>
            <w:r w:rsidR="0008658F">
              <w:rPr>
                <w:rFonts w:ascii="Times New Roman" w:hAnsi="Times New Roman" w:cs="Times New Roman"/>
                <w:b/>
                <w:lang w:val="tr-TR"/>
              </w:rPr>
              <w:t>-</w:t>
            </w:r>
            <w:r w:rsidRPr="0008658F">
              <w:rPr>
                <w:rFonts w:ascii="Times New Roman" w:hAnsi="Times New Roman" w:cs="Times New Roman"/>
                <w:b/>
                <w:lang w:val="tr-TR"/>
              </w:rPr>
              <w:t>U)K</w:t>
            </w:r>
          </w:p>
        </w:tc>
        <w:tc>
          <w:tcPr>
            <w:tcW w:w="5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AAE9CD" w14:textId="77777777" w:rsidR="008C0B35" w:rsidRPr="0008658F" w:rsidRDefault="008C0B35" w:rsidP="00725A44">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AKTS</w:t>
            </w:r>
          </w:p>
        </w:tc>
      </w:tr>
      <w:tr w:rsidR="008C0B35" w:rsidRPr="0008658F" w14:paraId="2C9C9090" w14:textId="77777777" w:rsidTr="00061FF4">
        <w:trPr>
          <w:trHeight w:hRule="exact" w:val="397"/>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3983A192" w14:textId="77777777" w:rsidR="008C0B35" w:rsidRPr="0008658F" w:rsidRDefault="00DB5279" w:rsidP="00C35D3A">
            <w:pPr>
              <w:spacing w:after="0" w:line="206" w:lineRule="atLeast"/>
              <w:jc w:val="center"/>
              <w:textAlignment w:val="bottom"/>
              <w:rPr>
                <w:rFonts w:ascii="Times New Roman" w:hAnsi="Times New Roman" w:cs="Times New Roman"/>
                <w:b/>
                <w:lang w:val="tr-TR"/>
              </w:rPr>
            </w:pPr>
            <w:r w:rsidRPr="0008658F">
              <w:rPr>
                <w:rFonts w:ascii="Times New Roman" w:hAnsi="Times New Roman" w:cs="Times New Roman"/>
                <w:b/>
                <w:lang w:val="tr-TR"/>
              </w:rPr>
              <w:t>AHBT</w:t>
            </w:r>
            <w:r w:rsidR="00D541A3" w:rsidRPr="0008658F">
              <w:rPr>
                <w:rFonts w:ascii="Times New Roman" w:hAnsi="Times New Roman" w:cs="Times New Roman"/>
                <w:b/>
                <w:lang w:val="tr-TR"/>
              </w:rPr>
              <w:t>121</w:t>
            </w:r>
          </w:p>
        </w:tc>
        <w:tc>
          <w:tcPr>
            <w:tcW w:w="2285" w:type="pct"/>
            <w:tcBorders>
              <w:top w:val="single" w:sz="4" w:space="0" w:color="auto"/>
              <w:left w:val="single" w:sz="4" w:space="0" w:color="auto"/>
              <w:bottom w:val="single" w:sz="4" w:space="0" w:color="auto"/>
              <w:right w:val="single" w:sz="4" w:space="0" w:color="auto"/>
            </w:tcBorders>
            <w:shd w:val="clear" w:color="auto" w:fill="FFFFFF"/>
            <w:vAlign w:val="center"/>
          </w:tcPr>
          <w:p w14:paraId="09DA32A3" w14:textId="77777777" w:rsidR="008C0B35" w:rsidRPr="0008658F" w:rsidRDefault="008C0B35" w:rsidP="00725A44">
            <w:pPr>
              <w:spacing w:after="0" w:line="206" w:lineRule="atLeast"/>
              <w:ind w:left="16"/>
              <w:textAlignment w:val="bottom"/>
              <w:rPr>
                <w:rFonts w:ascii="Times New Roman" w:hAnsi="Times New Roman" w:cs="Times New Roman"/>
                <w:lang w:val="tr-TR"/>
              </w:rPr>
            </w:pPr>
            <w:r w:rsidRPr="0008658F">
              <w:rPr>
                <w:rFonts w:ascii="Times New Roman" w:hAnsi="Times New Roman" w:cs="Times New Roman"/>
                <w:lang w:val="tr-TR"/>
              </w:rPr>
              <w:t xml:space="preserve"> Bilgisayar</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12D54D77" w14:textId="77777777" w:rsidR="008C0B35" w:rsidRPr="0008658F" w:rsidRDefault="008C0B35" w:rsidP="00725A44">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S</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1C099531" w14:textId="77777777" w:rsidR="008C0B35" w:rsidRPr="0008658F" w:rsidRDefault="008C0B35" w:rsidP="00725A44">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(2-0)2</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6AD2CCD" w14:textId="77777777" w:rsidR="008C0B35" w:rsidRPr="0008658F" w:rsidRDefault="008C0B35" w:rsidP="00725A44">
            <w:pPr>
              <w:spacing w:after="0" w:line="206" w:lineRule="atLeast"/>
              <w:ind w:left="99" w:right="84"/>
              <w:jc w:val="center"/>
              <w:textAlignment w:val="bottom"/>
              <w:rPr>
                <w:rFonts w:ascii="Times New Roman" w:hAnsi="Times New Roman" w:cs="Times New Roman"/>
                <w:lang w:val="tr-TR"/>
              </w:rPr>
            </w:pPr>
            <w:r w:rsidRPr="0008658F">
              <w:rPr>
                <w:rFonts w:ascii="Times New Roman" w:hAnsi="Times New Roman" w:cs="Times New Roman"/>
                <w:lang w:val="tr-TR"/>
              </w:rPr>
              <w:t>2</w:t>
            </w:r>
          </w:p>
        </w:tc>
      </w:tr>
      <w:tr w:rsidR="008C0B35" w:rsidRPr="0008658F" w14:paraId="56BF5290" w14:textId="77777777" w:rsidTr="00061FF4">
        <w:trPr>
          <w:trHeight w:hRule="exact" w:val="397"/>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0D62A0DC" w14:textId="77777777" w:rsidR="008C0B35" w:rsidRPr="0008658F" w:rsidRDefault="00DB5279" w:rsidP="00C35D3A">
            <w:pPr>
              <w:spacing w:after="0" w:line="206" w:lineRule="atLeast"/>
              <w:jc w:val="center"/>
              <w:textAlignment w:val="bottom"/>
              <w:rPr>
                <w:rFonts w:ascii="Times New Roman" w:hAnsi="Times New Roman" w:cs="Times New Roman"/>
                <w:b/>
                <w:lang w:val="tr-TR"/>
              </w:rPr>
            </w:pPr>
            <w:r w:rsidRPr="0008658F">
              <w:rPr>
                <w:rFonts w:ascii="Times New Roman" w:hAnsi="Times New Roman" w:cs="Times New Roman"/>
                <w:b/>
                <w:lang w:val="tr-TR"/>
              </w:rPr>
              <w:t>AHBT</w:t>
            </w:r>
            <w:r w:rsidR="00D541A3" w:rsidRPr="0008658F">
              <w:rPr>
                <w:rFonts w:ascii="Times New Roman" w:hAnsi="Times New Roman" w:cs="Times New Roman"/>
                <w:b/>
                <w:lang w:val="tr-TR"/>
              </w:rPr>
              <w:t>123</w:t>
            </w:r>
          </w:p>
        </w:tc>
        <w:tc>
          <w:tcPr>
            <w:tcW w:w="2285" w:type="pct"/>
            <w:tcBorders>
              <w:top w:val="single" w:sz="4" w:space="0" w:color="auto"/>
              <w:left w:val="single" w:sz="4" w:space="0" w:color="auto"/>
              <w:bottom w:val="single" w:sz="4" w:space="0" w:color="auto"/>
              <w:right w:val="single" w:sz="4" w:space="0" w:color="auto"/>
            </w:tcBorders>
            <w:shd w:val="clear" w:color="auto" w:fill="FFFFFF"/>
            <w:vAlign w:val="center"/>
          </w:tcPr>
          <w:p w14:paraId="1BC1C269" w14:textId="77777777" w:rsidR="008C0B35" w:rsidRPr="0008658F" w:rsidRDefault="008C0B35" w:rsidP="00725A44">
            <w:pPr>
              <w:spacing w:after="0" w:line="206" w:lineRule="atLeast"/>
              <w:textAlignment w:val="bottom"/>
              <w:rPr>
                <w:rFonts w:ascii="Times New Roman" w:hAnsi="Times New Roman" w:cs="Times New Roman"/>
                <w:lang w:val="tr-TR"/>
              </w:rPr>
            </w:pPr>
            <w:r w:rsidRPr="0008658F">
              <w:rPr>
                <w:rFonts w:ascii="Times New Roman" w:hAnsi="Times New Roman" w:cs="Times New Roman"/>
                <w:lang w:val="tr-TR"/>
              </w:rPr>
              <w:t xml:space="preserve"> Sağlıkta İletişim </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734BE93E" w14:textId="77777777" w:rsidR="008C0B35" w:rsidRPr="0008658F" w:rsidRDefault="008C0B35" w:rsidP="00725A44">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S</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423FEB15" w14:textId="77777777" w:rsidR="008C0B35" w:rsidRPr="0008658F" w:rsidRDefault="008C0B35" w:rsidP="00725A44">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(2</w:t>
            </w:r>
            <w:r w:rsidR="0008658F">
              <w:rPr>
                <w:rFonts w:ascii="Times New Roman" w:hAnsi="Times New Roman" w:cs="Times New Roman"/>
                <w:lang w:val="tr-TR"/>
              </w:rPr>
              <w:t>-</w:t>
            </w:r>
            <w:r w:rsidRPr="0008658F">
              <w:rPr>
                <w:rFonts w:ascii="Times New Roman" w:hAnsi="Times New Roman" w:cs="Times New Roman"/>
                <w:lang w:val="tr-TR"/>
              </w:rPr>
              <w:t>0)2</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292A4C56" w14:textId="77777777" w:rsidR="008C0B35" w:rsidRPr="0008658F" w:rsidRDefault="008C0B35" w:rsidP="00725A44">
            <w:pPr>
              <w:spacing w:after="0" w:line="206" w:lineRule="atLeast"/>
              <w:ind w:left="99" w:right="85"/>
              <w:jc w:val="center"/>
              <w:textAlignment w:val="bottom"/>
              <w:rPr>
                <w:rFonts w:ascii="Times New Roman" w:hAnsi="Times New Roman" w:cs="Times New Roman"/>
                <w:lang w:val="tr-TR"/>
              </w:rPr>
            </w:pPr>
            <w:r w:rsidRPr="0008658F">
              <w:rPr>
                <w:rFonts w:ascii="Times New Roman" w:hAnsi="Times New Roman" w:cs="Times New Roman"/>
                <w:lang w:val="tr-TR"/>
              </w:rPr>
              <w:t>2</w:t>
            </w:r>
          </w:p>
        </w:tc>
      </w:tr>
      <w:tr w:rsidR="008C0B35" w:rsidRPr="0008658F" w14:paraId="4CBF7DDC" w14:textId="77777777" w:rsidTr="00061FF4">
        <w:trPr>
          <w:trHeight w:hRule="exact" w:val="397"/>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04CF378E" w14:textId="77777777" w:rsidR="008C0B35" w:rsidRPr="0008658F" w:rsidRDefault="00DB5279" w:rsidP="00C35D3A">
            <w:pPr>
              <w:spacing w:after="0" w:line="206" w:lineRule="atLeast"/>
              <w:jc w:val="center"/>
              <w:textAlignment w:val="bottom"/>
              <w:rPr>
                <w:rFonts w:ascii="Times New Roman" w:hAnsi="Times New Roman" w:cs="Times New Roman"/>
                <w:b/>
                <w:lang w:val="tr-TR"/>
              </w:rPr>
            </w:pPr>
            <w:r w:rsidRPr="0008658F">
              <w:rPr>
                <w:rFonts w:ascii="Times New Roman" w:hAnsi="Times New Roman" w:cs="Times New Roman"/>
                <w:b/>
                <w:lang w:val="tr-TR"/>
              </w:rPr>
              <w:t>AHBT</w:t>
            </w:r>
            <w:r w:rsidR="00D541A3" w:rsidRPr="0008658F">
              <w:rPr>
                <w:rFonts w:ascii="Times New Roman" w:hAnsi="Times New Roman" w:cs="Times New Roman"/>
                <w:b/>
                <w:lang w:val="tr-TR"/>
              </w:rPr>
              <w:t>125</w:t>
            </w:r>
          </w:p>
        </w:tc>
        <w:tc>
          <w:tcPr>
            <w:tcW w:w="2285" w:type="pct"/>
            <w:tcBorders>
              <w:top w:val="single" w:sz="4" w:space="0" w:color="auto"/>
              <w:left w:val="single" w:sz="4" w:space="0" w:color="auto"/>
              <w:bottom w:val="single" w:sz="4" w:space="0" w:color="auto"/>
              <w:right w:val="single" w:sz="4" w:space="0" w:color="auto"/>
            </w:tcBorders>
            <w:shd w:val="clear" w:color="auto" w:fill="FFFFFF"/>
            <w:vAlign w:val="center"/>
          </w:tcPr>
          <w:p w14:paraId="1C9302E0" w14:textId="77777777" w:rsidR="008C0B35" w:rsidRPr="0008658F" w:rsidRDefault="008C0B35" w:rsidP="00725A44">
            <w:pPr>
              <w:spacing w:after="0" w:line="206" w:lineRule="atLeast"/>
              <w:ind w:left="16"/>
              <w:textAlignment w:val="bottom"/>
              <w:rPr>
                <w:rFonts w:ascii="Times New Roman" w:hAnsi="Times New Roman" w:cs="Times New Roman"/>
                <w:lang w:val="tr-TR"/>
              </w:rPr>
            </w:pPr>
            <w:r w:rsidRPr="0008658F">
              <w:rPr>
                <w:rFonts w:ascii="Times New Roman" w:hAnsi="Times New Roman" w:cs="Times New Roman"/>
                <w:lang w:val="tr-TR"/>
              </w:rPr>
              <w:t xml:space="preserve"> Hasta Psikolojisi</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4EE21F5E" w14:textId="77777777" w:rsidR="008C0B35" w:rsidRPr="0008658F" w:rsidRDefault="008C0B35" w:rsidP="00725A44">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S</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53DA4ABD" w14:textId="77777777" w:rsidR="008C0B35" w:rsidRPr="0008658F" w:rsidRDefault="008C0B35" w:rsidP="00725A44">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(2</w:t>
            </w:r>
            <w:r w:rsidR="0008658F">
              <w:rPr>
                <w:rFonts w:ascii="Times New Roman" w:hAnsi="Times New Roman" w:cs="Times New Roman"/>
                <w:lang w:val="tr-TR"/>
              </w:rPr>
              <w:t>-</w:t>
            </w:r>
            <w:r w:rsidRPr="0008658F">
              <w:rPr>
                <w:rFonts w:ascii="Times New Roman" w:hAnsi="Times New Roman" w:cs="Times New Roman"/>
                <w:lang w:val="tr-TR"/>
              </w:rPr>
              <w:t>0)2</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8721C95" w14:textId="77777777" w:rsidR="008C0B35" w:rsidRPr="0008658F" w:rsidRDefault="008C0B35" w:rsidP="00725A44">
            <w:pPr>
              <w:spacing w:after="0" w:line="206" w:lineRule="atLeast"/>
              <w:ind w:left="99" w:right="85"/>
              <w:jc w:val="center"/>
              <w:textAlignment w:val="bottom"/>
              <w:rPr>
                <w:rFonts w:ascii="Times New Roman" w:hAnsi="Times New Roman" w:cs="Times New Roman"/>
                <w:lang w:val="tr-TR"/>
              </w:rPr>
            </w:pPr>
            <w:r w:rsidRPr="0008658F">
              <w:rPr>
                <w:rFonts w:ascii="Times New Roman" w:hAnsi="Times New Roman" w:cs="Times New Roman"/>
                <w:lang w:val="tr-TR"/>
              </w:rPr>
              <w:t>2</w:t>
            </w:r>
          </w:p>
        </w:tc>
      </w:tr>
      <w:tr w:rsidR="00580D11" w:rsidRPr="0008658F" w14:paraId="5E146143" w14:textId="77777777" w:rsidTr="00061FF4">
        <w:trPr>
          <w:trHeight w:hRule="exact" w:val="397"/>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694C32F7" w14:textId="77777777" w:rsidR="00580D11" w:rsidRPr="0008658F" w:rsidRDefault="00580D11" w:rsidP="00C35D3A">
            <w:pPr>
              <w:spacing w:after="0" w:line="206" w:lineRule="atLeast"/>
              <w:jc w:val="center"/>
              <w:textAlignment w:val="bottom"/>
              <w:rPr>
                <w:rFonts w:ascii="Times New Roman" w:hAnsi="Times New Roman"/>
                <w:b/>
              </w:rPr>
            </w:pPr>
            <w:r w:rsidRPr="00580D11">
              <w:rPr>
                <w:rFonts w:ascii="Times New Roman" w:hAnsi="Times New Roman" w:cs="Times New Roman"/>
                <w:b/>
                <w:highlight w:val="yellow"/>
                <w:lang w:val="tr-TR"/>
              </w:rPr>
              <w:t>AHBT127</w:t>
            </w:r>
          </w:p>
        </w:tc>
        <w:tc>
          <w:tcPr>
            <w:tcW w:w="2285" w:type="pct"/>
            <w:tcBorders>
              <w:top w:val="single" w:sz="4" w:space="0" w:color="auto"/>
              <w:left w:val="single" w:sz="4" w:space="0" w:color="auto"/>
              <w:bottom w:val="single" w:sz="4" w:space="0" w:color="auto"/>
              <w:right w:val="single" w:sz="4" w:space="0" w:color="auto"/>
            </w:tcBorders>
            <w:shd w:val="clear" w:color="auto" w:fill="FFFFFF"/>
            <w:vAlign w:val="center"/>
          </w:tcPr>
          <w:p w14:paraId="2B4C29F7" w14:textId="77777777" w:rsidR="00580D11" w:rsidRPr="0008658F" w:rsidRDefault="00580D11" w:rsidP="00725A44">
            <w:pPr>
              <w:spacing w:after="0" w:line="206" w:lineRule="atLeast"/>
              <w:ind w:left="16"/>
              <w:textAlignment w:val="bottom"/>
              <w:rPr>
                <w:rFonts w:ascii="Times New Roman" w:hAnsi="Times New Roman"/>
              </w:rPr>
            </w:pPr>
            <w:r>
              <w:rPr>
                <w:rFonts w:ascii="Times New Roman" w:hAnsi="Times New Roman"/>
              </w:rPr>
              <w:t>Arapça Dilbilgisi</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23F2A25A" w14:textId="77777777" w:rsidR="00580D11" w:rsidRPr="0008658F" w:rsidRDefault="00580D11" w:rsidP="00725A44">
            <w:pPr>
              <w:spacing w:after="0" w:line="206" w:lineRule="atLeast"/>
              <w:ind w:left="47"/>
              <w:jc w:val="center"/>
              <w:textAlignment w:val="bottom"/>
              <w:rPr>
                <w:rFonts w:ascii="Times New Roman" w:hAnsi="Times New Roman"/>
              </w:rPr>
            </w:pPr>
            <w:r>
              <w:rPr>
                <w:rFonts w:ascii="Times New Roman" w:hAnsi="Times New Roman"/>
              </w:rPr>
              <w:t>S</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2E4B2453" w14:textId="77777777" w:rsidR="00580D11" w:rsidRPr="0008658F" w:rsidRDefault="00580D11" w:rsidP="00725A44">
            <w:pPr>
              <w:spacing w:after="0" w:line="206" w:lineRule="atLeast"/>
              <w:ind w:left="47"/>
              <w:jc w:val="center"/>
              <w:textAlignment w:val="bottom"/>
              <w:rPr>
                <w:rFonts w:ascii="Times New Roman" w:hAnsi="Times New Roman"/>
              </w:rPr>
            </w:pPr>
            <w:r>
              <w:rPr>
                <w:rFonts w:ascii="Times New Roman"/>
              </w:rPr>
              <w:t>(2-0)2</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3BD3E86" w14:textId="77777777" w:rsidR="00580D11" w:rsidRPr="0008658F" w:rsidRDefault="00580D11" w:rsidP="00725A44">
            <w:pPr>
              <w:spacing w:after="0" w:line="206" w:lineRule="atLeast"/>
              <w:ind w:left="99" w:right="85"/>
              <w:jc w:val="center"/>
              <w:textAlignment w:val="bottom"/>
              <w:rPr>
                <w:rFonts w:ascii="Times New Roman" w:hAnsi="Times New Roman"/>
              </w:rPr>
            </w:pPr>
            <w:r>
              <w:rPr>
                <w:rFonts w:ascii="Times New Roman" w:hAnsi="Times New Roman"/>
              </w:rPr>
              <w:t>2</w:t>
            </w:r>
          </w:p>
        </w:tc>
      </w:tr>
      <w:tr w:rsidR="00061FF4" w:rsidRPr="0008658F" w14:paraId="6FC29189" w14:textId="77777777" w:rsidTr="00061FF4">
        <w:trPr>
          <w:trHeight w:hRule="exact" w:val="397"/>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4EE42539" w14:textId="77777777" w:rsidR="00061FF4" w:rsidRPr="0008658F" w:rsidRDefault="00061FF4" w:rsidP="00C35D3A">
            <w:pPr>
              <w:spacing w:after="0" w:line="206" w:lineRule="atLeast"/>
              <w:jc w:val="center"/>
              <w:textAlignment w:val="bottom"/>
              <w:rPr>
                <w:rFonts w:ascii="Times New Roman" w:hAnsi="Times New Roman" w:cs="Times New Roman"/>
                <w:b/>
                <w:lang w:val="tr-TR"/>
              </w:rPr>
            </w:pPr>
            <w:r w:rsidRPr="0008658F">
              <w:rPr>
                <w:rFonts w:ascii="Times New Roman" w:hAnsi="Times New Roman" w:cs="Times New Roman"/>
                <w:b/>
                <w:lang w:val="tr-TR"/>
              </w:rPr>
              <w:t>AHBT221</w:t>
            </w:r>
          </w:p>
        </w:tc>
        <w:tc>
          <w:tcPr>
            <w:tcW w:w="2285" w:type="pct"/>
            <w:tcBorders>
              <w:top w:val="single" w:sz="4" w:space="0" w:color="auto"/>
              <w:left w:val="single" w:sz="4" w:space="0" w:color="auto"/>
              <w:bottom w:val="single" w:sz="4" w:space="0" w:color="auto"/>
              <w:right w:val="single" w:sz="4" w:space="0" w:color="auto"/>
            </w:tcBorders>
            <w:shd w:val="clear" w:color="auto" w:fill="FFFFFF"/>
            <w:vAlign w:val="center"/>
          </w:tcPr>
          <w:p w14:paraId="2174EC67" w14:textId="77777777" w:rsidR="00061FF4" w:rsidRPr="0008658F" w:rsidRDefault="00061FF4" w:rsidP="00752017">
            <w:pPr>
              <w:spacing w:after="0" w:line="206" w:lineRule="atLeast"/>
              <w:ind w:left="16"/>
              <w:textAlignment w:val="bottom"/>
              <w:rPr>
                <w:rFonts w:ascii="Times New Roman" w:hAnsi="Times New Roman" w:cs="Times New Roman"/>
                <w:lang w:val="tr-TR"/>
              </w:rPr>
            </w:pPr>
            <w:r w:rsidRPr="0008658F">
              <w:rPr>
                <w:rFonts w:ascii="Times New Roman" w:hAnsi="Times New Roman" w:cs="Times New Roman"/>
                <w:lang w:val="tr-TR"/>
              </w:rPr>
              <w:t xml:space="preserve"> Palyatif ve Yaşam Sonu Bakım</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1D9DE617" w14:textId="77777777" w:rsidR="00061FF4" w:rsidRPr="0008658F" w:rsidRDefault="00061FF4" w:rsidP="00752017">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S</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4D90BC73" w14:textId="77777777" w:rsidR="00061FF4" w:rsidRPr="0008658F" w:rsidRDefault="00061FF4" w:rsidP="00752017">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(2-0)2</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449A552E" w14:textId="77777777" w:rsidR="00061FF4" w:rsidRPr="0008658F" w:rsidRDefault="00191763" w:rsidP="00752017">
            <w:pPr>
              <w:spacing w:after="0" w:line="206" w:lineRule="atLeast"/>
              <w:ind w:left="99" w:right="84"/>
              <w:jc w:val="center"/>
              <w:textAlignment w:val="bottom"/>
              <w:rPr>
                <w:rFonts w:ascii="Times New Roman" w:hAnsi="Times New Roman" w:cs="Times New Roman"/>
                <w:lang w:val="tr-TR"/>
              </w:rPr>
            </w:pPr>
            <w:r>
              <w:rPr>
                <w:rFonts w:ascii="Times New Roman" w:hAnsi="Times New Roman" w:cs="Times New Roman"/>
                <w:lang w:val="tr-TR"/>
              </w:rPr>
              <w:t>3</w:t>
            </w:r>
          </w:p>
        </w:tc>
      </w:tr>
      <w:tr w:rsidR="00061FF4" w:rsidRPr="0008658F" w14:paraId="19A31FCD" w14:textId="77777777" w:rsidTr="00061FF4">
        <w:trPr>
          <w:trHeight w:hRule="exact" w:val="397"/>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16562E15" w14:textId="77777777" w:rsidR="00061FF4" w:rsidRPr="0008658F" w:rsidRDefault="00061FF4" w:rsidP="00C35D3A">
            <w:pPr>
              <w:spacing w:after="0" w:line="206" w:lineRule="atLeast"/>
              <w:jc w:val="center"/>
              <w:textAlignment w:val="bottom"/>
              <w:rPr>
                <w:rFonts w:ascii="Times New Roman" w:hAnsi="Times New Roman" w:cs="Times New Roman"/>
                <w:b/>
                <w:lang w:val="tr-TR"/>
              </w:rPr>
            </w:pPr>
            <w:r w:rsidRPr="0008658F">
              <w:rPr>
                <w:rFonts w:ascii="Times New Roman" w:hAnsi="Times New Roman" w:cs="Times New Roman"/>
                <w:b/>
                <w:lang w:val="tr-TR"/>
              </w:rPr>
              <w:t>AHBT223</w:t>
            </w:r>
          </w:p>
        </w:tc>
        <w:tc>
          <w:tcPr>
            <w:tcW w:w="2285" w:type="pct"/>
            <w:tcBorders>
              <w:top w:val="single" w:sz="4" w:space="0" w:color="auto"/>
              <w:left w:val="single" w:sz="4" w:space="0" w:color="auto"/>
              <w:bottom w:val="single" w:sz="4" w:space="0" w:color="auto"/>
              <w:right w:val="single" w:sz="4" w:space="0" w:color="auto"/>
            </w:tcBorders>
            <w:shd w:val="clear" w:color="auto" w:fill="FFFFFF"/>
            <w:vAlign w:val="center"/>
          </w:tcPr>
          <w:p w14:paraId="0332921B" w14:textId="77777777" w:rsidR="00061FF4" w:rsidRPr="0008658F" w:rsidRDefault="00061FF4" w:rsidP="00752017">
            <w:pPr>
              <w:spacing w:after="0" w:line="206" w:lineRule="atLeast"/>
              <w:ind w:left="16"/>
              <w:textAlignment w:val="bottom"/>
              <w:rPr>
                <w:rFonts w:ascii="Times New Roman" w:hAnsi="Times New Roman" w:cs="Times New Roman"/>
                <w:lang w:val="tr-TR"/>
              </w:rPr>
            </w:pPr>
            <w:r w:rsidRPr="0008658F">
              <w:rPr>
                <w:rFonts w:ascii="Times New Roman" w:hAnsi="Times New Roman" w:cs="Times New Roman"/>
                <w:lang w:val="tr-TR"/>
              </w:rPr>
              <w:t xml:space="preserve"> Sosyal Hizmet Uygulamaları</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461BCB4F" w14:textId="77777777" w:rsidR="00061FF4" w:rsidRPr="0008658F" w:rsidRDefault="00061FF4" w:rsidP="00752017">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S</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335363B4" w14:textId="77777777" w:rsidR="00061FF4" w:rsidRPr="0008658F" w:rsidRDefault="00061FF4" w:rsidP="00752017">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(2-0)2</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2124BE3E" w14:textId="77777777" w:rsidR="00061FF4" w:rsidRPr="0008658F" w:rsidRDefault="00191763" w:rsidP="00752017">
            <w:pPr>
              <w:spacing w:after="0" w:line="206" w:lineRule="atLeast"/>
              <w:ind w:left="99" w:right="84"/>
              <w:jc w:val="center"/>
              <w:textAlignment w:val="bottom"/>
              <w:rPr>
                <w:rFonts w:ascii="Times New Roman" w:hAnsi="Times New Roman" w:cs="Times New Roman"/>
                <w:lang w:val="tr-TR"/>
              </w:rPr>
            </w:pPr>
            <w:r>
              <w:rPr>
                <w:rFonts w:ascii="Times New Roman" w:hAnsi="Times New Roman" w:cs="Times New Roman"/>
                <w:lang w:val="tr-TR"/>
              </w:rPr>
              <w:t>3</w:t>
            </w:r>
          </w:p>
        </w:tc>
      </w:tr>
      <w:tr w:rsidR="00580D11" w:rsidRPr="0008658F" w14:paraId="1310E58D" w14:textId="77777777" w:rsidTr="00061FF4">
        <w:trPr>
          <w:trHeight w:hRule="exact" w:val="397"/>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2207B5B2" w14:textId="77777777" w:rsidR="00580D11" w:rsidRPr="0008658F" w:rsidRDefault="00580D11" w:rsidP="00C35D3A">
            <w:pPr>
              <w:spacing w:after="0" w:line="206" w:lineRule="atLeast"/>
              <w:jc w:val="center"/>
              <w:textAlignment w:val="bottom"/>
              <w:rPr>
                <w:rFonts w:ascii="Times New Roman" w:hAnsi="Times New Roman"/>
                <w:b/>
              </w:rPr>
            </w:pPr>
            <w:r w:rsidRPr="00580D11">
              <w:rPr>
                <w:rFonts w:ascii="Times New Roman" w:hAnsi="Times New Roman"/>
                <w:b/>
                <w:highlight w:val="yellow"/>
              </w:rPr>
              <w:t>AHBT225</w:t>
            </w:r>
          </w:p>
        </w:tc>
        <w:tc>
          <w:tcPr>
            <w:tcW w:w="2285" w:type="pct"/>
            <w:tcBorders>
              <w:top w:val="single" w:sz="4" w:space="0" w:color="auto"/>
              <w:left w:val="single" w:sz="4" w:space="0" w:color="auto"/>
              <w:bottom w:val="single" w:sz="4" w:space="0" w:color="auto"/>
              <w:right w:val="single" w:sz="4" w:space="0" w:color="auto"/>
            </w:tcBorders>
            <w:shd w:val="clear" w:color="auto" w:fill="FFFFFF"/>
            <w:vAlign w:val="center"/>
          </w:tcPr>
          <w:p w14:paraId="1CD22650" w14:textId="77777777" w:rsidR="00580D11" w:rsidRPr="0008658F" w:rsidRDefault="00580D11" w:rsidP="00752017">
            <w:pPr>
              <w:spacing w:after="0" w:line="206" w:lineRule="atLeast"/>
              <w:ind w:left="16"/>
              <w:textAlignment w:val="bottom"/>
              <w:rPr>
                <w:rFonts w:ascii="Times New Roman" w:hAnsi="Times New Roman"/>
              </w:rPr>
            </w:pPr>
            <w:r>
              <w:rPr>
                <w:rFonts w:ascii="Times New Roman" w:hAnsi="Times New Roman"/>
              </w:rPr>
              <w:t>Arapça Belagatı</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45148AD4" w14:textId="77777777" w:rsidR="00580D11" w:rsidRPr="0008658F" w:rsidRDefault="00580D11" w:rsidP="00752017">
            <w:pPr>
              <w:spacing w:after="0" w:line="206" w:lineRule="atLeast"/>
              <w:ind w:left="47"/>
              <w:jc w:val="center"/>
              <w:textAlignment w:val="bottom"/>
              <w:rPr>
                <w:rFonts w:ascii="Times New Roman" w:hAnsi="Times New Roman"/>
              </w:rPr>
            </w:pPr>
            <w:r>
              <w:rPr>
                <w:rFonts w:ascii="Times New Roman" w:hAnsi="Times New Roman"/>
              </w:rPr>
              <w:t>S</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401EB098" w14:textId="77777777" w:rsidR="00580D11" w:rsidRPr="0008658F" w:rsidRDefault="00580D11" w:rsidP="00752017">
            <w:pPr>
              <w:spacing w:after="0" w:line="206" w:lineRule="atLeast"/>
              <w:ind w:left="47"/>
              <w:jc w:val="center"/>
              <w:textAlignment w:val="bottom"/>
              <w:rPr>
                <w:rFonts w:ascii="Times New Roman" w:hAnsi="Times New Roman"/>
              </w:rPr>
            </w:pPr>
            <w:r w:rsidRPr="0008658F">
              <w:rPr>
                <w:rFonts w:ascii="Times New Roman" w:hAnsi="Times New Roman" w:cs="Times New Roman"/>
                <w:lang w:val="tr-TR"/>
              </w:rPr>
              <w:t>(2-0)2</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4699F4B" w14:textId="77777777" w:rsidR="00580D11" w:rsidRDefault="00580D11" w:rsidP="00752017">
            <w:pPr>
              <w:spacing w:after="0" w:line="206" w:lineRule="atLeast"/>
              <w:ind w:left="99" w:right="84"/>
              <w:jc w:val="center"/>
              <w:textAlignment w:val="bottom"/>
              <w:rPr>
                <w:rFonts w:ascii="Times New Roman" w:hAnsi="Times New Roman"/>
              </w:rPr>
            </w:pPr>
            <w:r>
              <w:rPr>
                <w:rFonts w:ascii="Times New Roman" w:hAnsi="Times New Roman"/>
              </w:rPr>
              <w:t>3</w:t>
            </w:r>
          </w:p>
        </w:tc>
      </w:tr>
      <w:tr w:rsidR="00061FF4" w:rsidRPr="0008658F" w14:paraId="1E7F0C07" w14:textId="77777777" w:rsidTr="00061FF4">
        <w:trPr>
          <w:trHeight w:hRule="exact" w:val="397"/>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0A431BE1" w14:textId="77777777" w:rsidR="00061FF4" w:rsidRPr="0008658F" w:rsidRDefault="00061FF4" w:rsidP="00C35D3A">
            <w:pPr>
              <w:spacing w:after="0" w:line="206" w:lineRule="atLeast"/>
              <w:jc w:val="center"/>
              <w:textAlignment w:val="bottom"/>
              <w:rPr>
                <w:rFonts w:ascii="Times New Roman" w:hAnsi="Times New Roman" w:cs="Times New Roman"/>
                <w:b/>
                <w:lang w:val="tr-TR"/>
              </w:rPr>
            </w:pPr>
            <w:r w:rsidRPr="0008658F">
              <w:rPr>
                <w:rFonts w:ascii="Times New Roman" w:hAnsi="Times New Roman" w:cs="Times New Roman"/>
                <w:b/>
                <w:lang w:val="tr-TR"/>
              </w:rPr>
              <w:t>AHBT222</w:t>
            </w:r>
          </w:p>
        </w:tc>
        <w:tc>
          <w:tcPr>
            <w:tcW w:w="2285" w:type="pct"/>
            <w:tcBorders>
              <w:top w:val="single" w:sz="4" w:space="0" w:color="auto"/>
              <w:left w:val="single" w:sz="4" w:space="0" w:color="auto"/>
              <w:bottom w:val="single" w:sz="4" w:space="0" w:color="auto"/>
              <w:right w:val="single" w:sz="4" w:space="0" w:color="auto"/>
            </w:tcBorders>
            <w:shd w:val="clear" w:color="auto" w:fill="FFFFFF"/>
            <w:vAlign w:val="center"/>
          </w:tcPr>
          <w:p w14:paraId="4B914F6B" w14:textId="77777777" w:rsidR="00061FF4" w:rsidRPr="0008658F" w:rsidRDefault="00061FF4" w:rsidP="00752017">
            <w:pPr>
              <w:spacing w:after="0" w:line="206" w:lineRule="atLeast"/>
              <w:ind w:left="16"/>
              <w:textAlignment w:val="bottom"/>
              <w:rPr>
                <w:rFonts w:ascii="Times New Roman" w:hAnsi="Times New Roman" w:cs="Times New Roman"/>
                <w:lang w:val="tr-TR"/>
              </w:rPr>
            </w:pPr>
            <w:r w:rsidRPr="0008658F">
              <w:rPr>
                <w:rFonts w:ascii="Times New Roman" w:hAnsi="Times New Roman" w:cs="Times New Roman"/>
                <w:lang w:val="tr-TR"/>
              </w:rPr>
              <w:t xml:space="preserve"> Sağlık Eğitimi</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20A09D0E" w14:textId="77777777" w:rsidR="00061FF4" w:rsidRPr="0008658F" w:rsidRDefault="00061FF4" w:rsidP="00752017">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S</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4CB5EC1D" w14:textId="77777777" w:rsidR="00061FF4" w:rsidRPr="0008658F" w:rsidRDefault="00061FF4" w:rsidP="00752017">
            <w:pPr>
              <w:spacing w:after="0" w:line="206" w:lineRule="atLeast"/>
              <w:ind w:left="47"/>
              <w:jc w:val="center"/>
              <w:textAlignment w:val="bottom"/>
              <w:rPr>
                <w:rFonts w:ascii="Times New Roman" w:hAnsi="Times New Roman" w:cs="Times New Roman"/>
                <w:lang w:val="tr-TR"/>
              </w:rPr>
            </w:pPr>
            <w:r w:rsidRPr="0008658F">
              <w:rPr>
                <w:rFonts w:ascii="Times New Roman" w:hAnsi="Times New Roman" w:cs="Times New Roman"/>
                <w:lang w:val="tr-TR"/>
              </w:rPr>
              <w:t>(2-0)2</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A30000E" w14:textId="77777777" w:rsidR="00061FF4" w:rsidRPr="0008658F" w:rsidRDefault="00061FF4" w:rsidP="00752017">
            <w:pPr>
              <w:spacing w:after="0" w:line="206" w:lineRule="atLeast"/>
              <w:ind w:left="99" w:right="85"/>
              <w:jc w:val="center"/>
              <w:textAlignment w:val="bottom"/>
              <w:rPr>
                <w:rFonts w:ascii="Times New Roman" w:hAnsi="Times New Roman" w:cs="Times New Roman"/>
                <w:lang w:val="tr-TR"/>
              </w:rPr>
            </w:pPr>
            <w:r w:rsidRPr="0008658F">
              <w:rPr>
                <w:rFonts w:ascii="Times New Roman" w:hAnsi="Times New Roman" w:cs="Times New Roman"/>
                <w:lang w:val="tr-TR"/>
              </w:rPr>
              <w:t>3</w:t>
            </w:r>
          </w:p>
        </w:tc>
      </w:tr>
      <w:tr w:rsidR="00061FF4" w:rsidRPr="0008658F" w14:paraId="7DAE4AF1" w14:textId="77777777" w:rsidTr="00061FF4">
        <w:trPr>
          <w:trHeight w:hRule="exact" w:val="397"/>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0AFD3499" w14:textId="77777777" w:rsidR="00061FF4" w:rsidRPr="0008658F" w:rsidRDefault="00061FF4" w:rsidP="00C35D3A">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ASHZ224</w:t>
            </w:r>
          </w:p>
        </w:tc>
        <w:tc>
          <w:tcPr>
            <w:tcW w:w="2285" w:type="pct"/>
            <w:tcBorders>
              <w:top w:val="single" w:sz="4" w:space="0" w:color="auto"/>
              <w:left w:val="single" w:sz="4" w:space="0" w:color="auto"/>
              <w:bottom w:val="single" w:sz="4" w:space="0" w:color="auto"/>
              <w:right w:val="single" w:sz="4" w:space="0" w:color="auto"/>
            </w:tcBorders>
            <w:shd w:val="clear" w:color="auto" w:fill="FFFFFF"/>
            <w:vAlign w:val="center"/>
          </w:tcPr>
          <w:p w14:paraId="2ED79312" w14:textId="77777777" w:rsidR="00061FF4" w:rsidRPr="0008658F" w:rsidRDefault="00061FF4" w:rsidP="00752017">
            <w:pPr>
              <w:pStyle w:val="TableParagraph"/>
              <w:ind w:left="67"/>
              <w:rPr>
                <w:rFonts w:ascii="Times New Roman" w:eastAsia="Times New Roman" w:hAnsi="Times New Roman" w:cs="Times New Roman"/>
                <w:lang w:val="tr-TR"/>
              </w:rPr>
            </w:pPr>
            <w:r w:rsidRPr="0008658F">
              <w:rPr>
                <w:rFonts w:ascii="Times New Roman" w:hAnsi="Times New Roman" w:cs="Times New Roman"/>
                <w:lang w:val="tr-TR"/>
              </w:rPr>
              <w:t>Girişimcilik</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1F31E9F0" w14:textId="77777777" w:rsidR="00061FF4" w:rsidRPr="0008658F" w:rsidRDefault="00061FF4" w:rsidP="00752017">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S</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58E87234" w14:textId="77777777" w:rsidR="00061FF4" w:rsidRPr="0008658F" w:rsidRDefault="00061FF4" w:rsidP="00752017">
            <w:pPr>
              <w:pStyle w:val="TableParagraph"/>
              <w:ind w:left="3"/>
              <w:jc w:val="center"/>
              <w:rPr>
                <w:rFonts w:ascii="Times New Roman" w:eastAsia="Times New Roman" w:hAnsi="Times New Roman" w:cs="Times New Roman"/>
                <w:lang w:val="tr-TR"/>
              </w:rPr>
            </w:pPr>
            <w:r w:rsidRPr="0008658F">
              <w:rPr>
                <w:rFonts w:ascii="Times New Roman" w:hAnsi="Times New Roman" w:cs="Times New Roman"/>
                <w:lang w:val="tr-TR"/>
              </w:rPr>
              <w:t>(2</w:t>
            </w:r>
            <w:r>
              <w:rPr>
                <w:rFonts w:ascii="Times New Roman" w:hAnsi="Times New Roman" w:cs="Times New Roman"/>
                <w:lang w:val="tr-TR"/>
              </w:rPr>
              <w:t>-</w:t>
            </w:r>
            <w:r w:rsidRPr="0008658F">
              <w:rPr>
                <w:rFonts w:ascii="Times New Roman" w:hAnsi="Times New Roman" w:cs="Times New Roman"/>
                <w:lang w:val="tr-TR"/>
              </w:rPr>
              <w:t>0)2</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687222CF" w14:textId="77777777" w:rsidR="00061FF4" w:rsidRPr="0008658F" w:rsidRDefault="00061FF4" w:rsidP="00752017">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3</w:t>
            </w:r>
          </w:p>
        </w:tc>
      </w:tr>
      <w:tr w:rsidR="00033816" w:rsidRPr="0008658F" w14:paraId="0963D661" w14:textId="77777777" w:rsidTr="00061FF4">
        <w:trPr>
          <w:trHeight w:hRule="exact" w:val="397"/>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227E0766" w14:textId="77777777" w:rsidR="00033816" w:rsidRPr="0008658F" w:rsidRDefault="00B33404" w:rsidP="00C35D3A">
            <w:pPr>
              <w:pStyle w:val="TableParagraph"/>
              <w:jc w:val="center"/>
              <w:rPr>
                <w:rFonts w:ascii="Times New Roman" w:hAnsi="Times New Roman" w:cs="Times New Roman"/>
                <w:b/>
                <w:lang w:val="tr-TR"/>
              </w:rPr>
            </w:pPr>
            <w:r>
              <w:rPr>
                <w:rFonts w:ascii="Times New Roman" w:hAnsi="Times New Roman" w:cs="Times New Roman"/>
                <w:b/>
                <w:lang w:val="tr-TR"/>
              </w:rPr>
              <w:t>AHBT226</w:t>
            </w:r>
          </w:p>
        </w:tc>
        <w:tc>
          <w:tcPr>
            <w:tcW w:w="2285" w:type="pct"/>
            <w:tcBorders>
              <w:top w:val="single" w:sz="4" w:space="0" w:color="auto"/>
              <w:left w:val="single" w:sz="4" w:space="0" w:color="auto"/>
              <w:bottom w:val="single" w:sz="4" w:space="0" w:color="auto"/>
              <w:right w:val="single" w:sz="4" w:space="0" w:color="auto"/>
            </w:tcBorders>
            <w:shd w:val="clear" w:color="auto" w:fill="FFFFFF"/>
            <w:vAlign w:val="center"/>
          </w:tcPr>
          <w:p w14:paraId="57EE93AB" w14:textId="77777777" w:rsidR="00033816" w:rsidRPr="00C05713" w:rsidRDefault="00104ECC" w:rsidP="00CD0300">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033816" w:rsidRPr="00C05713">
              <w:rPr>
                <w:rFonts w:asciiTheme="majorBidi" w:eastAsia="Times New Roman" w:hAnsiTheme="majorBidi" w:cstheme="majorBidi"/>
                <w:lang w:val="tr-TR"/>
              </w:rPr>
              <w:t>Toplam Kalite Yönetimi</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76A3E920" w14:textId="77777777" w:rsidR="00033816" w:rsidRPr="00C05713" w:rsidRDefault="00033816" w:rsidP="00CD0300">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093360F2" w14:textId="77777777" w:rsidR="00033816" w:rsidRPr="00C05713" w:rsidRDefault="00033816" w:rsidP="00CD0300">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31AE22F" w14:textId="77777777" w:rsidR="00033816" w:rsidRPr="00C05713" w:rsidRDefault="00033816" w:rsidP="00CD0300">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bl>
    <w:p w14:paraId="56240EA5" w14:textId="77777777" w:rsidR="008C0B35" w:rsidRPr="0008658F" w:rsidRDefault="008C0B35" w:rsidP="00EF1CA1">
      <w:pPr>
        <w:tabs>
          <w:tab w:val="left" w:pos="3165"/>
        </w:tabs>
        <w:rPr>
          <w:rFonts w:ascii="Times New Roman" w:hAnsi="Times New Roman"/>
        </w:rPr>
      </w:pPr>
    </w:p>
    <w:tbl>
      <w:tblPr>
        <w:tblStyle w:val="TabloKlavuzu"/>
        <w:tblW w:w="4885" w:type="pct"/>
        <w:tblInd w:w="108" w:type="dxa"/>
        <w:tblLook w:val="04A0" w:firstRow="1" w:lastRow="0" w:firstColumn="1" w:lastColumn="0" w:noHBand="0" w:noVBand="1"/>
      </w:tblPr>
      <w:tblGrid>
        <w:gridCol w:w="1245"/>
        <w:gridCol w:w="7607"/>
      </w:tblGrid>
      <w:tr w:rsidR="005138E4" w:rsidRPr="00294C6D" w14:paraId="3EE08879" w14:textId="77777777" w:rsidTr="005138E4">
        <w:trPr>
          <w:trHeight w:val="454"/>
        </w:trPr>
        <w:tc>
          <w:tcPr>
            <w:tcW w:w="5000" w:type="pct"/>
            <w:gridSpan w:val="2"/>
            <w:shd w:val="clear" w:color="auto" w:fill="F2F2F2" w:themeFill="background1" w:themeFillShade="F2"/>
            <w:vAlign w:val="center"/>
          </w:tcPr>
          <w:p w14:paraId="4052ADC0" w14:textId="77777777" w:rsidR="005138E4" w:rsidRPr="00294C6D" w:rsidRDefault="005138E4" w:rsidP="00251136">
            <w:pPr>
              <w:tabs>
                <w:tab w:val="left" w:pos="3165"/>
              </w:tabs>
              <w:spacing w:after="0" w:line="240" w:lineRule="auto"/>
              <w:jc w:val="center"/>
              <w:rPr>
                <w:rFonts w:ascii="Times New Roman" w:hAnsi="Times New Roman"/>
              </w:rPr>
            </w:pPr>
            <w:r w:rsidRPr="007C3EB9">
              <w:rPr>
                <w:rFonts w:ascii="Times New Roman" w:hAnsi="Times New Roman"/>
                <w:b/>
              </w:rPr>
              <w:t>PROGRAMLA İLE İLGİLİ KISALTMALAR</w:t>
            </w:r>
          </w:p>
        </w:tc>
      </w:tr>
      <w:tr w:rsidR="005138E4" w:rsidRPr="00294C6D" w14:paraId="226CF98A" w14:textId="77777777" w:rsidTr="005138E4">
        <w:trPr>
          <w:trHeight w:val="454"/>
        </w:trPr>
        <w:tc>
          <w:tcPr>
            <w:tcW w:w="703" w:type="pct"/>
            <w:vAlign w:val="center"/>
          </w:tcPr>
          <w:p w14:paraId="46E06F1C" w14:textId="77777777" w:rsidR="005138E4" w:rsidRPr="00294C6D" w:rsidRDefault="005138E4" w:rsidP="00251136">
            <w:pPr>
              <w:tabs>
                <w:tab w:val="left" w:pos="3165"/>
              </w:tabs>
              <w:spacing w:after="0" w:line="240" w:lineRule="auto"/>
              <w:jc w:val="center"/>
              <w:rPr>
                <w:rFonts w:ascii="Times New Roman" w:hAnsi="Times New Roman"/>
                <w:b/>
              </w:rPr>
            </w:pPr>
            <w:r w:rsidRPr="00294C6D">
              <w:rPr>
                <w:rFonts w:ascii="Times New Roman" w:hAnsi="Times New Roman"/>
                <w:b/>
              </w:rPr>
              <w:t>(T)</w:t>
            </w:r>
          </w:p>
        </w:tc>
        <w:tc>
          <w:tcPr>
            <w:tcW w:w="4297" w:type="pct"/>
            <w:vAlign w:val="center"/>
          </w:tcPr>
          <w:p w14:paraId="2B136741" w14:textId="77777777" w:rsidR="005138E4" w:rsidRPr="00294C6D" w:rsidRDefault="005138E4" w:rsidP="00251136">
            <w:pPr>
              <w:tabs>
                <w:tab w:val="left" w:pos="3165"/>
              </w:tabs>
              <w:spacing w:after="0" w:line="240" w:lineRule="auto"/>
              <w:rPr>
                <w:rFonts w:ascii="Times New Roman" w:hAnsi="Times New Roman"/>
              </w:rPr>
            </w:pPr>
            <w:r w:rsidRPr="00294C6D">
              <w:rPr>
                <w:rFonts w:ascii="Times New Roman" w:hAnsi="Times New Roman"/>
              </w:rPr>
              <w:t>Teorik</w:t>
            </w:r>
          </w:p>
        </w:tc>
      </w:tr>
      <w:tr w:rsidR="005138E4" w:rsidRPr="00294C6D" w14:paraId="195B9FBD" w14:textId="77777777" w:rsidTr="005138E4">
        <w:trPr>
          <w:trHeight w:val="454"/>
        </w:trPr>
        <w:tc>
          <w:tcPr>
            <w:tcW w:w="703" w:type="pct"/>
            <w:vAlign w:val="center"/>
          </w:tcPr>
          <w:p w14:paraId="49ADDD34" w14:textId="77777777" w:rsidR="005138E4" w:rsidRPr="00294C6D" w:rsidRDefault="005138E4" w:rsidP="00251136">
            <w:pPr>
              <w:tabs>
                <w:tab w:val="left" w:pos="3165"/>
              </w:tabs>
              <w:spacing w:after="0" w:line="240" w:lineRule="auto"/>
              <w:jc w:val="center"/>
              <w:rPr>
                <w:rFonts w:ascii="Times New Roman" w:hAnsi="Times New Roman"/>
                <w:b/>
              </w:rPr>
            </w:pPr>
            <w:r w:rsidRPr="00294C6D">
              <w:rPr>
                <w:rFonts w:ascii="Times New Roman" w:hAnsi="Times New Roman"/>
                <w:b/>
              </w:rPr>
              <w:t>(U)</w:t>
            </w:r>
          </w:p>
        </w:tc>
        <w:tc>
          <w:tcPr>
            <w:tcW w:w="4297" w:type="pct"/>
            <w:vAlign w:val="center"/>
          </w:tcPr>
          <w:p w14:paraId="2E0BE4F7" w14:textId="77777777" w:rsidR="005138E4" w:rsidRPr="00294C6D" w:rsidRDefault="005138E4" w:rsidP="00251136">
            <w:pPr>
              <w:tabs>
                <w:tab w:val="left" w:pos="3165"/>
              </w:tabs>
              <w:spacing w:after="0" w:line="240" w:lineRule="auto"/>
              <w:rPr>
                <w:rFonts w:ascii="Times New Roman" w:hAnsi="Times New Roman"/>
              </w:rPr>
            </w:pPr>
            <w:r w:rsidRPr="00294C6D">
              <w:rPr>
                <w:rFonts w:ascii="Times New Roman" w:hAnsi="Times New Roman"/>
              </w:rPr>
              <w:t>Uygulama</w:t>
            </w:r>
          </w:p>
        </w:tc>
      </w:tr>
      <w:tr w:rsidR="005138E4" w:rsidRPr="00294C6D" w14:paraId="1A153345" w14:textId="77777777" w:rsidTr="005138E4">
        <w:trPr>
          <w:trHeight w:val="454"/>
        </w:trPr>
        <w:tc>
          <w:tcPr>
            <w:tcW w:w="703" w:type="pct"/>
            <w:vAlign w:val="center"/>
          </w:tcPr>
          <w:p w14:paraId="6B0BDE7D" w14:textId="77777777" w:rsidR="005138E4" w:rsidRPr="00294C6D" w:rsidRDefault="005138E4" w:rsidP="00251136">
            <w:pPr>
              <w:tabs>
                <w:tab w:val="left" w:pos="3165"/>
              </w:tabs>
              <w:spacing w:after="0" w:line="240" w:lineRule="auto"/>
              <w:jc w:val="center"/>
              <w:rPr>
                <w:rFonts w:ascii="Times New Roman" w:hAnsi="Times New Roman"/>
                <w:b/>
              </w:rPr>
            </w:pPr>
            <w:r w:rsidRPr="00294C6D">
              <w:rPr>
                <w:rFonts w:ascii="Times New Roman" w:hAnsi="Times New Roman"/>
                <w:b/>
              </w:rPr>
              <w:t>(K)</w:t>
            </w:r>
          </w:p>
        </w:tc>
        <w:tc>
          <w:tcPr>
            <w:tcW w:w="4297" w:type="pct"/>
            <w:vAlign w:val="center"/>
          </w:tcPr>
          <w:p w14:paraId="41635087" w14:textId="77777777" w:rsidR="005138E4" w:rsidRPr="00294C6D" w:rsidRDefault="005138E4" w:rsidP="00251136">
            <w:pPr>
              <w:tabs>
                <w:tab w:val="left" w:pos="3165"/>
              </w:tabs>
              <w:spacing w:after="0" w:line="240" w:lineRule="auto"/>
              <w:rPr>
                <w:rFonts w:ascii="Times New Roman" w:hAnsi="Times New Roman"/>
              </w:rPr>
            </w:pPr>
            <w:r w:rsidRPr="00294C6D">
              <w:rPr>
                <w:rFonts w:ascii="Times New Roman" w:hAnsi="Times New Roman"/>
              </w:rPr>
              <w:t>Kredi</w:t>
            </w:r>
          </w:p>
        </w:tc>
      </w:tr>
      <w:tr w:rsidR="005138E4" w:rsidRPr="00294C6D" w14:paraId="54E9AAF2" w14:textId="77777777" w:rsidTr="005138E4">
        <w:trPr>
          <w:trHeight w:val="454"/>
        </w:trPr>
        <w:tc>
          <w:tcPr>
            <w:tcW w:w="703" w:type="pct"/>
            <w:vAlign w:val="center"/>
          </w:tcPr>
          <w:p w14:paraId="3A5CAAF2" w14:textId="77777777" w:rsidR="005138E4" w:rsidRPr="00294C6D" w:rsidRDefault="005138E4" w:rsidP="00251136">
            <w:pPr>
              <w:tabs>
                <w:tab w:val="left" w:pos="3165"/>
              </w:tabs>
              <w:spacing w:after="0" w:line="240" w:lineRule="auto"/>
              <w:jc w:val="center"/>
              <w:rPr>
                <w:rFonts w:ascii="Times New Roman" w:hAnsi="Times New Roman"/>
                <w:b/>
              </w:rPr>
            </w:pPr>
            <w:r w:rsidRPr="00294C6D">
              <w:rPr>
                <w:rFonts w:ascii="Times New Roman" w:hAnsi="Times New Roman"/>
                <w:b/>
              </w:rPr>
              <w:t>(Z)</w:t>
            </w:r>
          </w:p>
        </w:tc>
        <w:tc>
          <w:tcPr>
            <w:tcW w:w="4297" w:type="pct"/>
            <w:vAlign w:val="center"/>
          </w:tcPr>
          <w:p w14:paraId="1016C754" w14:textId="77777777" w:rsidR="005138E4" w:rsidRPr="00294C6D" w:rsidRDefault="005138E4" w:rsidP="00251136">
            <w:pPr>
              <w:tabs>
                <w:tab w:val="left" w:pos="3165"/>
              </w:tabs>
              <w:spacing w:after="0" w:line="240" w:lineRule="auto"/>
              <w:rPr>
                <w:rFonts w:ascii="Times New Roman" w:hAnsi="Times New Roman"/>
              </w:rPr>
            </w:pPr>
            <w:r w:rsidRPr="00294C6D">
              <w:rPr>
                <w:rFonts w:ascii="Times New Roman" w:hAnsi="Times New Roman"/>
              </w:rPr>
              <w:t>Zorunlu Ders</w:t>
            </w:r>
          </w:p>
        </w:tc>
      </w:tr>
      <w:tr w:rsidR="005138E4" w:rsidRPr="00294C6D" w14:paraId="76D55FF8" w14:textId="77777777" w:rsidTr="005138E4">
        <w:trPr>
          <w:trHeight w:val="454"/>
        </w:trPr>
        <w:tc>
          <w:tcPr>
            <w:tcW w:w="703" w:type="pct"/>
            <w:vAlign w:val="center"/>
          </w:tcPr>
          <w:p w14:paraId="234FE00E" w14:textId="77777777" w:rsidR="005138E4" w:rsidRPr="00294C6D" w:rsidRDefault="005138E4" w:rsidP="00251136">
            <w:pPr>
              <w:tabs>
                <w:tab w:val="left" w:pos="3165"/>
              </w:tabs>
              <w:spacing w:after="0" w:line="240" w:lineRule="auto"/>
              <w:jc w:val="center"/>
              <w:rPr>
                <w:rFonts w:ascii="Times New Roman" w:hAnsi="Times New Roman"/>
                <w:b/>
              </w:rPr>
            </w:pPr>
            <w:r w:rsidRPr="00294C6D">
              <w:rPr>
                <w:rFonts w:ascii="Times New Roman" w:hAnsi="Times New Roman"/>
                <w:b/>
              </w:rPr>
              <w:t>(OZ)</w:t>
            </w:r>
          </w:p>
        </w:tc>
        <w:tc>
          <w:tcPr>
            <w:tcW w:w="4297" w:type="pct"/>
            <w:vAlign w:val="center"/>
          </w:tcPr>
          <w:p w14:paraId="4A534044" w14:textId="77777777" w:rsidR="005138E4" w:rsidRPr="00294C6D" w:rsidRDefault="005138E4" w:rsidP="00251136">
            <w:pPr>
              <w:tabs>
                <w:tab w:val="left" w:pos="3165"/>
              </w:tabs>
              <w:spacing w:after="0" w:line="240" w:lineRule="auto"/>
              <w:rPr>
                <w:rFonts w:ascii="Times New Roman" w:hAnsi="Times New Roman"/>
              </w:rPr>
            </w:pPr>
            <w:r w:rsidRPr="00294C6D">
              <w:rPr>
                <w:rFonts w:ascii="Times New Roman" w:hAnsi="Times New Roman"/>
              </w:rPr>
              <w:t>Ortak Zorunlu</w:t>
            </w:r>
          </w:p>
        </w:tc>
      </w:tr>
      <w:tr w:rsidR="005138E4" w:rsidRPr="00294C6D" w14:paraId="6E66E261" w14:textId="77777777" w:rsidTr="005138E4">
        <w:trPr>
          <w:trHeight w:val="454"/>
        </w:trPr>
        <w:tc>
          <w:tcPr>
            <w:tcW w:w="703" w:type="pct"/>
            <w:vAlign w:val="center"/>
          </w:tcPr>
          <w:p w14:paraId="72CFA32E" w14:textId="77777777" w:rsidR="005138E4" w:rsidRPr="00294C6D" w:rsidRDefault="005138E4" w:rsidP="00251136">
            <w:pPr>
              <w:tabs>
                <w:tab w:val="left" w:pos="3165"/>
              </w:tabs>
              <w:spacing w:after="0" w:line="240" w:lineRule="auto"/>
              <w:jc w:val="center"/>
              <w:rPr>
                <w:rFonts w:ascii="Times New Roman" w:hAnsi="Times New Roman"/>
                <w:b/>
              </w:rPr>
            </w:pPr>
            <w:r w:rsidRPr="00294C6D">
              <w:rPr>
                <w:rFonts w:ascii="Times New Roman" w:hAnsi="Times New Roman"/>
                <w:b/>
              </w:rPr>
              <w:t>(OS)</w:t>
            </w:r>
          </w:p>
        </w:tc>
        <w:tc>
          <w:tcPr>
            <w:tcW w:w="4297" w:type="pct"/>
            <w:vAlign w:val="center"/>
          </w:tcPr>
          <w:p w14:paraId="22B3FFBE" w14:textId="77777777" w:rsidR="005138E4" w:rsidRPr="00294C6D" w:rsidRDefault="005138E4" w:rsidP="00251136">
            <w:pPr>
              <w:tabs>
                <w:tab w:val="left" w:pos="3165"/>
              </w:tabs>
              <w:spacing w:after="0" w:line="240" w:lineRule="auto"/>
              <w:rPr>
                <w:rFonts w:ascii="Times New Roman" w:hAnsi="Times New Roman"/>
              </w:rPr>
            </w:pPr>
            <w:r w:rsidRPr="00294C6D">
              <w:rPr>
                <w:rFonts w:ascii="Times New Roman" w:hAnsi="Times New Roman"/>
              </w:rPr>
              <w:t>Ortak Seçmeli</w:t>
            </w:r>
          </w:p>
        </w:tc>
      </w:tr>
      <w:tr w:rsidR="005138E4" w:rsidRPr="00294C6D" w14:paraId="15EFFC04" w14:textId="77777777" w:rsidTr="005138E4">
        <w:trPr>
          <w:trHeight w:val="454"/>
        </w:trPr>
        <w:tc>
          <w:tcPr>
            <w:tcW w:w="703" w:type="pct"/>
            <w:vAlign w:val="center"/>
          </w:tcPr>
          <w:p w14:paraId="7C079294" w14:textId="77777777" w:rsidR="005138E4" w:rsidRPr="00294C6D" w:rsidRDefault="005138E4" w:rsidP="00251136">
            <w:pPr>
              <w:tabs>
                <w:tab w:val="left" w:pos="3165"/>
              </w:tabs>
              <w:spacing w:after="0" w:line="240" w:lineRule="auto"/>
              <w:jc w:val="center"/>
              <w:rPr>
                <w:rFonts w:ascii="Times New Roman" w:hAnsi="Times New Roman"/>
                <w:b/>
              </w:rPr>
            </w:pPr>
            <w:r w:rsidRPr="00294C6D">
              <w:rPr>
                <w:rFonts w:ascii="Times New Roman" w:hAnsi="Times New Roman"/>
                <w:b/>
              </w:rPr>
              <w:t>(AKTS)</w:t>
            </w:r>
          </w:p>
        </w:tc>
        <w:tc>
          <w:tcPr>
            <w:tcW w:w="4297" w:type="pct"/>
            <w:vAlign w:val="center"/>
          </w:tcPr>
          <w:p w14:paraId="498F34F8" w14:textId="77777777" w:rsidR="005138E4" w:rsidRPr="00294C6D" w:rsidRDefault="005138E4" w:rsidP="00251136">
            <w:pPr>
              <w:tabs>
                <w:tab w:val="left" w:pos="3165"/>
              </w:tabs>
              <w:spacing w:after="0" w:line="240" w:lineRule="auto"/>
              <w:rPr>
                <w:rFonts w:ascii="Times New Roman" w:hAnsi="Times New Roman"/>
              </w:rPr>
            </w:pPr>
            <w:r w:rsidRPr="00294C6D">
              <w:rPr>
                <w:rFonts w:ascii="Times New Roman" w:hAnsi="Times New Roman"/>
              </w:rPr>
              <w:t>Avrupa Kredi Transfer Sistemi</w:t>
            </w:r>
          </w:p>
        </w:tc>
      </w:tr>
      <w:tr w:rsidR="005138E4" w:rsidRPr="00294C6D" w14:paraId="02F0719D" w14:textId="77777777" w:rsidTr="005138E4">
        <w:trPr>
          <w:trHeight w:val="454"/>
        </w:trPr>
        <w:tc>
          <w:tcPr>
            <w:tcW w:w="703" w:type="pct"/>
            <w:vAlign w:val="center"/>
          </w:tcPr>
          <w:p w14:paraId="32A3EAD6" w14:textId="77777777" w:rsidR="005138E4" w:rsidRPr="005138E4" w:rsidRDefault="005138E4" w:rsidP="005138E4">
            <w:pPr>
              <w:spacing w:after="0" w:line="240" w:lineRule="auto"/>
              <w:jc w:val="center"/>
              <w:rPr>
                <w:rFonts w:ascii="Times New Roman" w:hAnsi="Times New Roman"/>
                <w:b/>
              </w:rPr>
            </w:pPr>
            <w:r w:rsidRPr="005138E4">
              <w:rPr>
                <w:rFonts w:ascii="Times New Roman" w:hAnsi="Times New Roman"/>
                <w:b/>
              </w:rPr>
              <w:t>(AHBT)</w:t>
            </w:r>
          </w:p>
        </w:tc>
        <w:tc>
          <w:tcPr>
            <w:tcW w:w="4297" w:type="pct"/>
            <w:vAlign w:val="center"/>
          </w:tcPr>
          <w:p w14:paraId="5574F539" w14:textId="77777777" w:rsidR="005138E4" w:rsidRPr="005138E4" w:rsidRDefault="005138E4" w:rsidP="005138E4">
            <w:pPr>
              <w:spacing w:after="0" w:line="240" w:lineRule="auto"/>
              <w:rPr>
                <w:rFonts w:ascii="Times New Roman" w:hAnsi="Times New Roman"/>
              </w:rPr>
            </w:pPr>
            <w:r w:rsidRPr="005138E4">
              <w:rPr>
                <w:rFonts w:ascii="Times New Roman" w:hAnsi="Times New Roman"/>
              </w:rPr>
              <w:t>Hasta Bakım Teknikerliği Programı Dersi</w:t>
            </w:r>
          </w:p>
        </w:tc>
      </w:tr>
      <w:tr w:rsidR="005138E4" w:rsidRPr="00294C6D" w14:paraId="09971EFD" w14:textId="77777777" w:rsidTr="005138E4">
        <w:trPr>
          <w:trHeight w:val="454"/>
        </w:trPr>
        <w:tc>
          <w:tcPr>
            <w:tcW w:w="703" w:type="pct"/>
            <w:vAlign w:val="center"/>
          </w:tcPr>
          <w:p w14:paraId="5D4348B5" w14:textId="77777777" w:rsidR="005138E4" w:rsidRPr="00294C6D" w:rsidRDefault="005138E4" w:rsidP="005138E4">
            <w:pPr>
              <w:tabs>
                <w:tab w:val="left" w:pos="3165"/>
              </w:tabs>
              <w:spacing w:after="0" w:line="240" w:lineRule="auto"/>
              <w:jc w:val="center"/>
              <w:rPr>
                <w:rFonts w:ascii="Times New Roman" w:hAnsi="Times New Roman"/>
                <w:b/>
              </w:rPr>
            </w:pPr>
            <w:r w:rsidRPr="00294C6D">
              <w:rPr>
                <w:rFonts w:ascii="Times New Roman" w:hAnsi="Times New Roman"/>
                <w:b/>
              </w:rPr>
              <w:t>(ASHZ)</w:t>
            </w:r>
          </w:p>
        </w:tc>
        <w:tc>
          <w:tcPr>
            <w:tcW w:w="4297" w:type="pct"/>
            <w:vAlign w:val="center"/>
          </w:tcPr>
          <w:p w14:paraId="79493C31" w14:textId="77777777" w:rsidR="005138E4" w:rsidRPr="00294C6D" w:rsidRDefault="005138E4" w:rsidP="005138E4">
            <w:pPr>
              <w:tabs>
                <w:tab w:val="left" w:pos="3165"/>
              </w:tabs>
              <w:spacing w:after="0" w:line="240" w:lineRule="auto"/>
              <w:rPr>
                <w:rFonts w:ascii="Times New Roman" w:hAnsi="Times New Roman"/>
              </w:rPr>
            </w:pPr>
            <w:r w:rsidRPr="00294C6D">
              <w:rPr>
                <w:rFonts w:ascii="Times New Roman" w:hAnsi="Times New Roman"/>
              </w:rPr>
              <w:t>Sağlık Hizmetleri Meslek Yüksekokulu Ortak Ders</w:t>
            </w:r>
          </w:p>
        </w:tc>
      </w:tr>
      <w:tr w:rsidR="005138E4" w:rsidRPr="007130AB" w14:paraId="761BBA08" w14:textId="77777777" w:rsidTr="005138E4">
        <w:trPr>
          <w:trHeight w:val="454"/>
        </w:trPr>
        <w:tc>
          <w:tcPr>
            <w:tcW w:w="703" w:type="pct"/>
            <w:vAlign w:val="center"/>
          </w:tcPr>
          <w:p w14:paraId="058C74B4" w14:textId="77777777" w:rsidR="005138E4" w:rsidRPr="00294C6D" w:rsidRDefault="005138E4" w:rsidP="005138E4">
            <w:pPr>
              <w:tabs>
                <w:tab w:val="left" w:pos="3165"/>
              </w:tabs>
              <w:spacing w:after="0" w:line="240" w:lineRule="auto"/>
              <w:jc w:val="center"/>
              <w:rPr>
                <w:rFonts w:ascii="Times New Roman" w:hAnsi="Times New Roman"/>
                <w:b/>
              </w:rPr>
            </w:pPr>
            <w:r w:rsidRPr="00294C6D">
              <w:rPr>
                <w:rFonts w:ascii="Times New Roman" w:hAnsi="Times New Roman"/>
                <w:b/>
              </w:rPr>
              <w:lastRenderedPageBreak/>
              <w:t>(GOS)</w:t>
            </w:r>
          </w:p>
        </w:tc>
        <w:tc>
          <w:tcPr>
            <w:tcW w:w="4297" w:type="pct"/>
            <w:vAlign w:val="center"/>
          </w:tcPr>
          <w:p w14:paraId="7865D7FB" w14:textId="77777777" w:rsidR="005138E4" w:rsidRPr="007130AB" w:rsidRDefault="005138E4" w:rsidP="005138E4">
            <w:pPr>
              <w:tabs>
                <w:tab w:val="left" w:pos="3165"/>
              </w:tabs>
              <w:spacing w:after="0" w:line="240" w:lineRule="auto"/>
              <w:rPr>
                <w:rFonts w:ascii="Times New Roman" w:hAnsi="Times New Roman"/>
              </w:rPr>
            </w:pPr>
            <w:r w:rsidRPr="00294C6D">
              <w:rPr>
                <w:rFonts w:ascii="Times New Roman" w:hAnsi="Times New Roman"/>
              </w:rPr>
              <w:t>Gaziantep Üniversitesi Ortak Seçmeli</w:t>
            </w:r>
          </w:p>
        </w:tc>
      </w:tr>
    </w:tbl>
    <w:p w14:paraId="20BCBCDE" w14:textId="77777777" w:rsidR="002959C4" w:rsidRDefault="002959C4" w:rsidP="005138E4">
      <w:pPr>
        <w:tabs>
          <w:tab w:val="left" w:pos="7740"/>
        </w:tabs>
        <w:rPr>
          <w:rFonts w:ascii="Times New Roman" w:hAnsi="Times New Roman"/>
        </w:rPr>
      </w:pPr>
    </w:p>
    <w:p w14:paraId="03A66326" w14:textId="77777777" w:rsidR="0017410C" w:rsidRPr="00827536" w:rsidRDefault="0017410C" w:rsidP="0017410C">
      <w:pPr>
        <w:spacing w:after="0" w:line="360" w:lineRule="auto"/>
        <w:rPr>
          <w:rFonts w:ascii="Times New Roman" w:hAnsi="Times New Roman"/>
          <w:b/>
        </w:rPr>
      </w:pPr>
      <w:r w:rsidRPr="00827536">
        <w:rPr>
          <w:rFonts w:ascii="Times New Roman" w:hAnsi="Times New Roman"/>
          <w:b/>
        </w:rPr>
        <w:t>AÇIKLAMA:</w:t>
      </w:r>
    </w:p>
    <w:p w14:paraId="21365BC2" w14:textId="77777777" w:rsidR="0017410C" w:rsidRDefault="0017410C" w:rsidP="0017410C">
      <w:pPr>
        <w:pStyle w:val="ListeParagraf"/>
        <w:numPr>
          <w:ilvl w:val="0"/>
          <w:numId w:val="2"/>
        </w:numPr>
        <w:spacing w:after="0" w:line="360" w:lineRule="auto"/>
        <w:jc w:val="both"/>
        <w:rPr>
          <w:rFonts w:ascii="Times New Roman" w:hAnsi="Times New Roman"/>
        </w:rPr>
      </w:pPr>
      <w:r>
        <w:rPr>
          <w:rFonts w:ascii="Times New Roman" w:hAnsi="Times New Roman"/>
        </w:rPr>
        <w:t>Hasta Bakım Teknikerliği</w:t>
      </w:r>
      <w:r w:rsidRPr="00827536">
        <w:rPr>
          <w:rFonts w:ascii="Times New Roman" w:hAnsi="Times New Roman"/>
        </w:rPr>
        <w:t xml:space="preserve"> Programı Eğitim Dili Arapçadır.</w:t>
      </w:r>
    </w:p>
    <w:p w14:paraId="3D6AE8BC" w14:textId="77777777" w:rsidR="0017410C" w:rsidRDefault="0017410C" w:rsidP="0017410C">
      <w:pPr>
        <w:pStyle w:val="ListeParagraf"/>
        <w:numPr>
          <w:ilvl w:val="0"/>
          <w:numId w:val="2"/>
        </w:numPr>
        <w:spacing w:after="0" w:line="360" w:lineRule="auto"/>
        <w:jc w:val="both"/>
        <w:rPr>
          <w:rFonts w:ascii="Times New Roman" w:hAnsi="Times New Roman"/>
        </w:rPr>
      </w:pPr>
      <w:r>
        <w:rPr>
          <w:rFonts w:ascii="Times New Roman" w:hAnsi="Times New Roman"/>
        </w:rPr>
        <w:t xml:space="preserve">Eğitim dilinin Arapça olması nedeniyle </w:t>
      </w:r>
      <w:r w:rsidRPr="00827536">
        <w:rPr>
          <w:rFonts w:ascii="Times New Roman" w:hAnsi="Times New Roman"/>
        </w:rPr>
        <w:t>Türk Dili</w:t>
      </w:r>
      <w:r>
        <w:rPr>
          <w:rFonts w:ascii="Times New Roman" w:hAnsi="Times New Roman"/>
        </w:rPr>
        <w:t xml:space="preserve"> dersi öğrenim gören öğrencilerin Türkçeye hakim olabilmeleri ve doğru kullanabilmeleri amacıyla 4 dönemde de yer almıştır.</w:t>
      </w:r>
    </w:p>
    <w:p w14:paraId="496F442C" w14:textId="77777777" w:rsidR="0017410C" w:rsidRPr="00827536" w:rsidRDefault="0017410C" w:rsidP="0017410C">
      <w:pPr>
        <w:pStyle w:val="ListeParagraf"/>
        <w:numPr>
          <w:ilvl w:val="0"/>
          <w:numId w:val="2"/>
        </w:numPr>
        <w:spacing w:after="0" w:line="360" w:lineRule="auto"/>
        <w:jc w:val="both"/>
        <w:rPr>
          <w:rFonts w:ascii="Times New Roman" w:hAnsi="Times New Roman"/>
        </w:rPr>
      </w:pPr>
      <w:r>
        <w:rPr>
          <w:rFonts w:ascii="Times New Roman" w:hAnsi="Times New Roman"/>
        </w:rPr>
        <w:t>Program seçmeli dersleri eşdeğer sayılmıştır.</w:t>
      </w:r>
    </w:p>
    <w:p w14:paraId="4C971796" w14:textId="77777777" w:rsidR="0017410C" w:rsidRDefault="0017410C" w:rsidP="005138E4">
      <w:pPr>
        <w:tabs>
          <w:tab w:val="left" w:pos="7740"/>
        </w:tabs>
        <w:rPr>
          <w:rFonts w:ascii="Times New Roman" w:hAnsi="Times New Roman"/>
        </w:rPr>
      </w:pPr>
    </w:p>
    <w:p w14:paraId="5B70B9E5" w14:textId="77777777" w:rsidR="00C350A7" w:rsidRDefault="00C350A7" w:rsidP="005138E4">
      <w:pPr>
        <w:tabs>
          <w:tab w:val="left" w:pos="7740"/>
        </w:tabs>
        <w:rPr>
          <w:rFonts w:ascii="Times New Roman" w:hAnsi="Times New Roman"/>
        </w:rPr>
      </w:pPr>
    </w:p>
    <w:p w14:paraId="0E986F52" w14:textId="77777777" w:rsidR="00C350A7" w:rsidRDefault="00C350A7" w:rsidP="005138E4">
      <w:pPr>
        <w:tabs>
          <w:tab w:val="left" w:pos="7740"/>
        </w:tabs>
        <w:rPr>
          <w:rFonts w:ascii="Times New Roman" w:hAnsi="Times New Roman"/>
        </w:rPr>
      </w:pPr>
    </w:p>
    <w:p w14:paraId="08F34A33" w14:textId="77777777" w:rsidR="00C350A7" w:rsidRDefault="00C350A7" w:rsidP="005138E4">
      <w:pPr>
        <w:tabs>
          <w:tab w:val="left" w:pos="7740"/>
        </w:tabs>
        <w:rPr>
          <w:rFonts w:ascii="Times New Roman" w:hAnsi="Times New Roman"/>
        </w:rPr>
      </w:pPr>
    </w:p>
    <w:p w14:paraId="78723CD9" w14:textId="77777777" w:rsidR="00C350A7" w:rsidRDefault="00C350A7" w:rsidP="005138E4">
      <w:pPr>
        <w:tabs>
          <w:tab w:val="left" w:pos="7740"/>
        </w:tabs>
        <w:rPr>
          <w:rFonts w:ascii="Times New Roman" w:hAnsi="Times New Roman"/>
        </w:rPr>
      </w:pPr>
    </w:p>
    <w:p w14:paraId="5195451F" w14:textId="77777777" w:rsidR="00C350A7" w:rsidRDefault="00C350A7" w:rsidP="005138E4">
      <w:pPr>
        <w:tabs>
          <w:tab w:val="left" w:pos="7740"/>
        </w:tabs>
        <w:rPr>
          <w:rFonts w:ascii="Times New Roman" w:hAnsi="Times New Roman"/>
        </w:rPr>
      </w:pPr>
    </w:p>
    <w:p w14:paraId="66898C81" w14:textId="77777777" w:rsidR="00C350A7" w:rsidRDefault="00C350A7" w:rsidP="005138E4">
      <w:pPr>
        <w:tabs>
          <w:tab w:val="left" w:pos="7740"/>
        </w:tabs>
        <w:rPr>
          <w:rFonts w:ascii="Times New Roman" w:hAnsi="Times New Roman"/>
        </w:rPr>
      </w:pPr>
    </w:p>
    <w:p w14:paraId="45E00D53" w14:textId="77777777" w:rsidR="00C350A7" w:rsidRDefault="00C350A7" w:rsidP="005138E4">
      <w:pPr>
        <w:tabs>
          <w:tab w:val="left" w:pos="7740"/>
        </w:tabs>
        <w:rPr>
          <w:rFonts w:ascii="Times New Roman" w:hAnsi="Times New Roman"/>
        </w:rPr>
      </w:pPr>
    </w:p>
    <w:p w14:paraId="3F6C0889" w14:textId="77777777" w:rsidR="00C350A7" w:rsidRDefault="00C350A7" w:rsidP="005138E4">
      <w:pPr>
        <w:tabs>
          <w:tab w:val="left" w:pos="7740"/>
        </w:tabs>
        <w:rPr>
          <w:rFonts w:ascii="Times New Roman" w:hAnsi="Times New Roman"/>
        </w:rPr>
      </w:pPr>
    </w:p>
    <w:p w14:paraId="2E905260" w14:textId="77777777" w:rsidR="00C350A7" w:rsidRDefault="00C350A7" w:rsidP="005138E4">
      <w:pPr>
        <w:tabs>
          <w:tab w:val="left" w:pos="7740"/>
        </w:tabs>
        <w:rPr>
          <w:rFonts w:ascii="Times New Roman" w:hAnsi="Times New Roman"/>
        </w:rPr>
      </w:pPr>
    </w:p>
    <w:p w14:paraId="71B50836" w14:textId="77777777" w:rsidR="00C350A7" w:rsidRDefault="00C350A7" w:rsidP="005138E4">
      <w:pPr>
        <w:tabs>
          <w:tab w:val="left" w:pos="7740"/>
        </w:tabs>
        <w:rPr>
          <w:rFonts w:ascii="Times New Roman" w:hAnsi="Times New Roman"/>
        </w:rPr>
      </w:pPr>
    </w:p>
    <w:p w14:paraId="4908E991" w14:textId="77777777" w:rsidR="00C350A7" w:rsidRDefault="00C350A7" w:rsidP="005138E4">
      <w:pPr>
        <w:tabs>
          <w:tab w:val="left" w:pos="7740"/>
        </w:tabs>
        <w:rPr>
          <w:rFonts w:ascii="Times New Roman" w:hAnsi="Times New Roman"/>
        </w:rPr>
      </w:pPr>
    </w:p>
    <w:p w14:paraId="75F53384" w14:textId="77777777" w:rsidR="00C350A7" w:rsidRDefault="00C350A7" w:rsidP="005138E4">
      <w:pPr>
        <w:tabs>
          <w:tab w:val="left" w:pos="7740"/>
        </w:tabs>
        <w:rPr>
          <w:rFonts w:ascii="Times New Roman" w:hAnsi="Times New Roman"/>
        </w:rPr>
      </w:pPr>
    </w:p>
    <w:p w14:paraId="5AC658F8" w14:textId="77777777" w:rsidR="00C350A7" w:rsidRDefault="00C350A7" w:rsidP="005138E4">
      <w:pPr>
        <w:tabs>
          <w:tab w:val="left" w:pos="7740"/>
        </w:tabs>
        <w:rPr>
          <w:rFonts w:ascii="Times New Roman" w:hAnsi="Times New Roman"/>
        </w:rPr>
      </w:pPr>
    </w:p>
    <w:p w14:paraId="0650126A" w14:textId="77777777" w:rsidR="00C350A7" w:rsidRDefault="00C350A7" w:rsidP="005138E4">
      <w:pPr>
        <w:tabs>
          <w:tab w:val="left" w:pos="7740"/>
        </w:tabs>
        <w:rPr>
          <w:rFonts w:ascii="Times New Roman" w:hAnsi="Times New Roman"/>
        </w:rPr>
      </w:pPr>
    </w:p>
    <w:p w14:paraId="48DF2AB3" w14:textId="77777777" w:rsidR="00C350A7" w:rsidRDefault="00C350A7" w:rsidP="005138E4">
      <w:pPr>
        <w:tabs>
          <w:tab w:val="left" w:pos="7740"/>
        </w:tabs>
        <w:rPr>
          <w:rFonts w:ascii="Times New Roman" w:hAnsi="Times New Roman"/>
        </w:rPr>
      </w:pPr>
    </w:p>
    <w:p w14:paraId="3475E5BA" w14:textId="77777777" w:rsidR="00C350A7" w:rsidRDefault="00C350A7" w:rsidP="005138E4">
      <w:pPr>
        <w:tabs>
          <w:tab w:val="left" w:pos="7740"/>
        </w:tabs>
        <w:rPr>
          <w:rFonts w:ascii="Times New Roman" w:hAnsi="Times New Roman"/>
        </w:rPr>
      </w:pPr>
    </w:p>
    <w:p w14:paraId="29FADC1A" w14:textId="77777777" w:rsidR="00C350A7" w:rsidRDefault="00C350A7" w:rsidP="005138E4">
      <w:pPr>
        <w:tabs>
          <w:tab w:val="left" w:pos="7740"/>
        </w:tabs>
        <w:rPr>
          <w:rFonts w:ascii="Times New Roman" w:hAnsi="Times New Roman"/>
        </w:rPr>
      </w:pPr>
    </w:p>
    <w:p w14:paraId="17DA8885" w14:textId="77777777" w:rsidR="00C350A7" w:rsidRDefault="00C350A7" w:rsidP="005138E4">
      <w:pPr>
        <w:tabs>
          <w:tab w:val="left" w:pos="7740"/>
        </w:tabs>
        <w:rPr>
          <w:rFonts w:ascii="Times New Roman" w:hAnsi="Times New Roman"/>
        </w:rPr>
      </w:pPr>
    </w:p>
    <w:p w14:paraId="35B41D33" w14:textId="77777777" w:rsidR="00C350A7" w:rsidRDefault="00C350A7" w:rsidP="005138E4">
      <w:pPr>
        <w:tabs>
          <w:tab w:val="left" w:pos="7740"/>
        </w:tabs>
        <w:rPr>
          <w:rFonts w:ascii="Times New Roman" w:hAnsi="Times New Roman"/>
        </w:rPr>
      </w:pPr>
    </w:p>
    <w:p w14:paraId="59D100EC" w14:textId="77777777" w:rsidR="00C350A7" w:rsidRDefault="00C350A7" w:rsidP="005138E4">
      <w:pPr>
        <w:tabs>
          <w:tab w:val="left" w:pos="7740"/>
        </w:tabs>
        <w:rPr>
          <w:rFonts w:ascii="Times New Roman" w:hAnsi="Times New Roman"/>
        </w:rPr>
      </w:pPr>
    </w:p>
    <w:p w14:paraId="421D3DF1" w14:textId="77777777" w:rsidR="00C350A7" w:rsidRDefault="00C350A7" w:rsidP="005138E4">
      <w:pPr>
        <w:tabs>
          <w:tab w:val="left" w:pos="7740"/>
        </w:tabs>
        <w:rPr>
          <w:rFonts w:ascii="Times New Roman" w:hAnsi="Times New Roman"/>
        </w:rPr>
      </w:pPr>
    </w:p>
    <w:p w14:paraId="76DE2914" w14:textId="77777777" w:rsidR="00C350A7" w:rsidRDefault="00C350A7" w:rsidP="005138E4">
      <w:pPr>
        <w:tabs>
          <w:tab w:val="left" w:pos="7740"/>
        </w:tabs>
        <w:rPr>
          <w:rFonts w:ascii="Times New Roman" w:hAnsi="Times New Roman"/>
        </w:rPr>
      </w:pPr>
    </w:p>
    <w:p w14:paraId="43DADF00" w14:textId="77777777" w:rsidR="00C350A7" w:rsidRDefault="00C350A7" w:rsidP="005138E4">
      <w:pPr>
        <w:tabs>
          <w:tab w:val="left" w:pos="7740"/>
        </w:tabs>
        <w:rPr>
          <w:rFonts w:ascii="Times New Roman" w:hAnsi="Times New Roman"/>
        </w:rPr>
      </w:pPr>
    </w:p>
    <w:p w14:paraId="3EA9CADB" w14:textId="7CBA51F3" w:rsidR="00C350A7" w:rsidRPr="008C55BB" w:rsidRDefault="00C350A7" w:rsidP="00C350A7">
      <w:pPr>
        <w:tabs>
          <w:tab w:val="center" w:pos="4536"/>
        </w:tabs>
        <w:rPr>
          <w:rFonts w:ascii="Times New Roman" w:hAnsi="Times New Roman"/>
          <w:color w:val="FFFFFF"/>
        </w:rPr>
      </w:pPr>
      <w:r w:rsidRPr="008C55BB">
        <w:rPr>
          <w:rFonts w:ascii="Times New Roman" w:hAnsi="Times New Roman"/>
          <w:noProof/>
        </w:rPr>
        <w:lastRenderedPageBreak/>
        <w:drawing>
          <wp:anchor distT="0" distB="0" distL="114300" distR="114300" simplePos="0" relativeHeight="251670528" behindDoc="0" locked="0" layoutInCell="1" allowOverlap="1" wp14:anchorId="0F4B37BA" wp14:editId="53A59E28">
            <wp:simplePos x="0" y="0"/>
            <wp:positionH relativeFrom="column">
              <wp:posOffset>2243455</wp:posOffset>
            </wp:positionH>
            <wp:positionV relativeFrom="paragraph">
              <wp:posOffset>14605</wp:posOffset>
            </wp:positionV>
            <wp:extent cx="1047750" cy="1057275"/>
            <wp:effectExtent l="0" t="0" r="0" b="9525"/>
            <wp:wrapNone/>
            <wp:docPr id="10"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10" cstate="print">
                      <a:extLst>
                        <a:ext uri="{28A0092B-C50C-407E-A947-70E740481C1C}">
                          <a14:useLocalDpi xmlns:a14="http://schemas.microsoft.com/office/drawing/2010/main" val="0"/>
                        </a:ext>
                      </a:extLst>
                    </a:blip>
                    <a:srcRect l="-226" t="-339" r="-226" b="-565"/>
                    <a:stretch>
                      <a:fillRect/>
                    </a:stretch>
                  </pic:blipFill>
                  <pic:spPr bwMode="auto">
                    <a:xfrm>
                      <a:off x="0" y="0"/>
                      <a:ext cx="10477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E21">
        <w:rPr>
          <w:noProof/>
        </w:rPr>
        <mc:AlternateContent>
          <mc:Choice Requires="wps">
            <w:drawing>
              <wp:anchor distT="0" distB="0" distL="114300" distR="114300" simplePos="0" relativeHeight="251668480" behindDoc="1" locked="0" layoutInCell="1" allowOverlap="1" wp14:anchorId="13B1383B" wp14:editId="2FDAECC7">
                <wp:simplePos x="0" y="0"/>
                <wp:positionH relativeFrom="column">
                  <wp:posOffset>3253105</wp:posOffset>
                </wp:positionH>
                <wp:positionV relativeFrom="paragraph">
                  <wp:posOffset>635</wp:posOffset>
                </wp:positionV>
                <wp:extent cx="3400425" cy="224282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B2AC8" w14:textId="77777777" w:rsidR="00C350A7" w:rsidRPr="008C55BB" w:rsidRDefault="00C350A7" w:rsidP="00C350A7">
                            <w:pPr>
                              <w:spacing w:after="0" w:line="240" w:lineRule="auto"/>
                              <w:jc w:val="center"/>
                              <w:rPr>
                                <w:rFonts w:ascii="Times New Roman" w:hAnsi="Times New Roman"/>
                                <w:sz w:val="32"/>
                                <w:szCs w:val="36"/>
                              </w:rPr>
                            </w:pPr>
                            <w:r w:rsidRPr="008C55BB">
                              <w:rPr>
                                <w:rFonts w:ascii="Times New Roman" w:hAnsi="Times New Roman"/>
                                <w:sz w:val="32"/>
                                <w:szCs w:val="36"/>
                              </w:rPr>
                              <w:t>T.C.</w:t>
                            </w:r>
                          </w:p>
                          <w:p w14:paraId="7F750BA6" w14:textId="77777777" w:rsidR="00C350A7" w:rsidRPr="008C55BB" w:rsidRDefault="00C350A7" w:rsidP="00C350A7">
                            <w:pPr>
                              <w:spacing w:after="0" w:line="240" w:lineRule="auto"/>
                              <w:jc w:val="center"/>
                              <w:rPr>
                                <w:rFonts w:ascii="Times New Roman" w:hAnsi="Times New Roman"/>
                                <w:sz w:val="32"/>
                                <w:szCs w:val="36"/>
                              </w:rPr>
                            </w:pPr>
                            <w:r w:rsidRPr="008C55BB">
                              <w:rPr>
                                <w:rFonts w:ascii="Times New Roman" w:hAnsi="Times New Roman"/>
                                <w:sz w:val="32"/>
                                <w:szCs w:val="36"/>
                              </w:rPr>
                              <w:t>GAZİANTEP ÜNİVERSİTESİ</w:t>
                            </w:r>
                          </w:p>
                          <w:p w14:paraId="484CED12" w14:textId="77777777" w:rsidR="00C350A7" w:rsidRPr="008C55BB" w:rsidRDefault="00C350A7" w:rsidP="00C350A7">
                            <w:pPr>
                              <w:spacing w:after="0" w:line="240" w:lineRule="auto"/>
                              <w:jc w:val="center"/>
                              <w:rPr>
                                <w:rFonts w:ascii="Times New Roman" w:hAnsi="Times New Roman"/>
                                <w:sz w:val="32"/>
                                <w:szCs w:val="36"/>
                              </w:rPr>
                            </w:pPr>
                            <w:r w:rsidRPr="008C55BB">
                              <w:rPr>
                                <w:rFonts w:ascii="Times New Roman" w:hAnsi="Times New Roman"/>
                                <w:sz w:val="32"/>
                                <w:szCs w:val="36"/>
                              </w:rPr>
                              <w:t>CERABLUS MESLEK YÜKSEKOKULU</w:t>
                            </w:r>
                          </w:p>
                          <w:p w14:paraId="4A2F987D" w14:textId="77777777" w:rsidR="00C350A7" w:rsidRPr="008C55BB" w:rsidRDefault="00C350A7" w:rsidP="00C350A7">
                            <w:pPr>
                              <w:spacing w:after="0" w:line="240" w:lineRule="auto"/>
                              <w:jc w:val="center"/>
                              <w:rPr>
                                <w:rFonts w:ascii="Times New Roman" w:hAnsi="Times New Roman"/>
                                <w:sz w:val="32"/>
                                <w:szCs w:val="36"/>
                              </w:rPr>
                            </w:pPr>
                            <w:r w:rsidRPr="008C55BB">
                              <w:rPr>
                                <w:rFonts w:ascii="Times New Roman" w:hAnsi="Times New Roman"/>
                                <w:sz w:val="32"/>
                                <w:szCs w:val="36"/>
                              </w:rPr>
                              <w:t>HASTA BAKIM TEKNİKERLİĞİ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1383B" id="_x0000_s1034" type="#_x0000_t202" style="position:absolute;margin-left:256.15pt;margin-top:.05pt;width:267.75pt;height:17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" filled="f" stroked="f">
                <v:textbox>
                  <w:txbxContent>
                    <w:p w14:paraId="180B2AC8" w14:textId="77777777" w:rsidR="00C350A7" w:rsidRPr="008C55BB" w:rsidRDefault="00C350A7" w:rsidP="00C350A7">
                      <w:pPr>
                        <w:spacing w:after="0" w:line="240" w:lineRule="auto"/>
                        <w:jc w:val="center"/>
                        <w:rPr>
                          <w:rFonts w:ascii="Times New Roman" w:hAnsi="Times New Roman"/>
                          <w:sz w:val="32"/>
                          <w:szCs w:val="36"/>
                        </w:rPr>
                      </w:pPr>
                      <w:r w:rsidRPr="008C55BB">
                        <w:rPr>
                          <w:rFonts w:ascii="Times New Roman" w:hAnsi="Times New Roman"/>
                          <w:sz w:val="32"/>
                          <w:szCs w:val="36"/>
                        </w:rPr>
                        <w:t>T.C.</w:t>
                      </w:r>
                    </w:p>
                    <w:p w14:paraId="7F750BA6" w14:textId="77777777" w:rsidR="00C350A7" w:rsidRPr="008C55BB" w:rsidRDefault="00C350A7" w:rsidP="00C350A7">
                      <w:pPr>
                        <w:spacing w:after="0" w:line="240" w:lineRule="auto"/>
                        <w:jc w:val="center"/>
                        <w:rPr>
                          <w:rFonts w:ascii="Times New Roman" w:hAnsi="Times New Roman"/>
                          <w:sz w:val="32"/>
                          <w:szCs w:val="36"/>
                        </w:rPr>
                      </w:pPr>
                      <w:r w:rsidRPr="008C55BB">
                        <w:rPr>
                          <w:rFonts w:ascii="Times New Roman" w:hAnsi="Times New Roman"/>
                          <w:sz w:val="32"/>
                          <w:szCs w:val="36"/>
                        </w:rPr>
                        <w:t>GAZİANTEP ÜNİVERSİTESİ</w:t>
                      </w:r>
                    </w:p>
                    <w:p w14:paraId="484CED12" w14:textId="77777777" w:rsidR="00C350A7" w:rsidRPr="008C55BB" w:rsidRDefault="00C350A7" w:rsidP="00C350A7">
                      <w:pPr>
                        <w:spacing w:after="0" w:line="240" w:lineRule="auto"/>
                        <w:jc w:val="center"/>
                        <w:rPr>
                          <w:rFonts w:ascii="Times New Roman" w:hAnsi="Times New Roman"/>
                          <w:sz w:val="32"/>
                          <w:szCs w:val="36"/>
                        </w:rPr>
                      </w:pPr>
                      <w:r w:rsidRPr="008C55BB">
                        <w:rPr>
                          <w:rFonts w:ascii="Times New Roman" w:hAnsi="Times New Roman"/>
                          <w:sz w:val="32"/>
                          <w:szCs w:val="36"/>
                        </w:rPr>
                        <w:t>CERABLUS MESLEK YÜKSEKOKULU</w:t>
                      </w:r>
                    </w:p>
                    <w:p w14:paraId="4A2F987D" w14:textId="77777777" w:rsidR="00C350A7" w:rsidRPr="008C55BB" w:rsidRDefault="00C350A7" w:rsidP="00C350A7">
                      <w:pPr>
                        <w:spacing w:after="0" w:line="240" w:lineRule="auto"/>
                        <w:jc w:val="center"/>
                        <w:rPr>
                          <w:rFonts w:ascii="Times New Roman" w:hAnsi="Times New Roman"/>
                          <w:sz w:val="32"/>
                          <w:szCs w:val="36"/>
                        </w:rPr>
                      </w:pPr>
                      <w:r w:rsidRPr="008C55BB">
                        <w:rPr>
                          <w:rFonts w:ascii="Times New Roman" w:hAnsi="Times New Roman"/>
                          <w:sz w:val="32"/>
                          <w:szCs w:val="36"/>
                        </w:rPr>
                        <w:t>HASTA BAKIM TEKNİKERLİĞİ PROGRAMI</w:t>
                      </w:r>
                    </w:p>
                  </w:txbxContent>
                </v:textbox>
              </v:shape>
            </w:pict>
          </mc:Fallback>
        </mc:AlternateContent>
      </w:r>
      <w:r w:rsidR="00552E21">
        <w:rPr>
          <w:noProof/>
        </w:rPr>
        <mc:AlternateContent>
          <mc:Choice Requires="wpg">
            <w:drawing>
              <wp:anchor distT="0" distB="0" distL="114300" distR="114300" simplePos="0" relativeHeight="251666432" behindDoc="1" locked="0" layoutInCell="0" allowOverlap="1" wp14:anchorId="10C6DECB" wp14:editId="0D4AB9F0">
                <wp:simplePos x="0" y="0"/>
                <wp:positionH relativeFrom="page">
                  <wp:posOffset>3655060</wp:posOffset>
                </wp:positionH>
                <wp:positionV relativeFrom="page">
                  <wp:posOffset>13335</wp:posOffset>
                </wp:positionV>
                <wp:extent cx="3952875" cy="10741025"/>
                <wp:effectExtent l="0" t="8890" r="12065" b="2286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10741025"/>
                          <a:chOff x="7329" y="0"/>
                          <a:chExt cx="4911" cy="15840"/>
                        </a:xfrm>
                      </wpg:grpSpPr>
                      <wpg:grpSp>
                        <wpg:cNvPr id="4" name="Group 18"/>
                        <wpg:cNvGrpSpPr>
                          <a:grpSpLocks/>
                        </wpg:cNvGrpSpPr>
                        <wpg:grpSpPr bwMode="auto">
                          <a:xfrm>
                            <a:off x="7344" y="0"/>
                            <a:ext cx="4896" cy="15840"/>
                            <a:chOff x="7560" y="0"/>
                            <a:chExt cx="4700" cy="15840"/>
                          </a:xfrm>
                        </wpg:grpSpPr>
                        <wps:wsp>
                          <wps:cNvPr id="5" name="Rectangle 19"/>
                          <wps:cNvSpPr>
                            <a:spLocks noChangeArrowheads="1"/>
                          </wps:cNvSpPr>
                          <wps:spPr bwMode="auto">
                            <a:xfrm>
                              <a:off x="7755" y="0"/>
                              <a:ext cx="4505" cy="15840"/>
                            </a:xfrm>
                            <a:prstGeom prst="rect">
                              <a:avLst/>
                            </a:prstGeom>
                            <a:gradFill rotWithShape="1">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6" name="Rectangle 20" descr="Light vertical"/>
                          <wps:cNvSpPr>
                            <a:spLocks noChangeArrowheads="1"/>
                          </wps:cNvSpPr>
                          <wps:spPr bwMode="auto">
                            <a:xfrm>
                              <a:off x="7560" y="8"/>
                              <a:ext cx="195" cy="15825"/>
                            </a:xfrm>
                            <a:prstGeom prst="rect">
                              <a:avLst/>
                            </a:prstGeom>
                            <a:pattFill prst="ltVert">
                              <a:fgClr>
                                <a:srgbClr val="03A6B7"/>
                              </a:fgClr>
                              <a:bgClr>
                                <a:srgbClr val="FFFFFF"/>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21"/>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365DDD6" w14:textId="77777777" w:rsidR="00C350A7" w:rsidRPr="002234A1" w:rsidRDefault="00C350A7" w:rsidP="00C350A7">
                              <w:pPr>
                                <w:pStyle w:val="AralkYok"/>
                                <w:rPr>
                                  <w:rFonts w:ascii="Cambria" w:hAnsi="Cambria"/>
                                  <w:b/>
                                  <w:bCs/>
                                  <w:color w:val="FFFFFF"/>
                                  <w:sz w:val="96"/>
                                  <w:szCs w:val="96"/>
                                  <w:lang w:val="tr-TR"/>
                                </w:rPr>
                              </w:pPr>
                            </w:p>
                          </w:txbxContent>
                        </wps:txbx>
                        <wps:bodyPr rot="0" vert="horz" wrap="square" lIns="365760" tIns="182880" rIns="182880" bIns="182880" anchor="b" anchorCtr="0" upright="1">
                          <a:noAutofit/>
                        </wps:bodyPr>
                      </wps:wsp>
                      <wps:wsp>
                        <wps:cNvPr id="8" name="Rectangle 22"/>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D53A66C" w14:textId="77777777" w:rsidR="00C350A7" w:rsidRPr="002234A1" w:rsidRDefault="00C350A7" w:rsidP="00C350A7">
                              <w:pPr>
                                <w:pStyle w:val="AralkYok"/>
                                <w:spacing w:line="360" w:lineRule="auto"/>
                                <w:rPr>
                                  <w:color w:val="FFFFFF"/>
                                </w:rPr>
                              </w:pPr>
                            </w:p>
                            <w:p w14:paraId="6D2457E5" w14:textId="77777777" w:rsidR="00C350A7" w:rsidRPr="002234A1" w:rsidRDefault="00C350A7" w:rsidP="00C350A7">
                              <w:pPr>
                                <w:pStyle w:val="AralkYok"/>
                                <w:spacing w:line="360" w:lineRule="auto"/>
                                <w:rPr>
                                  <w:color w:val="FFFFFF"/>
                                </w:rPr>
                              </w:pPr>
                            </w:p>
                            <w:p w14:paraId="264CE427" w14:textId="77777777" w:rsidR="00C350A7" w:rsidRPr="002234A1" w:rsidRDefault="00C350A7" w:rsidP="00C350A7">
                              <w:pPr>
                                <w:pStyle w:val="AralkYok"/>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6DECB" id="Group 14" o:spid="_x0000_s1035" style="position:absolute;margin-left:287.8pt;margin-top:1.05pt;width:311.25pt;height:845.75pt;z-index:-251650048;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" o:allowincell="f">
                <v:group id="Group 18" o:spid="_x0000_s1036"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9" o:spid="_x0000_s103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" fillcolor="#9cc2e5" strokecolor="#9cc2e5" strokeweight="1pt">
                    <v:fill color2="#deeaf6" rotate="t" angle="135" focus="50%" type="gradient"/>
                    <v:shadow on="t" color="#1f4d78" opacity=".5" offset="1pt"/>
                  </v:rect>
                  <v:rect id="Rectangle 20" o:spid="_x0000_s103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" fillcolor="#03a6b7" stroked="f" strokecolor="white" strokeweight="1pt">
                    <v:fill r:id="rId9" o:title="" type="pattern"/>
                    <v:shadow color="#d8d8d8" offset="3pt,3pt"/>
                  </v:rect>
                </v:group>
                <v:rect id="Rectangle 21" o:spid="_x0000_s1039"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7365DDD6" w14:textId="77777777" w:rsidR="00C350A7" w:rsidRPr="002234A1" w:rsidRDefault="00C350A7" w:rsidP="00C350A7">
                        <w:pPr>
                          <w:pStyle w:val="AralkYok"/>
                          <w:rPr>
                            <w:rFonts w:ascii="Cambria" w:hAnsi="Cambria"/>
                            <w:b/>
                            <w:bCs/>
                            <w:color w:val="FFFFFF"/>
                            <w:sz w:val="96"/>
                            <w:szCs w:val="96"/>
                            <w:lang w:val="tr-TR"/>
                          </w:rPr>
                        </w:pPr>
                      </w:p>
                    </w:txbxContent>
                  </v:textbox>
                </v:rect>
                <v:rect id="Rectangle 22" o:spid="_x0000_s1040"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p w14:paraId="5D53A66C" w14:textId="77777777" w:rsidR="00C350A7" w:rsidRPr="002234A1" w:rsidRDefault="00C350A7" w:rsidP="00C350A7">
                        <w:pPr>
                          <w:pStyle w:val="AralkYok"/>
                          <w:spacing w:line="360" w:lineRule="auto"/>
                          <w:rPr>
                            <w:color w:val="FFFFFF"/>
                          </w:rPr>
                        </w:pPr>
                      </w:p>
                      <w:p w14:paraId="6D2457E5" w14:textId="77777777" w:rsidR="00C350A7" w:rsidRPr="002234A1" w:rsidRDefault="00C350A7" w:rsidP="00C350A7">
                        <w:pPr>
                          <w:pStyle w:val="AralkYok"/>
                          <w:spacing w:line="360" w:lineRule="auto"/>
                          <w:rPr>
                            <w:color w:val="FFFFFF"/>
                          </w:rPr>
                        </w:pPr>
                      </w:p>
                      <w:p w14:paraId="264CE427" w14:textId="77777777" w:rsidR="00C350A7" w:rsidRPr="002234A1" w:rsidRDefault="00C350A7" w:rsidP="00C350A7">
                        <w:pPr>
                          <w:pStyle w:val="AralkYok"/>
                          <w:spacing w:line="360" w:lineRule="auto"/>
                          <w:rPr>
                            <w:color w:val="FFFFFF"/>
                          </w:rPr>
                        </w:pPr>
                      </w:p>
                    </w:txbxContent>
                  </v:textbox>
                </v:rect>
                <w10:wrap anchorx="page" anchory="page"/>
              </v:group>
            </w:pict>
          </mc:Fallback>
        </mc:AlternateContent>
      </w:r>
      <w:r w:rsidR="00552E21">
        <w:rPr>
          <w:noProof/>
        </w:rPr>
        <mc:AlternateContent>
          <mc:Choice Requires="wps">
            <w:drawing>
              <wp:anchor distT="0" distB="0" distL="114300" distR="114300" simplePos="0" relativeHeight="251669504" behindDoc="0" locked="0" layoutInCell="1" allowOverlap="1" wp14:anchorId="385DBD6E" wp14:editId="78A4B3C8">
                <wp:simplePos x="0" y="0"/>
                <wp:positionH relativeFrom="column">
                  <wp:posOffset>2233930</wp:posOffset>
                </wp:positionH>
                <wp:positionV relativeFrom="paragraph">
                  <wp:posOffset>635</wp:posOffset>
                </wp:positionV>
                <wp:extent cx="1042670" cy="1090295"/>
                <wp:effectExtent l="0" t="0" r="0" b="0"/>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0902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6702F" id="Oval 47" o:spid="_x0000_s1026" style="position:absolute;margin-left:175.9pt;margin-top:.05pt;width:82.1pt;height:8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" stroked="f"/>
            </w:pict>
          </mc:Fallback>
        </mc:AlternateContent>
      </w:r>
      <w:r w:rsidRPr="008C55BB">
        <w:rPr>
          <w:rFonts w:ascii="Times New Roman" w:hAnsi="Times New Roman"/>
          <w:color w:val="FFFFFF"/>
        </w:rPr>
        <w:tab/>
      </w:r>
    </w:p>
    <w:p w14:paraId="12D814D2" w14:textId="77777777" w:rsidR="00C350A7" w:rsidRPr="008C55BB" w:rsidRDefault="00C350A7" w:rsidP="00C350A7">
      <w:pPr>
        <w:rPr>
          <w:rFonts w:ascii="Times New Roman" w:hAnsi="Times New Roman"/>
          <w:color w:val="FFFFFF"/>
        </w:rPr>
      </w:pPr>
      <w:r w:rsidRPr="008C55BB">
        <w:rPr>
          <w:rFonts w:ascii="Times New Roman" w:hAnsi="Times New Roman"/>
          <w:snapToGrid w:val="0"/>
          <w:color w:val="FFFFFF"/>
          <w:w w:val="0"/>
          <w:sz w:val="0"/>
          <w:szCs w:val="0"/>
          <w:u w:color="000000"/>
          <w:bdr w:val="none" w:sz="0" w:space="0" w:color="000000"/>
          <w:shd w:val="clear" w:color="000000" w:fill="000000"/>
          <w:lang w:val="x-none" w:eastAsia="x-none" w:bidi="x-none"/>
        </w:rPr>
        <w:t xml:space="preserve"> </w:t>
      </w:r>
    </w:p>
    <w:p w14:paraId="06A366ED" w14:textId="77777777" w:rsidR="00C350A7" w:rsidRPr="008C55BB" w:rsidRDefault="00C350A7" w:rsidP="00C350A7">
      <w:pPr>
        <w:rPr>
          <w:rFonts w:ascii="Times New Roman" w:hAnsi="Times New Roman"/>
        </w:rPr>
      </w:pPr>
    </w:p>
    <w:p w14:paraId="45B05323" w14:textId="77777777" w:rsidR="00C350A7" w:rsidRPr="008C55BB" w:rsidRDefault="00C350A7" w:rsidP="00C350A7">
      <w:pPr>
        <w:rPr>
          <w:rFonts w:ascii="Times New Roman" w:hAnsi="Times New Roman"/>
        </w:rPr>
      </w:pPr>
    </w:p>
    <w:p w14:paraId="187232AB" w14:textId="77777777" w:rsidR="00C350A7" w:rsidRPr="008C55BB" w:rsidRDefault="00C350A7" w:rsidP="00C350A7">
      <w:pPr>
        <w:rPr>
          <w:rFonts w:ascii="Times New Roman" w:hAnsi="Times New Roman"/>
        </w:rPr>
      </w:pPr>
    </w:p>
    <w:p w14:paraId="700E9280" w14:textId="77777777" w:rsidR="00C350A7" w:rsidRPr="008C55BB" w:rsidRDefault="00C350A7" w:rsidP="00C350A7">
      <w:pPr>
        <w:rPr>
          <w:rFonts w:ascii="Times New Roman" w:hAnsi="Times New Roman"/>
        </w:rPr>
      </w:pPr>
    </w:p>
    <w:p w14:paraId="7A17242B" w14:textId="77777777" w:rsidR="00C350A7" w:rsidRPr="008C55BB" w:rsidRDefault="00C350A7" w:rsidP="00C350A7">
      <w:pPr>
        <w:rPr>
          <w:rFonts w:ascii="Times New Roman" w:hAnsi="Times New Roman"/>
        </w:rPr>
      </w:pPr>
    </w:p>
    <w:p w14:paraId="64D38692" w14:textId="77777777" w:rsidR="00C350A7" w:rsidRPr="008C55BB" w:rsidRDefault="00C350A7" w:rsidP="00C350A7">
      <w:pPr>
        <w:rPr>
          <w:rFonts w:ascii="Times New Roman" w:hAnsi="Times New Roman"/>
        </w:rPr>
      </w:pPr>
    </w:p>
    <w:p w14:paraId="21DE801C" w14:textId="77777777" w:rsidR="00C350A7" w:rsidRPr="008C55BB" w:rsidRDefault="00C350A7" w:rsidP="00C350A7">
      <w:pPr>
        <w:rPr>
          <w:rFonts w:ascii="Times New Roman" w:hAnsi="Times New Roman"/>
        </w:rPr>
      </w:pPr>
    </w:p>
    <w:p w14:paraId="6FE56951" w14:textId="3712381D" w:rsidR="00C350A7" w:rsidRPr="008C55BB" w:rsidRDefault="00552E21" w:rsidP="00C350A7">
      <w:pPr>
        <w:rPr>
          <w:rFonts w:ascii="Times New Roman" w:hAnsi="Times New Roman"/>
        </w:rPr>
      </w:pPr>
      <w:r>
        <w:rPr>
          <w:noProof/>
        </w:rPr>
        <mc:AlternateContent>
          <mc:Choice Requires="wps">
            <w:drawing>
              <wp:anchor distT="0" distB="0" distL="114300" distR="114300" simplePos="0" relativeHeight="251667456" behindDoc="0" locked="0" layoutInCell="0" allowOverlap="1" wp14:anchorId="7F38FAD3" wp14:editId="7E0F969E">
                <wp:simplePos x="0" y="0"/>
                <wp:positionH relativeFrom="page">
                  <wp:posOffset>0</wp:posOffset>
                </wp:positionH>
                <wp:positionV relativeFrom="page">
                  <wp:posOffset>4231005</wp:posOffset>
                </wp:positionV>
                <wp:extent cx="7067550" cy="392430"/>
                <wp:effectExtent l="19050" t="19050" r="19050" b="4572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28DD1913" w14:textId="77777777" w:rsidR="00C350A7" w:rsidRPr="008C55BB" w:rsidRDefault="00C350A7" w:rsidP="00C350A7">
                            <w:pPr>
                              <w:pStyle w:val="AralkYok"/>
                              <w:jc w:val="center"/>
                              <w:rPr>
                                <w:rFonts w:ascii="Times New Roman" w:hAnsi="Times New Roman"/>
                                <w:color w:val="FFFFFF"/>
                                <w:sz w:val="36"/>
                                <w:szCs w:val="36"/>
                                <w:lang w:val="tr-TR"/>
                              </w:rPr>
                            </w:pPr>
                            <w:r>
                              <w:rPr>
                                <w:color w:val="FFFFFF"/>
                                <w:sz w:val="36"/>
                                <w:szCs w:val="36"/>
                                <w:lang w:val="tr-TR"/>
                              </w:rPr>
                              <w:t xml:space="preserve">                                                                        </w:t>
                            </w:r>
                            <w:r w:rsidRPr="008C55BB">
                              <w:rPr>
                                <w:rFonts w:ascii="Times New Roman" w:hAnsi="Times New Roman"/>
                                <w:color w:val="FFFFFF"/>
                                <w:sz w:val="36"/>
                                <w:szCs w:val="36"/>
                                <w:lang w:val="tr-TR"/>
                              </w:rPr>
                              <w:t>DERS İÇERİKLERİ</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F38FAD3" id="_x0000_s1041" style="position:absolute;margin-left:0;margin-top:333.15pt;width:556.5pt;height:30.9pt;z-index:25166745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" o:allowincell="f" fillcolor="#4472c4" strokecolor="#f2f2f2" strokeweight="3pt">
                <v:shadow on="t" color="#1f3763" opacity=".5" offset="1pt"/>
                <v:textbox style="mso-fit-shape-to-text:t" inset="14.4pt,,14.4pt">
                  <w:txbxContent>
                    <w:p w14:paraId="28DD1913" w14:textId="77777777" w:rsidR="00C350A7" w:rsidRPr="008C55BB" w:rsidRDefault="00C350A7" w:rsidP="00C350A7">
                      <w:pPr>
                        <w:pStyle w:val="AralkYok"/>
                        <w:jc w:val="center"/>
                        <w:rPr>
                          <w:rFonts w:ascii="Times New Roman" w:hAnsi="Times New Roman"/>
                          <w:color w:val="FFFFFF"/>
                          <w:sz w:val="36"/>
                          <w:szCs w:val="36"/>
                          <w:lang w:val="tr-TR"/>
                        </w:rPr>
                      </w:pPr>
                      <w:r>
                        <w:rPr>
                          <w:color w:val="FFFFFF"/>
                          <w:sz w:val="36"/>
                          <w:szCs w:val="36"/>
                          <w:lang w:val="tr-TR"/>
                        </w:rPr>
                        <w:t xml:space="preserve">                                                                        </w:t>
                      </w:r>
                      <w:r w:rsidRPr="008C55BB">
                        <w:rPr>
                          <w:rFonts w:ascii="Times New Roman" w:hAnsi="Times New Roman"/>
                          <w:color w:val="FFFFFF"/>
                          <w:sz w:val="36"/>
                          <w:szCs w:val="36"/>
                          <w:lang w:val="tr-TR"/>
                        </w:rPr>
                        <w:t>DERS İÇERİKLERİ</w:t>
                      </w:r>
                    </w:p>
                  </w:txbxContent>
                </v:textbox>
                <w10:wrap anchorx="page" anchory="page"/>
              </v:rect>
            </w:pict>
          </mc:Fallback>
        </mc:AlternateContent>
      </w:r>
    </w:p>
    <w:p w14:paraId="4F063CA4" w14:textId="77777777" w:rsidR="00C350A7" w:rsidRPr="008C55BB" w:rsidRDefault="00C350A7" w:rsidP="00C350A7">
      <w:pPr>
        <w:rPr>
          <w:rFonts w:ascii="Times New Roman" w:hAnsi="Times New Roman"/>
        </w:rPr>
      </w:pPr>
    </w:p>
    <w:p w14:paraId="3D512EED" w14:textId="77777777" w:rsidR="00C350A7" w:rsidRPr="008C55BB" w:rsidRDefault="00C350A7" w:rsidP="00C350A7">
      <w:pPr>
        <w:rPr>
          <w:rFonts w:ascii="Times New Roman" w:hAnsi="Times New Roman"/>
        </w:rPr>
      </w:pPr>
    </w:p>
    <w:p w14:paraId="6E8221A5" w14:textId="77777777" w:rsidR="00C350A7" w:rsidRPr="008C55BB" w:rsidRDefault="00C350A7" w:rsidP="00C350A7">
      <w:pPr>
        <w:rPr>
          <w:rFonts w:ascii="Times New Roman" w:hAnsi="Times New Roman"/>
        </w:rPr>
      </w:pPr>
    </w:p>
    <w:p w14:paraId="1151B832" w14:textId="77777777" w:rsidR="00C350A7" w:rsidRPr="008C55BB" w:rsidRDefault="00C350A7" w:rsidP="00C350A7">
      <w:pPr>
        <w:rPr>
          <w:rFonts w:ascii="Times New Roman" w:hAnsi="Times New Roman"/>
        </w:rPr>
      </w:pPr>
    </w:p>
    <w:p w14:paraId="07141662" w14:textId="77777777" w:rsidR="00C350A7" w:rsidRPr="008C55BB" w:rsidRDefault="00C350A7" w:rsidP="00C350A7">
      <w:pPr>
        <w:rPr>
          <w:rFonts w:ascii="Times New Roman" w:hAnsi="Times New Roman"/>
        </w:rPr>
      </w:pPr>
    </w:p>
    <w:p w14:paraId="28AB5444" w14:textId="77777777" w:rsidR="00C350A7" w:rsidRPr="008C55BB" w:rsidRDefault="00C350A7" w:rsidP="00C350A7">
      <w:pPr>
        <w:rPr>
          <w:rFonts w:ascii="Times New Roman" w:hAnsi="Times New Roman"/>
        </w:rPr>
      </w:pPr>
    </w:p>
    <w:p w14:paraId="4FCC840D" w14:textId="77777777" w:rsidR="00C350A7" w:rsidRPr="008C55BB" w:rsidRDefault="00C350A7" w:rsidP="00C350A7">
      <w:pPr>
        <w:rPr>
          <w:rFonts w:ascii="Times New Roman" w:hAnsi="Times New Roman"/>
        </w:rPr>
      </w:pPr>
    </w:p>
    <w:p w14:paraId="73F2CE45" w14:textId="77777777" w:rsidR="00C350A7" w:rsidRPr="008C55BB" w:rsidRDefault="00C350A7" w:rsidP="00C350A7">
      <w:pPr>
        <w:rPr>
          <w:rFonts w:ascii="Times New Roman" w:hAnsi="Times New Roman"/>
        </w:rPr>
      </w:pPr>
    </w:p>
    <w:p w14:paraId="44E02E51" w14:textId="77777777" w:rsidR="00C350A7" w:rsidRPr="008C55BB" w:rsidRDefault="00C350A7" w:rsidP="00C350A7">
      <w:pPr>
        <w:rPr>
          <w:rFonts w:ascii="Times New Roman" w:hAnsi="Times New Roman"/>
        </w:rPr>
      </w:pPr>
    </w:p>
    <w:p w14:paraId="675DC000" w14:textId="77777777" w:rsidR="00C350A7" w:rsidRPr="008C55BB" w:rsidRDefault="00C350A7" w:rsidP="00C350A7">
      <w:pPr>
        <w:rPr>
          <w:rFonts w:ascii="Times New Roman" w:hAnsi="Times New Roman"/>
        </w:rPr>
      </w:pPr>
    </w:p>
    <w:p w14:paraId="129BB365" w14:textId="77777777" w:rsidR="00C350A7" w:rsidRPr="008C55BB" w:rsidRDefault="00C350A7" w:rsidP="00C350A7">
      <w:pPr>
        <w:rPr>
          <w:rFonts w:ascii="Times New Roman" w:hAnsi="Times New Roman"/>
        </w:rPr>
      </w:pPr>
    </w:p>
    <w:p w14:paraId="7A3DD2AD" w14:textId="77777777" w:rsidR="00C350A7" w:rsidRPr="008C55BB" w:rsidRDefault="00C350A7" w:rsidP="00C350A7">
      <w:pPr>
        <w:rPr>
          <w:rFonts w:ascii="Times New Roman" w:hAnsi="Times New Roman"/>
        </w:rPr>
      </w:pPr>
    </w:p>
    <w:p w14:paraId="30C81E66" w14:textId="77777777" w:rsidR="00C350A7" w:rsidRPr="008C55BB" w:rsidRDefault="00C350A7" w:rsidP="00C350A7">
      <w:pPr>
        <w:rPr>
          <w:rFonts w:ascii="Times New Roman" w:hAnsi="Times New Roman"/>
        </w:rPr>
      </w:pPr>
    </w:p>
    <w:p w14:paraId="08430A19" w14:textId="77777777" w:rsidR="00C350A7" w:rsidRPr="008C55BB" w:rsidRDefault="00C350A7" w:rsidP="00C350A7">
      <w:pPr>
        <w:rPr>
          <w:rFonts w:ascii="Times New Roman" w:hAnsi="Times New Roman"/>
        </w:rPr>
      </w:pPr>
    </w:p>
    <w:p w14:paraId="0EE708CC" w14:textId="77777777" w:rsidR="00C350A7" w:rsidRPr="008C55BB" w:rsidRDefault="00C350A7" w:rsidP="00C350A7">
      <w:pPr>
        <w:tabs>
          <w:tab w:val="left" w:pos="3165"/>
        </w:tabs>
        <w:rPr>
          <w:rFonts w:ascii="Times New Roman" w:hAnsi="Times New Roman"/>
        </w:rPr>
      </w:pPr>
      <w:r w:rsidRPr="008C55BB">
        <w:rPr>
          <w:rFonts w:ascii="Times New Roman" w:hAnsi="Times New Roman"/>
        </w:rPr>
        <w:tab/>
      </w:r>
    </w:p>
    <w:p w14:paraId="504937ED" w14:textId="77777777" w:rsidR="00C350A7" w:rsidRPr="008C55BB" w:rsidRDefault="00C350A7" w:rsidP="00C350A7">
      <w:pPr>
        <w:tabs>
          <w:tab w:val="left" w:pos="3165"/>
        </w:tabs>
        <w:rPr>
          <w:rFonts w:ascii="Times New Roman" w:hAnsi="Times New Roman"/>
        </w:rPr>
      </w:pPr>
    </w:p>
    <w:p w14:paraId="23F35352" w14:textId="77777777" w:rsidR="00C350A7" w:rsidRPr="008C55BB" w:rsidRDefault="00C350A7" w:rsidP="00C350A7">
      <w:pPr>
        <w:tabs>
          <w:tab w:val="left" w:pos="3165"/>
        </w:tabs>
        <w:rPr>
          <w:rFonts w:ascii="Times New Roman" w:hAnsi="Times New Roman"/>
        </w:rPr>
      </w:pPr>
    </w:p>
    <w:p w14:paraId="48D02A8F" w14:textId="77777777" w:rsidR="00C350A7" w:rsidRPr="008C55BB" w:rsidRDefault="00C350A7" w:rsidP="00C350A7">
      <w:pPr>
        <w:tabs>
          <w:tab w:val="left" w:pos="3165"/>
        </w:tabs>
        <w:spacing w:after="0" w:line="360" w:lineRule="auto"/>
        <w:jc w:val="center"/>
        <w:rPr>
          <w:rFonts w:ascii="Times New Roman" w:hAnsi="Times New Roman"/>
          <w:b/>
          <w:sz w:val="24"/>
        </w:rPr>
      </w:pPr>
    </w:p>
    <w:p w14:paraId="74FD8B82" w14:textId="77777777" w:rsidR="00C350A7" w:rsidRPr="008C55BB" w:rsidRDefault="00C350A7" w:rsidP="00C350A7">
      <w:pPr>
        <w:tabs>
          <w:tab w:val="left" w:pos="3165"/>
        </w:tabs>
        <w:spacing w:after="0" w:line="360" w:lineRule="auto"/>
        <w:jc w:val="center"/>
        <w:rPr>
          <w:rFonts w:ascii="Times New Roman" w:hAnsi="Times New Roman"/>
          <w:b/>
          <w:sz w:val="24"/>
        </w:rPr>
      </w:pPr>
    </w:p>
    <w:p w14:paraId="3DDDF915" w14:textId="77777777" w:rsidR="00C350A7" w:rsidRDefault="00C350A7" w:rsidP="00C350A7">
      <w:pPr>
        <w:tabs>
          <w:tab w:val="left" w:pos="3165"/>
        </w:tabs>
        <w:spacing w:after="0" w:line="360" w:lineRule="auto"/>
        <w:jc w:val="center"/>
        <w:rPr>
          <w:rFonts w:ascii="Times New Roman" w:hAnsi="Times New Roman"/>
          <w:b/>
          <w:sz w:val="24"/>
        </w:rPr>
      </w:pPr>
    </w:p>
    <w:p w14:paraId="07A9620A" w14:textId="77777777" w:rsidR="00C350A7" w:rsidRPr="008C55BB" w:rsidRDefault="00C350A7" w:rsidP="00C350A7">
      <w:pPr>
        <w:tabs>
          <w:tab w:val="left" w:pos="3165"/>
        </w:tabs>
        <w:spacing w:after="0" w:line="360" w:lineRule="auto"/>
        <w:jc w:val="center"/>
        <w:rPr>
          <w:rFonts w:ascii="Times New Roman" w:hAnsi="Times New Roman"/>
          <w:b/>
          <w:sz w:val="24"/>
        </w:rPr>
      </w:pPr>
      <w:r w:rsidRPr="008C55BB">
        <w:rPr>
          <w:rFonts w:ascii="Times New Roman" w:hAnsi="Times New Roman"/>
          <w:b/>
          <w:sz w:val="24"/>
        </w:rPr>
        <w:lastRenderedPageBreak/>
        <w:t>HASTA BAKIM HİZMETLERİ TEKNİKERLİĞİ PROGRAMI</w:t>
      </w:r>
    </w:p>
    <w:p w14:paraId="0822D115" w14:textId="77777777" w:rsidR="00C350A7" w:rsidRPr="008C55BB" w:rsidRDefault="00C350A7" w:rsidP="00C350A7">
      <w:pPr>
        <w:tabs>
          <w:tab w:val="left" w:pos="3165"/>
        </w:tabs>
        <w:spacing w:after="0" w:line="360" w:lineRule="auto"/>
        <w:jc w:val="center"/>
        <w:rPr>
          <w:rFonts w:ascii="Times New Roman" w:hAnsi="Times New Roman"/>
          <w:b/>
          <w:sz w:val="24"/>
        </w:rPr>
      </w:pPr>
      <w:r w:rsidRPr="008C55BB">
        <w:rPr>
          <w:rFonts w:ascii="Times New Roman" w:hAnsi="Times New Roman"/>
          <w:b/>
          <w:sz w:val="24"/>
        </w:rPr>
        <w:t>DERS İÇERİKLERİ</w:t>
      </w:r>
    </w:p>
    <w:tbl>
      <w:tblPr>
        <w:tblStyle w:val="TabloKlavuzu"/>
        <w:tblW w:w="5000" w:type="pct"/>
        <w:tblLook w:val="04A0" w:firstRow="1" w:lastRow="0" w:firstColumn="1" w:lastColumn="0" w:noHBand="0" w:noVBand="1"/>
      </w:tblPr>
      <w:tblGrid>
        <w:gridCol w:w="9060"/>
      </w:tblGrid>
      <w:tr w:rsidR="00C350A7" w:rsidRPr="008C55BB" w14:paraId="530D3010" w14:textId="77777777" w:rsidTr="00011FF9">
        <w:trPr>
          <w:trHeight w:val="567"/>
        </w:trPr>
        <w:tc>
          <w:tcPr>
            <w:tcW w:w="5000" w:type="pct"/>
            <w:shd w:val="clear" w:color="auto" w:fill="D9E2F3" w:themeFill="accent1" w:themeFillTint="33"/>
            <w:vAlign w:val="center"/>
          </w:tcPr>
          <w:p w14:paraId="3ABBD5FD" w14:textId="77777777" w:rsidR="00C350A7" w:rsidRPr="008C55BB" w:rsidRDefault="00C350A7" w:rsidP="00011FF9">
            <w:pPr>
              <w:tabs>
                <w:tab w:val="left" w:pos="3165"/>
              </w:tabs>
              <w:spacing w:after="0" w:line="240" w:lineRule="auto"/>
              <w:jc w:val="center"/>
              <w:rPr>
                <w:rFonts w:ascii="Times New Roman" w:hAnsi="Times New Roman"/>
                <w:b/>
              </w:rPr>
            </w:pPr>
            <w:r>
              <w:rPr>
                <w:rFonts w:ascii="Times New Roman" w:hAnsi="Times New Roman"/>
                <w:b/>
              </w:rPr>
              <w:t xml:space="preserve">BİRİNCİ SINIF </w:t>
            </w:r>
            <w:r w:rsidRPr="008C55BB">
              <w:rPr>
                <w:rFonts w:ascii="Times New Roman" w:hAnsi="Times New Roman"/>
                <w:b/>
              </w:rPr>
              <w:t>GÜZ DÖNEMİ DERSLERİ</w:t>
            </w:r>
          </w:p>
        </w:tc>
      </w:tr>
    </w:tbl>
    <w:p w14:paraId="3BF9B7E5" w14:textId="77777777" w:rsidR="00C350A7" w:rsidRPr="008C55BB" w:rsidRDefault="00C350A7" w:rsidP="00C350A7">
      <w:pPr>
        <w:tabs>
          <w:tab w:val="left" w:pos="3165"/>
        </w:tabs>
        <w:spacing w:after="0" w:line="360" w:lineRule="auto"/>
        <w:rPr>
          <w:rFonts w:ascii="Times New Roman" w:hAnsi="Times New Roman"/>
        </w:rPr>
      </w:pPr>
    </w:p>
    <w:p w14:paraId="76109D1C"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SHZ10</w:t>
      </w:r>
      <w:r>
        <w:rPr>
          <w:rFonts w:ascii="Times New Roman" w:hAnsi="Times New Roman"/>
          <w:b/>
        </w:rPr>
        <w:t>1</w:t>
      </w:r>
      <w:r w:rsidRPr="008C55BB">
        <w:rPr>
          <w:rFonts w:ascii="Times New Roman" w:hAnsi="Times New Roman"/>
          <w:b/>
        </w:rPr>
        <w:t xml:space="preserve"> Anatomi (2</w:t>
      </w:r>
      <w:r>
        <w:rPr>
          <w:rFonts w:ascii="Times New Roman" w:hAnsi="Times New Roman"/>
          <w:b/>
        </w:rPr>
        <w:t>-</w:t>
      </w:r>
      <w:r w:rsidRPr="008C55BB">
        <w:rPr>
          <w:rFonts w:ascii="Times New Roman" w:hAnsi="Times New Roman"/>
          <w:b/>
        </w:rPr>
        <w:t>0)2 (AKTS:2) (Z)</w:t>
      </w:r>
    </w:p>
    <w:p w14:paraId="766841F7"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 xml:space="preserve">Anatomi ile ilgili temel terim ve kavramlar. Hücrenin yapısı ve çeşitleri. İskelet sistemi. Kas sistemi.  Kan ve sıvı-elektrolitler. Kalbin anatomik özellikleri ve vasküler yapılar. Üst ve alt solunum yolu anatomik yapıları. Toraks ve memenin yapısı. Merkezi Sinir sisteminin anatomik yapıları. Periferik sinir sisteminin anatomik yapıları. Duyu organları. Hipofiz bezi ve diğer endokrin sistem yapılar. Sindirim yolu organları ve sindirime yardımcı organ ve bezlerin yapıları. Ürogenital sistemi ve kadın ve erkek üreme sistemini yapıları. </w:t>
      </w:r>
    </w:p>
    <w:p w14:paraId="18B7983E"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SHZ</w:t>
      </w:r>
      <w:r>
        <w:rPr>
          <w:rFonts w:ascii="Times New Roman" w:hAnsi="Times New Roman"/>
          <w:b/>
        </w:rPr>
        <w:t>103</w:t>
      </w:r>
      <w:r w:rsidRPr="008C55BB">
        <w:rPr>
          <w:rFonts w:ascii="Times New Roman" w:hAnsi="Times New Roman"/>
          <w:b/>
        </w:rPr>
        <w:t xml:space="preserve"> Fizyoloji </w:t>
      </w:r>
      <w:bookmarkStart w:id="0" w:name="_Hlk529958344"/>
      <w:r w:rsidRPr="008C55BB">
        <w:rPr>
          <w:rFonts w:ascii="Times New Roman" w:hAnsi="Times New Roman"/>
          <w:b/>
        </w:rPr>
        <w:t>(2</w:t>
      </w:r>
      <w:r>
        <w:rPr>
          <w:rFonts w:ascii="Times New Roman" w:hAnsi="Times New Roman"/>
          <w:b/>
        </w:rPr>
        <w:t>-</w:t>
      </w:r>
      <w:r w:rsidRPr="008C55BB">
        <w:rPr>
          <w:rFonts w:ascii="Times New Roman" w:hAnsi="Times New Roman"/>
          <w:b/>
        </w:rPr>
        <w:t xml:space="preserve">0)2 (AKTS:2) </w:t>
      </w:r>
      <w:bookmarkEnd w:id="0"/>
      <w:r w:rsidRPr="008C55BB">
        <w:rPr>
          <w:rFonts w:ascii="Times New Roman" w:hAnsi="Times New Roman"/>
          <w:b/>
        </w:rPr>
        <w:t>(Z)</w:t>
      </w:r>
    </w:p>
    <w:p w14:paraId="56585192"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Fizyolojide temel kavram ve terimleri. Hücrenin görevlerini. Solunum mekaniğini kanda oksijen ve karbondioksitin taşınması ve fonksiyonları. Kalbin fonksiyonları kan ve lenf dolaşımı. Kan ve sıvı- elektrolitler. Santral sinir sistemi. Periferik sistemi. Endokrin sistem. Boşaltım sistemi. Sindirim sistemi. Duyu organlarının fizyolojisi.</w:t>
      </w:r>
    </w:p>
    <w:p w14:paraId="153E4015"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ASHZ</w:t>
      </w:r>
      <w:r w:rsidRPr="008C55BB">
        <w:rPr>
          <w:rFonts w:ascii="Times New Roman" w:hAnsi="Times New Roman"/>
          <w:b/>
        </w:rPr>
        <w:t>10</w:t>
      </w:r>
      <w:r>
        <w:rPr>
          <w:rFonts w:ascii="Times New Roman" w:hAnsi="Times New Roman"/>
          <w:b/>
        </w:rPr>
        <w:t xml:space="preserve">5 </w:t>
      </w:r>
      <w:r w:rsidRPr="008C55BB">
        <w:rPr>
          <w:rFonts w:ascii="Times New Roman" w:hAnsi="Times New Roman"/>
          <w:b/>
        </w:rPr>
        <w:t>Tıbbi Terminoloji (2</w:t>
      </w:r>
      <w:r>
        <w:rPr>
          <w:rFonts w:ascii="Times New Roman" w:hAnsi="Times New Roman"/>
          <w:b/>
        </w:rPr>
        <w:t>-</w:t>
      </w:r>
      <w:r w:rsidRPr="008C55BB">
        <w:rPr>
          <w:rFonts w:ascii="Times New Roman" w:hAnsi="Times New Roman"/>
          <w:b/>
        </w:rPr>
        <w:t xml:space="preserve">0)2 </w:t>
      </w:r>
      <w:bookmarkStart w:id="1" w:name="_Hlk529958951"/>
      <w:r w:rsidRPr="008C55BB">
        <w:rPr>
          <w:rFonts w:ascii="Times New Roman" w:hAnsi="Times New Roman"/>
          <w:b/>
        </w:rPr>
        <w:t>(AKTS:2)</w:t>
      </w:r>
      <w:bookmarkEnd w:id="1"/>
      <w:r w:rsidRPr="008C55BB">
        <w:rPr>
          <w:rFonts w:ascii="Times New Roman" w:hAnsi="Times New Roman"/>
          <w:b/>
        </w:rPr>
        <w:t xml:space="preserve"> (Z)</w:t>
      </w:r>
    </w:p>
    <w:p w14:paraId="102D2AA4" w14:textId="77777777" w:rsidR="00C350A7"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İnsan anatomisine ilişkin tıbbi terimler, ön ve son ekler. İskelet Sistemi tıbbi terimleri. Solunum Sistemi tıbbi terimleri. Kardiovasküler Sistem tıbbi terimleri. Kulak burun boğaz tıbbi terimleri. Göz tıbbi terimleri. Üroloji tıbbi terimleri. Genital Sistem tıbbi terimleri. Nöroloji ve psikiyatri tıbbi terimleri. Gastro-İntestinal sistem tıbbi terimleri. Dermatoloji tıbbi terimleri. Hematoloji tıbbi terimleri.</w:t>
      </w:r>
    </w:p>
    <w:p w14:paraId="2FC99438" w14:textId="77777777" w:rsidR="00C350A7" w:rsidRPr="00BB0068" w:rsidRDefault="00C350A7" w:rsidP="00C350A7">
      <w:pPr>
        <w:tabs>
          <w:tab w:val="left" w:pos="3165"/>
        </w:tabs>
        <w:spacing w:after="120" w:line="360" w:lineRule="auto"/>
        <w:jc w:val="both"/>
        <w:rPr>
          <w:rFonts w:ascii="Times New Roman" w:hAnsi="Times New Roman"/>
          <w:b/>
        </w:rPr>
      </w:pPr>
      <w:r w:rsidRPr="00BB0068">
        <w:rPr>
          <w:rFonts w:ascii="Times New Roman" w:hAnsi="Times New Roman"/>
          <w:b/>
        </w:rPr>
        <w:t>AHBT107 Mikrobiyoloji-Parazitoloji (2-0)2 (AKTS:2) (Z)</w:t>
      </w:r>
    </w:p>
    <w:p w14:paraId="6347FC7D" w14:textId="77777777" w:rsidR="00C350A7" w:rsidRDefault="00C350A7" w:rsidP="00C350A7">
      <w:pPr>
        <w:tabs>
          <w:tab w:val="left" w:pos="3165"/>
        </w:tabs>
        <w:spacing w:after="120" w:line="360" w:lineRule="auto"/>
        <w:jc w:val="both"/>
        <w:rPr>
          <w:rFonts w:ascii="Times New Roman" w:hAnsi="Times New Roman"/>
        </w:rPr>
      </w:pPr>
      <w:r w:rsidRPr="00BB0068">
        <w:rPr>
          <w:rFonts w:ascii="Times New Roman" w:hAnsi="Times New Roman"/>
        </w:rPr>
        <w:t xml:space="preserve">Mikrobiyolojiye Giriş, Mikroorganizmaların Sınıflandırılması, Mikroorganizmaların Genel Özellikleri, Bakteri Metabolizması, Beslenmesi, Çoğalması, Normal Mikrop Florası, Enfeksiyon </w:t>
      </w:r>
      <w:r>
        <w:rPr>
          <w:rFonts w:ascii="Times New Roman" w:hAnsi="Times New Roman"/>
        </w:rPr>
        <w:t>v</w:t>
      </w:r>
      <w:r w:rsidRPr="00BB0068">
        <w:rPr>
          <w:rFonts w:ascii="Times New Roman" w:hAnsi="Times New Roman"/>
        </w:rPr>
        <w:t xml:space="preserve">e Bulaşma Yolları, Sterilizasyon </w:t>
      </w:r>
      <w:r>
        <w:rPr>
          <w:rFonts w:ascii="Times New Roman" w:hAnsi="Times New Roman"/>
        </w:rPr>
        <w:t>v</w:t>
      </w:r>
      <w:r w:rsidRPr="00BB0068">
        <w:rPr>
          <w:rFonts w:ascii="Times New Roman" w:hAnsi="Times New Roman"/>
        </w:rPr>
        <w:t xml:space="preserve">e Dezenfeksiyon, Antijen Ve Antikorlar, Bağışıklık, Aşılar </w:t>
      </w:r>
      <w:r>
        <w:rPr>
          <w:rFonts w:ascii="Times New Roman" w:hAnsi="Times New Roman"/>
        </w:rPr>
        <w:t>v</w:t>
      </w:r>
      <w:r w:rsidRPr="00BB0068">
        <w:rPr>
          <w:rFonts w:ascii="Times New Roman" w:hAnsi="Times New Roman"/>
        </w:rPr>
        <w:t xml:space="preserve">e Serumlar, Stafilakok, Streptokok, Pnömokok </w:t>
      </w:r>
      <w:r>
        <w:rPr>
          <w:rFonts w:ascii="Times New Roman" w:hAnsi="Times New Roman"/>
        </w:rPr>
        <w:t>v</w:t>
      </w:r>
      <w:r w:rsidRPr="00BB0068">
        <w:rPr>
          <w:rFonts w:ascii="Times New Roman" w:hAnsi="Times New Roman"/>
        </w:rPr>
        <w:t xml:space="preserve">e Neisserria, Mikobakteriler, Aerob </w:t>
      </w:r>
      <w:r>
        <w:rPr>
          <w:rFonts w:ascii="Times New Roman" w:hAnsi="Times New Roman"/>
        </w:rPr>
        <w:t>v</w:t>
      </w:r>
      <w:r w:rsidRPr="00BB0068">
        <w:rPr>
          <w:rFonts w:ascii="Times New Roman" w:hAnsi="Times New Roman"/>
        </w:rPr>
        <w:t xml:space="preserve">e Anaerob Gram Pozitif Basiller, Gram Negatif Enterit Bakteriler, Mikoplazma, Riketsiya </w:t>
      </w:r>
      <w:r>
        <w:rPr>
          <w:rFonts w:ascii="Times New Roman" w:hAnsi="Times New Roman"/>
        </w:rPr>
        <w:t>v</w:t>
      </w:r>
      <w:r w:rsidRPr="00BB0068">
        <w:rPr>
          <w:rFonts w:ascii="Times New Roman" w:hAnsi="Times New Roman"/>
        </w:rPr>
        <w:t xml:space="preserve">e Klamidya, Mantarların Genel Özellikleri, Protozon </w:t>
      </w:r>
      <w:r>
        <w:rPr>
          <w:rFonts w:ascii="Times New Roman" w:hAnsi="Times New Roman"/>
        </w:rPr>
        <w:t>v</w:t>
      </w:r>
      <w:r w:rsidRPr="00BB0068">
        <w:rPr>
          <w:rFonts w:ascii="Times New Roman" w:hAnsi="Times New Roman"/>
        </w:rPr>
        <w:t>e Helmintlerin Genel Özellikleri, Parazit Hastalıkları</w:t>
      </w:r>
      <w:r>
        <w:rPr>
          <w:rFonts w:ascii="Times New Roman" w:hAnsi="Times New Roman"/>
        </w:rPr>
        <w:t>.</w:t>
      </w:r>
    </w:p>
    <w:p w14:paraId="5BAE2093"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 xml:space="preserve">HTB109 Hasta Bakımında Temel İlke ve Uygulamaları </w:t>
      </w:r>
      <w:r>
        <w:rPr>
          <w:rFonts w:ascii="Times New Roman" w:hAnsi="Times New Roman"/>
          <w:b/>
        </w:rPr>
        <w:t xml:space="preserve">I </w:t>
      </w:r>
      <w:r w:rsidRPr="008C55BB">
        <w:rPr>
          <w:rFonts w:ascii="Times New Roman" w:hAnsi="Times New Roman"/>
          <w:b/>
        </w:rPr>
        <w:t>(4</w:t>
      </w:r>
      <w:r>
        <w:rPr>
          <w:rFonts w:ascii="Times New Roman" w:hAnsi="Times New Roman"/>
          <w:b/>
        </w:rPr>
        <w:t>-</w:t>
      </w:r>
      <w:r w:rsidRPr="008C55BB">
        <w:rPr>
          <w:rFonts w:ascii="Times New Roman" w:hAnsi="Times New Roman"/>
          <w:b/>
        </w:rPr>
        <w:t>8)8 (AKTS:9) (Z)</w:t>
      </w:r>
    </w:p>
    <w:p w14:paraId="42248716" w14:textId="77777777" w:rsidR="00C350A7"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Sağlıklı/ hasta bireyin hareket gereksinimi. Yatak yapma ilke ve yöntemleri. Sağlıklı/ hasta bireyin hijyen gereksinimi (öz bakım uygulamaları). Yaşam bulguları. Sıcak-soğuk uygulamalar. Doku bütünlüğünün sağlanması (yara ve yara bakımı). Rahat yatış pozisyonları. İdrar ve fekal inkontinans ve bakımı. İlaç kullanımının takibi. Fiziksel aktivite ve beslenmenin önemi. Uyku ve dinlenmenin önemi.</w:t>
      </w:r>
    </w:p>
    <w:p w14:paraId="0E5F2F1C" w14:textId="77777777" w:rsidR="00C350A7" w:rsidRDefault="00C350A7" w:rsidP="00C350A7">
      <w:pPr>
        <w:tabs>
          <w:tab w:val="left" w:pos="3165"/>
        </w:tabs>
        <w:spacing w:after="120" w:line="360" w:lineRule="auto"/>
        <w:jc w:val="both"/>
        <w:rPr>
          <w:rFonts w:ascii="Times New Roman" w:hAnsi="Times New Roman"/>
        </w:rPr>
      </w:pPr>
    </w:p>
    <w:p w14:paraId="749F1006"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GME100 Genel ve Meslek Etiği (2-0)2 (AKTS:2) (</w:t>
      </w:r>
      <w:r>
        <w:rPr>
          <w:rFonts w:ascii="Times New Roman" w:hAnsi="Times New Roman"/>
          <w:b/>
        </w:rPr>
        <w:t>OZ</w:t>
      </w:r>
      <w:r w:rsidRPr="008C55BB">
        <w:rPr>
          <w:rFonts w:ascii="Times New Roman" w:hAnsi="Times New Roman"/>
          <w:b/>
        </w:rPr>
        <w:t>)</w:t>
      </w:r>
    </w:p>
    <w:p w14:paraId="1536A1A1" w14:textId="77777777" w:rsidR="00C350A7"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Etik tanımı ve ilkeleri. Toplumsal ahlak ve ahlakın oluşumunda rol oynayan faktörler. Toplumsal norm ve kurallar. Sosyal sorumluluk kavramı. Etik değer çatışmaları. Meslek ve mesleği oluşturan unsurlar. Meslek hayatında etik dışı davranışlar ve sonuçları. Sağlık hizmetlerinde ekip çalışması. Sağlık personelinin toplumdaki yeri. İnsan Hakları Evrensel Bildirgesi. Hasta hakları.</w:t>
      </w:r>
    </w:p>
    <w:p w14:paraId="6BE3633F"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TÜRK101 Türk Dili-I (2-0)2 (AKTS:2) (OZ)</w:t>
      </w:r>
    </w:p>
    <w:p w14:paraId="0D6345DA"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w:t>
      </w:r>
    </w:p>
    <w:p w14:paraId="347B6748"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YDBİ101 İngilizce-I (2-0)2 (AKTS:2) (OZ)</w:t>
      </w:r>
    </w:p>
    <w:p w14:paraId="7D35F9A3"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 xml:space="preserve">“be” present, özne adılları Sahiplik adılları, insanları tanıtma Emir cümleleri, sayılar Sıra sayılar, insanlar ve yerler hakkında bilgi verme ve isteme Sıra sayılar, insanlar ve yerler hakkında bilgi verme ve isteme Sahiplik “have got/has got” Aile akrabalar, tarih, günler, aylar ve saat, Yeterlilik “can/can’t” Yeterlilik “can/can’t” Sıfatlar zarflar, yetenekler Şimdiki zaman Geniş zaman, rutin aktiviteler, </w:t>
      </w:r>
    </w:p>
    <w:p w14:paraId="1AB6E32B"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TDP101 Toplumsal Duyarlılık Projeleri (1-0)1 (AKTS:1): (OZ) (Öğrenci ders yüküne dahil değildir.)</w:t>
      </w:r>
    </w:p>
    <w:p w14:paraId="7535B352" w14:textId="77777777" w:rsidR="00C350A7" w:rsidRDefault="00C350A7" w:rsidP="00C350A7">
      <w:pPr>
        <w:tabs>
          <w:tab w:val="left" w:pos="3165"/>
        </w:tabs>
        <w:spacing w:after="120" w:line="360" w:lineRule="auto"/>
        <w:jc w:val="both"/>
        <w:rPr>
          <w:rFonts w:ascii="Times New Roman" w:hAnsi="Times New Roman"/>
        </w:rPr>
      </w:pPr>
    </w:p>
    <w:p w14:paraId="282D54AA" w14:textId="77777777" w:rsidR="00C350A7" w:rsidRDefault="00C350A7" w:rsidP="00C350A7">
      <w:pPr>
        <w:tabs>
          <w:tab w:val="left" w:pos="3165"/>
        </w:tabs>
        <w:spacing w:after="120" w:line="360" w:lineRule="auto"/>
        <w:jc w:val="both"/>
        <w:rPr>
          <w:rFonts w:ascii="Times New Roman" w:hAnsi="Times New Roman"/>
        </w:rPr>
      </w:pPr>
    </w:p>
    <w:p w14:paraId="6E15CB9B" w14:textId="77777777" w:rsidR="00C350A7" w:rsidRDefault="00C350A7" w:rsidP="00C350A7">
      <w:pPr>
        <w:tabs>
          <w:tab w:val="left" w:pos="3165"/>
        </w:tabs>
        <w:spacing w:after="120" w:line="360" w:lineRule="auto"/>
        <w:jc w:val="both"/>
        <w:rPr>
          <w:rFonts w:ascii="Times New Roman" w:hAnsi="Times New Roman"/>
        </w:rPr>
      </w:pPr>
    </w:p>
    <w:p w14:paraId="5530EEF2" w14:textId="77777777" w:rsidR="00C350A7" w:rsidRDefault="00C350A7" w:rsidP="00C350A7">
      <w:pPr>
        <w:tabs>
          <w:tab w:val="left" w:pos="3165"/>
        </w:tabs>
        <w:spacing w:after="120" w:line="360" w:lineRule="auto"/>
        <w:jc w:val="both"/>
        <w:rPr>
          <w:rFonts w:ascii="Times New Roman" w:hAnsi="Times New Roman"/>
        </w:rPr>
      </w:pPr>
    </w:p>
    <w:p w14:paraId="514B9AA5" w14:textId="77777777" w:rsidR="00C350A7" w:rsidRDefault="00C350A7" w:rsidP="00C350A7">
      <w:pPr>
        <w:tabs>
          <w:tab w:val="left" w:pos="3165"/>
        </w:tabs>
        <w:spacing w:after="120" w:line="360" w:lineRule="auto"/>
        <w:jc w:val="both"/>
        <w:rPr>
          <w:rFonts w:ascii="Times New Roman" w:hAnsi="Times New Roman"/>
        </w:rPr>
      </w:pPr>
    </w:p>
    <w:p w14:paraId="5C7898E3" w14:textId="77777777" w:rsidR="00C350A7" w:rsidRDefault="00C350A7" w:rsidP="00C350A7">
      <w:pPr>
        <w:tabs>
          <w:tab w:val="left" w:pos="3165"/>
        </w:tabs>
        <w:spacing w:after="120" w:line="360" w:lineRule="auto"/>
        <w:jc w:val="both"/>
        <w:rPr>
          <w:rFonts w:ascii="Times New Roman" w:hAnsi="Times New Roman"/>
        </w:rPr>
      </w:pPr>
    </w:p>
    <w:p w14:paraId="198E1A5A" w14:textId="77777777" w:rsidR="00C350A7" w:rsidRDefault="00C350A7" w:rsidP="00C350A7">
      <w:pPr>
        <w:tabs>
          <w:tab w:val="left" w:pos="3165"/>
        </w:tabs>
        <w:spacing w:after="120" w:line="360" w:lineRule="auto"/>
        <w:jc w:val="both"/>
        <w:rPr>
          <w:rFonts w:ascii="Times New Roman" w:hAnsi="Times New Roman"/>
        </w:rPr>
      </w:pPr>
    </w:p>
    <w:p w14:paraId="7B95B905" w14:textId="77777777" w:rsidR="00C350A7" w:rsidRDefault="00C350A7" w:rsidP="00C350A7">
      <w:pPr>
        <w:tabs>
          <w:tab w:val="left" w:pos="3165"/>
        </w:tabs>
        <w:spacing w:after="120" w:line="360" w:lineRule="auto"/>
        <w:jc w:val="both"/>
        <w:rPr>
          <w:rFonts w:ascii="Times New Roman" w:hAnsi="Times New Roman"/>
        </w:rPr>
      </w:pPr>
    </w:p>
    <w:p w14:paraId="39E7FC36" w14:textId="77777777" w:rsidR="00C350A7" w:rsidRDefault="00C350A7" w:rsidP="00C350A7">
      <w:pPr>
        <w:tabs>
          <w:tab w:val="left" w:pos="3165"/>
        </w:tabs>
        <w:spacing w:after="120" w:line="360" w:lineRule="auto"/>
        <w:jc w:val="both"/>
        <w:rPr>
          <w:rFonts w:ascii="Times New Roman" w:hAnsi="Times New Roman"/>
        </w:rPr>
      </w:pPr>
    </w:p>
    <w:p w14:paraId="13C38627" w14:textId="77777777" w:rsidR="00C350A7" w:rsidRDefault="00C350A7" w:rsidP="00C350A7">
      <w:pPr>
        <w:tabs>
          <w:tab w:val="left" w:pos="3165"/>
        </w:tabs>
        <w:spacing w:after="120" w:line="360" w:lineRule="auto"/>
        <w:jc w:val="both"/>
        <w:rPr>
          <w:rFonts w:ascii="Times New Roman" w:hAnsi="Times New Roman"/>
        </w:rPr>
      </w:pPr>
    </w:p>
    <w:p w14:paraId="4EFE342C" w14:textId="77777777" w:rsidR="00C350A7" w:rsidRDefault="00C350A7" w:rsidP="00C350A7">
      <w:pPr>
        <w:tabs>
          <w:tab w:val="left" w:pos="3165"/>
        </w:tabs>
        <w:spacing w:after="120" w:line="360" w:lineRule="auto"/>
        <w:jc w:val="both"/>
        <w:rPr>
          <w:rFonts w:ascii="Times New Roman" w:hAnsi="Times New Roman"/>
        </w:rPr>
      </w:pPr>
    </w:p>
    <w:p w14:paraId="09246A0F" w14:textId="77777777" w:rsidR="00C350A7" w:rsidRDefault="00C350A7" w:rsidP="00C350A7">
      <w:pPr>
        <w:tabs>
          <w:tab w:val="left" w:pos="3165"/>
        </w:tabs>
        <w:spacing w:after="120" w:line="360" w:lineRule="auto"/>
        <w:jc w:val="both"/>
        <w:rPr>
          <w:rFonts w:ascii="Times New Roman" w:hAnsi="Times New Roman"/>
        </w:rPr>
      </w:pPr>
    </w:p>
    <w:p w14:paraId="55056E68" w14:textId="77777777" w:rsidR="00C350A7" w:rsidRDefault="00C350A7" w:rsidP="00C350A7">
      <w:pPr>
        <w:tabs>
          <w:tab w:val="left" w:pos="3165"/>
        </w:tabs>
        <w:spacing w:after="120" w:line="360" w:lineRule="auto"/>
        <w:jc w:val="both"/>
        <w:rPr>
          <w:rFonts w:ascii="Times New Roman" w:hAnsi="Times New Roman"/>
        </w:rPr>
      </w:pPr>
    </w:p>
    <w:p w14:paraId="4C696505" w14:textId="77777777" w:rsidR="00C350A7" w:rsidRDefault="00C350A7" w:rsidP="00C350A7">
      <w:pPr>
        <w:tabs>
          <w:tab w:val="left" w:pos="3165"/>
        </w:tabs>
        <w:spacing w:after="120" w:line="360" w:lineRule="auto"/>
        <w:jc w:val="both"/>
        <w:rPr>
          <w:rFonts w:ascii="Times New Roman" w:hAnsi="Times New Roman"/>
        </w:rPr>
      </w:pPr>
    </w:p>
    <w:tbl>
      <w:tblPr>
        <w:tblStyle w:val="TabloKlavuzu"/>
        <w:tblW w:w="5000" w:type="pct"/>
        <w:tblLook w:val="04A0" w:firstRow="1" w:lastRow="0" w:firstColumn="1" w:lastColumn="0" w:noHBand="0" w:noVBand="1"/>
      </w:tblPr>
      <w:tblGrid>
        <w:gridCol w:w="9060"/>
      </w:tblGrid>
      <w:tr w:rsidR="00C350A7" w:rsidRPr="008C55BB" w14:paraId="1F096A97" w14:textId="77777777" w:rsidTr="00011FF9">
        <w:trPr>
          <w:trHeight w:val="567"/>
        </w:trPr>
        <w:tc>
          <w:tcPr>
            <w:tcW w:w="5000" w:type="pct"/>
            <w:shd w:val="clear" w:color="auto" w:fill="D9E2F3" w:themeFill="accent1" w:themeFillTint="33"/>
            <w:vAlign w:val="center"/>
          </w:tcPr>
          <w:p w14:paraId="02555779" w14:textId="77777777" w:rsidR="00C350A7" w:rsidRPr="008C55BB" w:rsidRDefault="00C350A7" w:rsidP="00011FF9">
            <w:pPr>
              <w:tabs>
                <w:tab w:val="left" w:pos="3165"/>
              </w:tabs>
              <w:spacing w:after="0" w:line="240" w:lineRule="auto"/>
              <w:jc w:val="center"/>
              <w:rPr>
                <w:rFonts w:ascii="Times New Roman" w:hAnsi="Times New Roman"/>
                <w:b/>
              </w:rPr>
            </w:pPr>
            <w:bookmarkStart w:id="2" w:name="_Hlk529969545"/>
            <w:r>
              <w:rPr>
                <w:rFonts w:ascii="Times New Roman" w:hAnsi="Times New Roman"/>
                <w:b/>
              </w:rPr>
              <w:t>BİRİNCİ SINIF</w:t>
            </w:r>
            <w:r w:rsidRPr="008C55BB">
              <w:rPr>
                <w:rFonts w:ascii="Times New Roman" w:hAnsi="Times New Roman"/>
                <w:b/>
              </w:rPr>
              <w:t xml:space="preserve"> BAHAR DÖNEMİ DERSLERİ</w:t>
            </w:r>
          </w:p>
        </w:tc>
      </w:tr>
      <w:bookmarkEnd w:id="2"/>
    </w:tbl>
    <w:p w14:paraId="474AEE16" w14:textId="77777777" w:rsidR="00C350A7" w:rsidRDefault="00C350A7" w:rsidP="00C350A7">
      <w:pPr>
        <w:tabs>
          <w:tab w:val="left" w:pos="3165"/>
        </w:tabs>
        <w:spacing w:after="120" w:line="360" w:lineRule="auto"/>
        <w:jc w:val="both"/>
        <w:rPr>
          <w:rFonts w:ascii="Times New Roman" w:hAnsi="Times New Roman"/>
        </w:rPr>
      </w:pPr>
    </w:p>
    <w:p w14:paraId="209C9A8F"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HBT102 Farmakoloji (2-0)2 (AKTS:</w:t>
      </w:r>
      <w:r>
        <w:rPr>
          <w:rFonts w:ascii="Times New Roman" w:hAnsi="Times New Roman"/>
          <w:b/>
        </w:rPr>
        <w:t>3)</w:t>
      </w:r>
      <w:r w:rsidRPr="008C55BB">
        <w:rPr>
          <w:rFonts w:ascii="Times New Roman" w:hAnsi="Times New Roman"/>
          <w:b/>
        </w:rPr>
        <w:t xml:space="preserve"> (Z)</w:t>
      </w:r>
    </w:p>
    <w:p w14:paraId="32E22E40"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rPr>
        <w:t>Farmakolojiye Giriş. İlaçların emilimi, dağılımı, metabolizması ve eliminasyonu. İlaç etki mekanizmaları, ilaç etkileşimleri. İlaçların etkisini değiştiren faktörler. Zehirlenmeler ve antidotlar. Kemoterapötikler. Kardiovasküler sistem ilaçları. Santral sinir sistemine etki eden ilaçlar. Otonom sinir sistemi ilaçları. Endokrin sistem ilaçları</w:t>
      </w:r>
    </w:p>
    <w:p w14:paraId="2A151FF9" w14:textId="77777777" w:rsidR="00C350A7" w:rsidRPr="008C55BB" w:rsidRDefault="00C350A7" w:rsidP="00C350A7">
      <w:pPr>
        <w:tabs>
          <w:tab w:val="left" w:pos="3165"/>
        </w:tabs>
        <w:spacing w:after="120" w:line="360" w:lineRule="auto"/>
        <w:jc w:val="both"/>
        <w:rPr>
          <w:rFonts w:ascii="Times New Roman" w:hAnsi="Times New Roman"/>
          <w:b/>
        </w:rPr>
      </w:pPr>
      <w:bookmarkStart w:id="3" w:name="_Hlk529972480"/>
      <w:r>
        <w:rPr>
          <w:rFonts w:ascii="Times New Roman" w:hAnsi="Times New Roman"/>
          <w:b/>
        </w:rPr>
        <w:t>A</w:t>
      </w:r>
      <w:r w:rsidRPr="008C55BB">
        <w:rPr>
          <w:rFonts w:ascii="Times New Roman" w:hAnsi="Times New Roman"/>
          <w:b/>
        </w:rPr>
        <w:t>HTB104 Hasta Bakımında Temel İlke ve Uygulamaları II (4</w:t>
      </w:r>
      <w:r>
        <w:rPr>
          <w:rFonts w:ascii="Times New Roman" w:hAnsi="Times New Roman"/>
          <w:b/>
        </w:rPr>
        <w:t>-</w:t>
      </w:r>
      <w:r w:rsidRPr="008C55BB">
        <w:rPr>
          <w:rFonts w:ascii="Times New Roman" w:hAnsi="Times New Roman"/>
          <w:b/>
        </w:rPr>
        <w:t xml:space="preserve">8)8 </w:t>
      </w:r>
      <w:bookmarkStart w:id="4" w:name="_Hlk529970330"/>
      <w:r w:rsidRPr="008C55BB">
        <w:rPr>
          <w:rFonts w:ascii="Times New Roman" w:hAnsi="Times New Roman"/>
          <w:b/>
        </w:rPr>
        <w:t>(AKTS:8) (Z)</w:t>
      </w:r>
    </w:p>
    <w:bookmarkEnd w:id="3"/>
    <w:bookmarkEnd w:id="4"/>
    <w:p w14:paraId="07785B51"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 xml:space="preserve">Ağrı ve Uyku. Solunum Sistemi ve Uygulamaları. Gastro- intestinal sistem ve uygulamaları. Üriner sistem ve uygulamaları. Yatağa Bağlı Hasta Bakımı. Terminal Dönemde Hasta Bakımı Hastanın mobilizasyonunu sağlama. O2 tedavisi ve aspirasyon uygulaması. Sıvı-elektrolit dengesi. Ayak sorunları ve ayak bakımı. Dermatolojik sorunlara yönelik uygulamaları. Kardiovasküler sistem sorunları ve uygulamaları. </w:t>
      </w:r>
    </w:p>
    <w:p w14:paraId="2F53ED52"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HBT106 Evde Hasta Bakım Hizmetleri (4-0)4 (AKTS:4) (Z)</w:t>
      </w:r>
    </w:p>
    <w:p w14:paraId="41C433C9"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Evde bakım kavramı. Evde bakımda sağlık personelinin yeri ve önemi. Türkiye'de evde bakım hizmetleri. Türkiye’de evde bakım hizmetlerinin kamusallaştırılması. Hastane hizmetleri ile evde bakım hizmetlerinin organizasyonu ve koordinasyonu. Hemiplejik hastanın rehabilitasyonu ve evde bakımı. Diyabetli hastanın rehabilitasyonu ve evde bakımı. Sürekli ayaktan periton diyalizde rehabilitasyon ve evde bakım. Kronik ruhsal hastalıklarda evde bakım. Bakım yükü kavramı. Evde Bakım Yönetmeliği ve Yönergesi.</w:t>
      </w:r>
    </w:p>
    <w:p w14:paraId="1F038D6C"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HBT108 Yara Bakımı (2-0)2 (AKTS:3) (Z)</w:t>
      </w:r>
    </w:p>
    <w:p w14:paraId="6655352F"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Yara fizyolojisi ve iyileşme sürecinin anlatılması. Yara ve açık yara bakımı. Yanık yarası ve tedavisi. Yanık yarası bakımı (devamı). Diyabetik yara. Venöz ülserlerin tedavisi. Bası yaraları. Kalıcı yara kapatma yöntemleri. Yara kapatmada geçici örtüler. Yara iyileşmesinde destek sağlayan yöntemler. Akut radyasyon yaralanmaları. Isırık yaralanmaları. Ateşli silah yaralanmaları.  Kimyasal yaralanmalar ve müdahale yöntemleri.</w:t>
      </w:r>
    </w:p>
    <w:p w14:paraId="6DE63AD1"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HBT110 Engelli Bakımı ve Rehabilitasyonu (2-0)2 (AKTS:2) (Z)</w:t>
      </w:r>
    </w:p>
    <w:p w14:paraId="346B4F99"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Engelli bakımında temel amaçlar. Engelli bakımını etkileyen olumsuz etmenler. Engelli bakımında dikkat edilmesi gerekenler.  Engelli yakını ile engelliye bakım yaparken dikkat edilmesi gerekenler. Engel çeşitlerine göre bakım.  İşitme engellilerde bakım.  Konuşma engellilerde bakım.  Görme engellilerde bakım. Tekerlekli sandalyeye bağlı engellilerde bakım.  Spina bifidaya bağlı engellilikte bakım. Serebral palside bakım.  Zekâ geriliğinde (mental retardasyon) bakım. Otizmde bakım. Cilt sağlığı ve bakımı saçların bakımı. Yatak yaraları ve pozisyonları.</w:t>
      </w:r>
    </w:p>
    <w:p w14:paraId="13D97B2C" w14:textId="77777777" w:rsidR="00C350A7" w:rsidRDefault="00C350A7" w:rsidP="00C350A7">
      <w:pPr>
        <w:tabs>
          <w:tab w:val="left" w:pos="3165"/>
        </w:tabs>
        <w:spacing w:after="120" w:line="360" w:lineRule="auto"/>
        <w:jc w:val="both"/>
        <w:rPr>
          <w:rFonts w:ascii="Times New Roman" w:hAnsi="Times New Roman"/>
          <w:b/>
        </w:rPr>
      </w:pPr>
    </w:p>
    <w:p w14:paraId="1957119E" w14:textId="77777777" w:rsidR="00C350A7" w:rsidRDefault="00C350A7" w:rsidP="00C350A7">
      <w:pPr>
        <w:tabs>
          <w:tab w:val="left" w:pos="3165"/>
        </w:tabs>
        <w:spacing w:after="120" w:line="360" w:lineRule="auto"/>
        <w:jc w:val="both"/>
        <w:rPr>
          <w:rFonts w:ascii="Times New Roman" w:hAnsi="Times New Roman"/>
          <w:b/>
        </w:rPr>
      </w:pPr>
    </w:p>
    <w:p w14:paraId="3C4B8A94"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HBT105 Genel Beslenme (2</w:t>
      </w:r>
      <w:r>
        <w:rPr>
          <w:rFonts w:ascii="Times New Roman" w:hAnsi="Times New Roman"/>
          <w:b/>
        </w:rPr>
        <w:t>-</w:t>
      </w:r>
      <w:r w:rsidRPr="008C55BB">
        <w:rPr>
          <w:rFonts w:ascii="Times New Roman" w:hAnsi="Times New Roman"/>
          <w:b/>
        </w:rPr>
        <w:t>0)2 (AKTS:2) (Z)</w:t>
      </w:r>
    </w:p>
    <w:p w14:paraId="391021BD"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İnsan vücudunun yapısı ve beslenme ile olan ilişkisi. Beslenmede esas olan besin öğelerinin türleri, miktarları, özellikleri ve vücut çalışmasındaki işlevleri. Değişik, yaş, cinsiyet, çalışma ve özel durumda olan bireyler ve gruplar için uygun beslenme planlarının yapılması. Sağlık ve beslenme. Toplumda beslenme sorunları ve nedenleri. Yeterli ve dengeli beslenme ilkeleri. Enerji gereksinimi. İdeal boy ve kilo. Obezite ve yol açtığı hastalıklar. Diyabette beslenme. Kardiovasküler hastalığı olanlarda beslenme. GIS Hastalıklarında beslenme. Menopoz ve osteoporozda beslenme. Yaşlı beslenmesi.</w:t>
      </w:r>
    </w:p>
    <w:p w14:paraId="3AEB1E8F"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 xml:space="preserve">TÜRK102 Türk Dili-II (2-0)2 (AKTS:2) (OZ) </w:t>
      </w:r>
    </w:p>
    <w:p w14:paraId="6900380D"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Konuşma becerilerinin geliştirilmesi ve değerlendirilmesi. Türkçenin doğru telaffuzunda önemli olan hususlar. Diksiyon ve önemi. Doğru imla, doğru vurgu, doğru tonlama. Metin ağırlıklı uygulamalar. Konuşma bozuklukları ve giderilmesi. Diyalog, güzel konuşmaya yardımcı teknikler. Önemli günler için konuşma hazırlama. Konuşma içeriğinin düzenlenmesi. Konuşmanın vücutla ilgili unsurları. Konuşmayı etkileyen faktörler. Şiir okuma teknikleri. Münazara, açık oturum, panel, forum, sempozyum, konferans üzerine çalışmalar. Anlatma Teknikleri: Okuduğunu anlama, çeşitli okuma becerileri ve teknikleri.</w:t>
      </w:r>
    </w:p>
    <w:p w14:paraId="48733E56"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 xml:space="preserve">YDBİ102 İngilizce-II (2-0)2 (AKTS:2) (OZ) </w:t>
      </w:r>
    </w:p>
    <w:p w14:paraId="082B4D80"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Öğrencilerin orta düzeyde metinleri okuyup anlamaları, daha uzun cümleler kurarak kompozisyon yazabilmeleri.</w:t>
      </w:r>
    </w:p>
    <w:p w14:paraId="0048DC54"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TDP102 Toplumsal Duyarlılık Projeleri-II (1-2)1 (AKTS:1) (OZ)</w:t>
      </w:r>
    </w:p>
    <w:p w14:paraId="0639382B"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MUP188 Mesleki Uygulama P</w:t>
      </w:r>
      <w:r>
        <w:rPr>
          <w:rFonts w:ascii="Times New Roman" w:hAnsi="Times New Roman"/>
          <w:b/>
        </w:rPr>
        <w:t>rojesi (0-0)0 Kredisiz (AKTS:2)</w:t>
      </w:r>
      <w:r w:rsidRPr="008C55BB">
        <w:rPr>
          <w:rFonts w:ascii="Times New Roman" w:hAnsi="Times New Roman"/>
          <w:b/>
        </w:rPr>
        <w:t xml:space="preserve"> (OZ)</w:t>
      </w:r>
    </w:p>
    <w:p w14:paraId="5C2C7F32"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Mesleki Uygulama Projesi dersi, bir akademik danışmanının gözetiminde, öğrencinin mesleki alanı ile ilgili bir proje konusunda araştırma yapma yeteneği kazandırarak yaptığı araştırma ile bilgi ve becerisini artırmayı hedefler.</w:t>
      </w:r>
    </w:p>
    <w:p w14:paraId="32188482"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GOS *** (1</w:t>
      </w:r>
      <w:r>
        <w:rPr>
          <w:rFonts w:ascii="Times New Roman" w:hAnsi="Times New Roman"/>
          <w:b/>
        </w:rPr>
        <w:t>-</w:t>
      </w:r>
      <w:r w:rsidRPr="008C55BB">
        <w:rPr>
          <w:rFonts w:ascii="Times New Roman" w:hAnsi="Times New Roman"/>
          <w:b/>
        </w:rPr>
        <w:t>1)0, (AKTS:1) Ortak Seçmeli Ders</w:t>
      </w:r>
    </w:p>
    <w:p w14:paraId="71A02CAA" w14:textId="77777777" w:rsidR="00C350A7" w:rsidRDefault="00C350A7" w:rsidP="00C350A7">
      <w:pPr>
        <w:tabs>
          <w:tab w:val="left" w:pos="3165"/>
        </w:tabs>
        <w:spacing w:after="120" w:line="360" w:lineRule="auto"/>
        <w:jc w:val="both"/>
        <w:rPr>
          <w:rFonts w:ascii="Times New Roman" w:hAnsi="Times New Roman"/>
        </w:rPr>
      </w:pPr>
    </w:p>
    <w:p w14:paraId="28DE73DD" w14:textId="77777777" w:rsidR="00C350A7" w:rsidRPr="008C55BB" w:rsidRDefault="00C350A7" w:rsidP="00C350A7">
      <w:pPr>
        <w:tabs>
          <w:tab w:val="left" w:pos="3165"/>
        </w:tabs>
        <w:spacing w:after="120" w:line="360" w:lineRule="auto"/>
        <w:jc w:val="both"/>
        <w:rPr>
          <w:rFonts w:ascii="Times New Roman" w:hAnsi="Times New Roman"/>
        </w:rPr>
      </w:pPr>
    </w:p>
    <w:p w14:paraId="790FB3BB" w14:textId="77777777" w:rsidR="00C350A7" w:rsidRPr="008C55BB" w:rsidRDefault="00C350A7" w:rsidP="00C350A7">
      <w:pPr>
        <w:tabs>
          <w:tab w:val="left" w:pos="3165"/>
        </w:tabs>
        <w:spacing w:after="120" w:line="360" w:lineRule="auto"/>
        <w:jc w:val="both"/>
        <w:rPr>
          <w:rFonts w:ascii="Times New Roman" w:hAnsi="Times New Roman"/>
        </w:rPr>
      </w:pPr>
    </w:p>
    <w:p w14:paraId="6A6F13F4" w14:textId="77777777" w:rsidR="00C350A7" w:rsidRDefault="00C350A7" w:rsidP="00C350A7">
      <w:pPr>
        <w:tabs>
          <w:tab w:val="left" w:pos="3165"/>
        </w:tabs>
        <w:spacing w:after="120" w:line="360" w:lineRule="auto"/>
        <w:jc w:val="both"/>
        <w:rPr>
          <w:rFonts w:ascii="Times New Roman" w:hAnsi="Times New Roman"/>
        </w:rPr>
      </w:pPr>
    </w:p>
    <w:p w14:paraId="425D5DC5" w14:textId="77777777" w:rsidR="00C350A7" w:rsidRDefault="00C350A7" w:rsidP="00C350A7">
      <w:pPr>
        <w:tabs>
          <w:tab w:val="left" w:pos="3165"/>
        </w:tabs>
        <w:spacing w:after="120" w:line="360" w:lineRule="auto"/>
        <w:jc w:val="both"/>
        <w:rPr>
          <w:rFonts w:ascii="Times New Roman" w:hAnsi="Times New Roman"/>
        </w:rPr>
      </w:pPr>
    </w:p>
    <w:p w14:paraId="12E31826" w14:textId="77777777" w:rsidR="00C350A7" w:rsidRDefault="00C350A7" w:rsidP="00C350A7">
      <w:pPr>
        <w:tabs>
          <w:tab w:val="left" w:pos="3165"/>
        </w:tabs>
        <w:spacing w:after="120" w:line="360" w:lineRule="auto"/>
        <w:jc w:val="both"/>
        <w:rPr>
          <w:rFonts w:ascii="Times New Roman" w:hAnsi="Times New Roman"/>
        </w:rPr>
      </w:pPr>
    </w:p>
    <w:p w14:paraId="2D222B85" w14:textId="77777777" w:rsidR="00C350A7" w:rsidRDefault="00C350A7" w:rsidP="00C350A7">
      <w:pPr>
        <w:tabs>
          <w:tab w:val="left" w:pos="3165"/>
        </w:tabs>
        <w:spacing w:after="120" w:line="360" w:lineRule="auto"/>
        <w:jc w:val="both"/>
        <w:rPr>
          <w:rFonts w:ascii="Times New Roman" w:hAnsi="Times New Roman"/>
        </w:rPr>
      </w:pPr>
    </w:p>
    <w:p w14:paraId="12EC4C42" w14:textId="77777777" w:rsidR="00C350A7" w:rsidRDefault="00C350A7" w:rsidP="00C350A7">
      <w:pPr>
        <w:tabs>
          <w:tab w:val="left" w:pos="3165"/>
        </w:tabs>
        <w:spacing w:after="120" w:line="360" w:lineRule="auto"/>
        <w:jc w:val="both"/>
        <w:rPr>
          <w:rFonts w:ascii="Times New Roman" w:hAnsi="Times New Roman"/>
        </w:rPr>
      </w:pPr>
    </w:p>
    <w:p w14:paraId="0E3649A2" w14:textId="77777777" w:rsidR="00C350A7" w:rsidRDefault="00C350A7" w:rsidP="00C350A7">
      <w:pPr>
        <w:tabs>
          <w:tab w:val="left" w:pos="3165"/>
        </w:tabs>
        <w:spacing w:after="120" w:line="360" w:lineRule="auto"/>
        <w:jc w:val="both"/>
        <w:rPr>
          <w:rFonts w:ascii="Times New Roman" w:hAnsi="Times New Roman"/>
        </w:rPr>
      </w:pPr>
    </w:p>
    <w:tbl>
      <w:tblPr>
        <w:tblStyle w:val="TabloKlavuzu"/>
        <w:tblW w:w="5000" w:type="pct"/>
        <w:tblLook w:val="04A0" w:firstRow="1" w:lastRow="0" w:firstColumn="1" w:lastColumn="0" w:noHBand="0" w:noVBand="1"/>
      </w:tblPr>
      <w:tblGrid>
        <w:gridCol w:w="9060"/>
      </w:tblGrid>
      <w:tr w:rsidR="00C350A7" w:rsidRPr="008C55BB" w14:paraId="2B560697" w14:textId="77777777" w:rsidTr="00011FF9">
        <w:trPr>
          <w:trHeight w:val="567"/>
        </w:trPr>
        <w:tc>
          <w:tcPr>
            <w:tcW w:w="5000" w:type="pct"/>
            <w:shd w:val="clear" w:color="auto" w:fill="D9E2F3" w:themeFill="accent1" w:themeFillTint="33"/>
            <w:vAlign w:val="center"/>
          </w:tcPr>
          <w:p w14:paraId="53B39488" w14:textId="77777777" w:rsidR="00C350A7" w:rsidRPr="008C55BB" w:rsidRDefault="00C350A7" w:rsidP="00011FF9">
            <w:pPr>
              <w:tabs>
                <w:tab w:val="left" w:pos="3165"/>
              </w:tabs>
              <w:spacing w:after="0" w:line="240" w:lineRule="auto"/>
              <w:jc w:val="center"/>
              <w:rPr>
                <w:rFonts w:ascii="Times New Roman" w:hAnsi="Times New Roman"/>
                <w:b/>
              </w:rPr>
            </w:pPr>
            <w:bookmarkStart w:id="5" w:name="_Hlk530041973"/>
            <w:r>
              <w:rPr>
                <w:rFonts w:ascii="Times New Roman" w:hAnsi="Times New Roman"/>
                <w:b/>
              </w:rPr>
              <w:t>İKİNCİ SINIF</w:t>
            </w:r>
            <w:r w:rsidRPr="008C55BB">
              <w:rPr>
                <w:rFonts w:ascii="Times New Roman" w:hAnsi="Times New Roman"/>
                <w:b/>
              </w:rPr>
              <w:t xml:space="preserve"> GÜZ DÖNEMİ DERSLERİ</w:t>
            </w:r>
          </w:p>
        </w:tc>
      </w:tr>
      <w:bookmarkEnd w:id="5"/>
    </w:tbl>
    <w:p w14:paraId="1E4798E3" w14:textId="77777777" w:rsidR="00C350A7" w:rsidRDefault="00C350A7" w:rsidP="00C350A7">
      <w:pPr>
        <w:tabs>
          <w:tab w:val="left" w:pos="3165"/>
        </w:tabs>
        <w:spacing w:after="120" w:line="360" w:lineRule="auto"/>
        <w:jc w:val="both"/>
        <w:rPr>
          <w:rFonts w:ascii="Times New Roman" w:hAnsi="Times New Roman"/>
        </w:rPr>
      </w:pPr>
    </w:p>
    <w:p w14:paraId="3BC101A0"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HBT201 Kronik Hastalıklar (2-0)2 (AKTS:</w:t>
      </w:r>
      <w:r>
        <w:rPr>
          <w:rFonts w:ascii="Times New Roman" w:hAnsi="Times New Roman"/>
          <w:b/>
        </w:rPr>
        <w:t>2</w:t>
      </w:r>
      <w:r w:rsidRPr="008C55BB">
        <w:rPr>
          <w:rFonts w:ascii="Times New Roman" w:hAnsi="Times New Roman"/>
          <w:b/>
        </w:rPr>
        <w:t>) (Z)</w:t>
      </w:r>
    </w:p>
    <w:p w14:paraId="766823B3"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Kronik hastalıklar tanımı. Kronik hastalıkların özellikleri, seyri ve evreleri. Kardiyovasküler sistem değişiklikleri. Kalp yetmezlikleri. Koroner arter hastalıkları. Hipertansiyon. Periferik damar hastalıkları. Diabetes Mellitus ve diğer endokrin hastalıklar. Gastrointestinal sistemin kronik hastalıkları. Pulmoner sistemin kronik hastalıkları. Kronik böbrek hastalıkları. Hematolojik hastalıklar. Kanser türleri ve bakımı.</w:t>
      </w:r>
    </w:p>
    <w:p w14:paraId="142E7C4C"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HBT203 Nörolojik Hasatlıklar (2-0)2 (AKTS:</w:t>
      </w:r>
      <w:r>
        <w:rPr>
          <w:rFonts w:ascii="Times New Roman" w:hAnsi="Times New Roman"/>
          <w:b/>
        </w:rPr>
        <w:t>2</w:t>
      </w:r>
      <w:r w:rsidRPr="008C55BB">
        <w:rPr>
          <w:rFonts w:ascii="Times New Roman" w:hAnsi="Times New Roman"/>
          <w:b/>
        </w:rPr>
        <w:t>) (Z)</w:t>
      </w:r>
    </w:p>
    <w:p w14:paraId="5663233C"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Sinir sisteminin anatomi ve fizyolojisi. Nörolojik değerlendirme. Bilinç düzeyi değişiklikleri. Kafa içi basınç artış sendrom. Epilepsi.  Serebrovasküler hastalık. İskemik inme, hemorajik inme. Parkinson hastalığı ve diğer hareket bozuklukları. Bellek ve bilişsel işlevler. Hafif kognitif bozukluk. Alzheimer hastalığı ve diğer demanslar.  Nöropatik ağrı.</w:t>
      </w:r>
    </w:p>
    <w:p w14:paraId="344B9468"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HBT205 Epidemiyoloji (2-0)2 (AKTS:</w:t>
      </w:r>
      <w:r>
        <w:rPr>
          <w:rFonts w:ascii="Times New Roman" w:hAnsi="Times New Roman"/>
          <w:b/>
        </w:rPr>
        <w:t>2</w:t>
      </w:r>
      <w:r w:rsidRPr="008C55BB">
        <w:rPr>
          <w:rFonts w:ascii="Times New Roman" w:hAnsi="Times New Roman"/>
          <w:b/>
        </w:rPr>
        <w:t>) (Z)</w:t>
      </w:r>
    </w:p>
    <w:p w14:paraId="52892AEE"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Epidemiyolojiye giriş. Epidemiyolojide neden kavramı. Hastalıkların oluşumuna epidemiyolojik yaklaşım. Sağlık ve hastalıkla ilgili olayların betimlenmesi. Toplumun demografik yapısının incelenmesi.  Epidemiyolojide kullanılan ölçütler. Epidemiyolojide hastalıklardan korunma kavramı. Salgınların epidemiyolojik olarak incelenmesi. Hastalıklarla savaş kavramı. Akut solunum yolları enfeksiyonları ile savaş. İshalli hastalıklarla savaş. Kıranlar, ortaya çıkan sorunlar ve tıbbi önlemler. Kronik hastalıklarla savaş. Enfeksiyon ve enfeksiyon hastalıkları. Enfeksiyonlara karşı direnç ve bağışıklık. Bulaşıcı hastalıklarla savaş yöntemleri. Türkiye’de bağışıklama çalışmaları. Salgınların epidemiyolojik olarak incelenmesi. Türkiye’ de enfeksiyon hastalıkları ile savaşın durumu.</w:t>
      </w:r>
    </w:p>
    <w:p w14:paraId="7340BB6F"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HBT207 Bulaşıcı Hastalıklar (2-0)2 (AKTS:</w:t>
      </w:r>
      <w:r>
        <w:rPr>
          <w:rFonts w:ascii="Times New Roman" w:hAnsi="Times New Roman"/>
          <w:b/>
        </w:rPr>
        <w:t>2</w:t>
      </w:r>
      <w:r w:rsidRPr="008C55BB">
        <w:rPr>
          <w:rFonts w:ascii="Times New Roman" w:hAnsi="Times New Roman"/>
          <w:b/>
        </w:rPr>
        <w:t>) (Z)</w:t>
      </w:r>
    </w:p>
    <w:p w14:paraId="15637C66"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Bulaşıcı hastalıklara giriş ve genel bilgiler. Sindirim sistemiyle bulaşan hastalıklar (besin zehirlenmeleri, tifo, dizanteri, kolera, brusella). Solunum yoluyla bulaşan hastalıklar (influenza, bronşit, pnömoniler, tüberküloz). Deri ve mukozayla bulaşan enfeksiyon hastalıkları, kuduz, tetanoz, menenjit, hepatit, AIDS. Üriner sistem enfeksiyonları. Hastane enfeksiyonları. Parazit enfeksiyonları. Enfeksiyon hastalıklarından korunma ve kontrol yöntemleri.  Yaşlılık ve immünoloji.</w:t>
      </w:r>
    </w:p>
    <w:p w14:paraId="24A81E43"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HBT209 Sağlık Sosyolojisi (2-0)2 (AKTS:2) (Z)</w:t>
      </w:r>
    </w:p>
    <w:p w14:paraId="609DB592"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rPr>
        <w:t xml:space="preserve">Sosyoloji kavramı. Sosyolojinin diğer bilim dalları ile ilişkisi. Birey ve toplum toplumsal kurumlar.  Kültür ve toplum. Sağlık sosyolojisine giriş. Tıp ve sosyoloji ilişkisi. Sağlık sosyolojisinin çalışma </w:t>
      </w:r>
      <w:r w:rsidRPr="008C55BB">
        <w:rPr>
          <w:rFonts w:ascii="Times New Roman" w:hAnsi="Times New Roman"/>
        </w:rPr>
        <w:lastRenderedPageBreak/>
        <w:t>alanları. Kültür ve sağlık hastalık ilişkisi. Sosyal yapının sağlık ve hastalık üzerine etkisi. Bir sosyal sistem olarak sağlık ve hastalık tıbbi uygulamalarının sosyokültürel safhaları. Hastalık ve resmi kuruluş ilişkilerinin sosyokültürel yönü. Hasta-hemşire, hekim- hastane ilişkileri. Sosyal örgütleme ve sağlık hastalık sistemi. Sağlık ve hastalık yönünden beslenmeyi etkileyen sosyokültürel unsurlar. Sağlık hastalık ve sosyal değişme.</w:t>
      </w:r>
    </w:p>
    <w:p w14:paraId="1D4B9BF3"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HTB104 Hasta Bakımında Temel İlke ve Uygulamaları III (4</w:t>
      </w:r>
      <w:r>
        <w:rPr>
          <w:rFonts w:ascii="Times New Roman" w:hAnsi="Times New Roman"/>
          <w:b/>
        </w:rPr>
        <w:t>-</w:t>
      </w:r>
      <w:r w:rsidRPr="008C55BB">
        <w:rPr>
          <w:rFonts w:ascii="Times New Roman" w:hAnsi="Times New Roman"/>
          <w:b/>
        </w:rPr>
        <w:t>8)8 (AKTS:8) (Z)</w:t>
      </w:r>
    </w:p>
    <w:p w14:paraId="78AA810E" w14:textId="77777777" w:rsidR="00C350A7"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Ameliyat öncesi ve sonrası hasta bakımı. Ağrısı olan hasta bakımı. Sindirim sistemi cerrahisi hastalıkları ve bakımı. Sinir sistemi cerrahisi hastalıkları ve bakımı. Solunum sistemi cerrahisi hastalıkları ve bakımı.  Kalp damar cerrahisi hastalıkları ve bakımı. Onkoloji hastalıkları ve bakımı. Yeni doğan bakımı. Düşmeler ve bakımı.</w:t>
      </w:r>
    </w:p>
    <w:p w14:paraId="4025F6BD"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 xml:space="preserve">AİİT201 Atatürk İlkeleri ve İnkılâp Tarihi-I (2-0)2 (AKTS:2) (OZ) </w:t>
      </w:r>
    </w:p>
    <w:p w14:paraId="0B7785DB" w14:textId="77777777" w:rsidR="00C350A7"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Atatürk İlkeleri ve İnkılâp Tarihi derslerini okutmanın amacı, İhtilal ve İnkılâp kavramları, Atatürk'ün Türk İnkılabı hakkındaki görüşleri, Türk İnkılabının temel özellikleri. Hafta Osmanlı Devleti'nin Yıkılışını Sağlayan İç ve Dış Sebepler, Tanzimat ve Meşrutiyet Dönemleri, Meşrutiyet Dönemi Fikir Hareketleri. Trablusgarp, Balkan, I. Dünya Savaşları ve Mondros Ateşkes Antlaşması İşgaller Karşısında Memleketin Durumu, Yararlı ve Zararlı Cemiyetler, M. Kemal'in Samsun'a Çıkışı. M. Kemal'in Kararı Millî Mücadele, Amasya Genelgesi, Erzurum ve Sivas Kongreleri. Amasya Görüşmeleri, Sivas Komutanlar Toplantısı, Temsil Heyeti'nin Ankara'ya Gelmesi, Misak-ı Milli'nin Kabulü ve İstanbul'un İşgali. İlk TBMM'nin Açılması ve Çalışmaları, Meclisin Yapısı, İç İsyanlar, Nedenleri ve Sonuçları. Türk- Sovyet İlişkileri, Doğu Cephesi, Moskova ve Kars Antlaşmaları. Hafta Ermeni Meselesi, Türk- Ermeni Savaşı ve Gümrü Antlaşması. Güney Cephesi- Ankara İtilaf namesi, Batı Cephesi- I. İnönü, Londra Konferansı, II. İnönü, Eskişehir- Kütahya Savaşları. Sakarya Muharebesi, Büyük Taarruz, Mudanya Mütarekesi. Lozan Antlaşması, Lozan Görüşmeleri Öncesinde Yaşanan Sorunlar, Lozan Görüşmelerinin Uzun Sürme Sebepleri. Hafta Lozan Antlaşması Kararları ve Bu Kararların Misak-ı Milli Açısından Değerlendirilmesi.</w:t>
      </w:r>
    </w:p>
    <w:p w14:paraId="0356EA32"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TÜRK10</w:t>
      </w:r>
      <w:r>
        <w:rPr>
          <w:rFonts w:ascii="Times New Roman" w:hAnsi="Times New Roman"/>
          <w:b/>
        </w:rPr>
        <w:t>3</w:t>
      </w:r>
      <w:r w:rsidRPr="008C55BB">
        <w:rPr>
          <w:rFonts w:ascii="Times New Roman" w:hAnsi="Times New Roman"/>
          <w:b/>
        </w:rPr>
        <w:t xml:space="preserve"> Türk Dili-I</w:t>
      </w:r>
      <w:r>
        <w:rPr>
          <w:rFonts w:ascii="Times New Roman" w:hAnsi="Times New Roman"/>
          <w:b/>
        </w:rPr>
        <w:t>II</w:t>
      </w:r>
      <w:r w:rsidRPr="008C55BB">
        <w:rPr>
          <w:rFonts w:ascii="Times New Roman" w:hAnsi="Times New Roman"/>
          <w:b/>
        </w:rPr>
        <w:t xml:space="preserve"> (2-0)2 (AKTS:2) (OZ)</w:t>
      </w:r>
    </w:p>
    <w:p w14:paraId="38632627"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w:t>
      </w:r>
      <w:r>
        <w:rPr>
          <w:rFonts w:ascii="Times New Roman" w:hAnsi="Times New Roman"/>
        </w:rPr>
        <w:t>.</w:t>
      </w:r>
    </w:p>
    <w:p w14:paraId="4EBB8387" w14:textId="77777777" w:rsidR="00C350A7"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İNF297 Etkinliklere Katılım (0-2)1 (AKTS:</w:t>
      </w:r>
      <w:r>
        <w:rPr>
          <w:rFonts w:ascii="Times New Roman" w:hAnsi="Times New Roman"/>
          <w:b/>
        </w:rPr>
        <w:t>1</w:t>
      </w:r>
      <w:r w:rsidRPr="008C55BB">
        <w:rPr>
          <w:rFonts w:ascii="Times New Roman" w:hAnsi="Times New Roman"/>
          <w:b/>
        </w:rPr>
        <w:t>) (OZ) Öğrenci ders yüküne dahil değildir.)</w:t>
      </w:r>
    </w:p>
    <w:p w14:paraId="0AB1B853" w14:textId="77777777" w:rsidR="00C350A7" w:rsidRDefault="00C350A7" w:rsidP="00C350A7">
      <w:pPr>
        <w:tabs>
          <w:tab w:val="left" w:pos="3165"/>
        </w:tabs>
        <w:spacing w:after="120" w:line="360" w:lineRule="auto"/>
        <w:jc w:val="both"/>
        <w:rPr>
          <w:rFonts w:ascii="Times New Roman" w:hAnsi="Times New Roman"/>
        </w:rPr>
      </w:pPr>
    </w:p>
    <w:p w14:paraId="5EF8F94E" w14:textId="77777777" w:rsidR="00C350A7" w:rsidRDefault="00C350A7" w:rsidP="00C350A7">
      <w:pPr>
        <w:tabs>
          <w:tab w:val="left" w:pos="3165"/>
        </w:tabs>
        <w:spacing w:after="120" w:line="360" w:lineRule="auto"/>
        <w:jc w:val="both"/>
        <w:rPr>
          <w:rFonts w:ascii="Times New Roman" w:hAnsi="Times New Roman"/>
        </w:rPr>
      </w:pPr>
    </w:p>
    <w:p w14:paraId="1081052C" w14:textId="77777777" w:rsidR="00C350A7" w:rsidRDefault="00C350A7" w:rsidP="00C350A7">
      <w:pPr>
        <w:tabs>
          <w:tab w:val="left" w:pos="3165"/>
        </w:tabs>
        <w:spacing w:after="120" w:line="360" w:lineRule="auto"/>
        <w:jc w:val="both"/>
        <w:rPr>
          <w:rFonts w:ascii="Times New Roman" w:hAnsi="Times New Roman"/>
        </w:rPr>
      </w:pPr>
    </w:p>
    <w:p w14:paraId="40B028AC" w14:textId="77777777" w:rsidR="00C350A7" w:rsidRDefault="00C350A7" w:rsidP="00C350A7">
      <w:pPr>
        <w:tabs>
          <w:tab w:val="left" w:pos="3165"/>
        </w:tabs>
        <w:spacing w:after="120" w:line="360" w:lineRule="auto"/>
        <w:jc w:val="both"/>
        <w:rPr>
          <w:rFonts w:ascii="Times New Roman" w:hAnsi="Times New Roman"/>
        </w:rPr>
      </w:pPr>
    </w:p>
    <w:p w14:paraId="41153776" w14:textId="77777777" w:rsidR="00C350A7" w:rsidRDefault="00C350A7" w:rsidP="00C350A7">
      <w:pPr>
        <w:tabs>
          <w:tab w:val="left" w:pos="3165"/>
        </w:tabs>
        <w:spacing w:after="120" w:line="360" w:lineRule="auto"/>
        <w:jc w:val="both"/>
        <w:rPr>
          <w:rFonts w:ascii="Times New Roman" w:hAnsi="Times New Roman"/>
        </w:rPr>
      </w:pPr>
    </w:p>
    <w:p w14:paraId="65FD6FB3" w14:textId="77777777" w:rsidR="00C350A7" w:rsidRDefault="00C350A7" w:rsidP="00C350A7">
      <w:pPr>
        <w:tabs>
          <w:tab w:val="left" w:pos="3165"/>
        </w:tabs>
        <w:spacing w:after="120" w:line="360" w:lineRule="auto"/>
        <w:jc w:val="both"/>
        <w:rPr>
          <w:rFonts w:ascii="Times New Roman" w:hAnsi="Times New Roman"/>
        </w:rPr>
      </w:pPr>
    </w:p>
    <w:tbl>
      <w:tblPr>
        <w:tblStyle w:val="TabloKlavuzu"/>
        <w:tblW w:w="5000" w:type="pct"/>
        <w:tblLook w:val="04A0" w:firstRow="1" w:lastRow="0" w:firstColumn="1" w:lastColumn="0" w:noHBand="0" w:noVBand="1"/>
      </w:tblPr>
      <w:tblGrid>
        <w:gridCol w:w="9060"/>
      </w:tblGrid>
      <w:tr w:rsidR="00C350A7" w:rsidRPr="008C55BB" w14:paraId="5DB8262E" w14:textId="77777777" w:rsidTr="00011FF9">
        <w:trPr>
          <w:trHeight w:val="567"/>
        </w:trPr>
        <w:tc>
          <w:tcPr>
            <w:tcW w:w="5000" w:type="pct"/>
            <w:shd w:val="clear" w:color="auto" w:fill="D9E2F3" w:themeFill="accent1" w:themeFillTint="33"/>
            <w:vAlign w:val="center"/>
          </w:tcPr>
          <w:p w14:paraId="46B30AF5" w14:textId="77777777" w:rsidR="00C350A7" w:rsidRPr="008C55BB" w:rsidRDefault="00C350A7" w:rsidP="00011FF9">
            <w:pPr>
              <w:tabs>
                <w:tab w:val="left" w:pos="3165"/>
              </w:tabs>
              <w:spacing w:after="0" w:line="240" w:lineRule="auto"/>
              <w:jc w:val="center"/>
              <w:rPr>
                <w:rFonts w:ascii="Times New Roman" w:hAnsi="Times New Roman"/>
                <w:b/>
              </w:rPr>
            </w:pPr>
            <w:r>
              <w:rPr>
                <w:rFonts w:ascii="Times New Roman" w:hAnsi="Times New Roman"/>
                <w:b/>
              </w:rPr>
              <w:t>İKİNCİ SINIF</w:t>
            </w:r>
            <w:r w:rsidRPr="008C55BB">
              <w:rPr>
                <w:rFonts w:ascii="Times New Roman" w:hAnsi="Times New Roman"/>
                <w:b/>
              </w:rPr>
              <w:t xml:space="preserve"> BAHAR DÖNEMİ DERSLERİ</w:t>
            </w:r>
          </w:p>
        </w:tc>
      </w:tr>
    </w:tbl>
    <w:p w14:paraId="7C9D8FFE" w14:textId="77777777" w:rsidR="00C350A7" w:rsidRDefault="00C350A7" w:rsidP="00C350A7">
      <w:pPr>
        <w:tabs>
          <w:tab w:val="left" w:pos="3165"/>
        </w:tabs>
        <w:spacing w:after="120" w:line="360" w:lineRule="auto"/>
        <w:jc w:val="both"/>
        <w:rPr>
          <w:rFonts w:ascii="Times New Roman" w:hAnsi="Times New Roman"/>
        </w:rPr>
      </w:pPr>
    </w:p>
    <w:p w14:paraId="43AA08F2"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HBT202 İlk ve Acil Yardım (2-0)2 (AKTS:4) (Z)</w:t>
      </w:r>
    </w:p>
    <w:p w14:paraId="6D26078D"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Aniden hastalanan ve yaralanan bireye anında ve yerinde yaşam kurtarıcı, sakatlıkları önleyici ya da belirli sınırlarda tutulmasını sağlayan önlemler ve bakımı.</w:t>
      </w:r>
    </w:p>
    <w:p w14:paraId="66FC8BAE"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HBT204 Ruh Sağlığı ve Hastalıkları (4-0)4 (AKTS:</w:t>
      </w:r>
      <w:r>
        <w:rPr>
          <w:rFonts w:ascii="Times New Roman" w:hAnsi="Times New Roman"/>
          <w:b/>
        </w:rPr>
        <w:t>4</w:t>
      </w:r>
      <w:r w:rsidRPr="008C55BB">
        <w:rPr>
          <w:rFonts w:ascii="Times New Roman" w:hAnsi="Times New Roman"/>
          <w:b/>
        </w:rPr>
        <w:t>) (Z)</w:t>
      </w:r>
    </w:p>
    <w:p w14:paraId="01877BF0"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İnsan davranışları. Davranış bozuklukları. Psikiyatride temel ilke, kavram ve işlevler. Ruhsal durum muayenesi ve psikiyatrik gözlem. Gelişim dönemleri ve ruh sağlığı sorunları. Stres ve Kriz kavramı, Anksiyete. Somatoform ve Dissosiyatif bozukluklar. Şizofreni ve şizofreniye benzer diğer psikotik bozukluklar. Duygu durum bozuklukları. Organik ruhsal bozukluklar. Madde kullanım bozuklukları. Kişilik bozuklukları. Cinsel sağlık ve cinsel işlev bozuklukları. Yeme-uyku bozuklukları. Ruh sağlığının korunması, tedavi ve rehabilitasyonun önemi.</w:t>
      </w:r>
    </w:p>
    <w:p w14:paraId="45AA64FA"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w:t>
      </w:r>
      <w:r>
        <w:rPr>
          <w:rFonts w:ascii="Times New Roman" w:hAnsi="Times New Roman"/>
          <w:b/>
        </w:rPr>
        <w:t>06 Halk Sağlığı (4-8)8 (AKTS:8)</w:t>
      </w:r>
      <w:r w:rsidRPr="008C55BB">
        <w:rPr>
          <w:rFonts w:ascii="Times New Roman" w:hAnsi="Times New Roman"/>
          <w:b/>
        </w:rPr>
        <w:t xml:space="preserve"> (Z)</w:t>
      </w:r>
    </w:p>
    <w:p w14:paraId="34F0ACE7"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Halk Sağlığı kavramı. Toplumu tanıma. Anne çocuk sağlığı. Okul sağlığı. Çevre sağlığı. Çalışan sağlığı ve güvenliği. Yaşlı sağlığı. Sağlığın geliştirilmesi. Kültürün sağlığa etkisi. Sağlık ekonomisi. Toplum temelli uygulamalar. Bağışıklama hizmetleri. Türkiye’nin genel sağlık sorunları, halk sağlığı açısından genel nüfus, gençlerin sağlık sorunları.</w:t>
      </w:r>
    </w:p>
    <w:p w14:paraId="1025F64F"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HBT208 Hasta Bakımında Yönetim (2-0)2 (AKTS:</w:t>
      </w:r>
      <w:r>
        <w:rPr>
          <w:rFonts w:ascii="Times New Roman" w:hAnsi="Times New Roman"/>
          <w:b/>
        </w:rPr>
        <w:t>2</w:t>
      </w:r>
      <w:r w:rsidRPr="008C55BB">
        <w:rPr>
          <w:rFonts w:ascii="Times New Roman" w:hAnsi="Times New Roman"/>
          <w:b/>
        </w:rPr>
        <w:t>) (Z)</w:t>
      </w:r>
    </w:p>
    <w:p w14:paraId="1B66E6C1"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Sağlığın tanımı. Sistem yaklaşımı ve sağlık hizmetleri sisteminin amacı. Sağlık hizmetlerinin temel özellikleri. Türkiye'de sağlık hizmetleri organizasyonu. Türkiye'de sağlık hizmetleri sunum modelleri. Ekonomik büyüme, kalkınma ve sağlık sektörü ilişkisi. Sağlık hizmetleri finansmanı. Yönetimin tanımı. Yönetimin işlevleri. Yönetim süreçleri. Sağlık hizmetlerinin özellikleri. Sağlık hizmetlerinin organizasyon yapıları. Türkiye ve Dünya’ da sağlık hizmetlerinin yönetimi. Yönetim ilkeleri, yönetim ve yönetici özellikleri ve hizmetleri, yönetim süreci ve işlevleri, ilgili yasa ve yönetmelikler.</w:t>
      </w:r>
    </w:p>
    <w:p w14:paraId="55AF3A7A"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HBT210 Fiziksel- Sosyal Rehabilitasyon</w:t>
      </w:r>
      <w:r>
        <w:rPr>
          <w:rFonts w:ascii="Times New Roman" w:hAnsi="Times New Roman"/>
          <w:b/>
        </w:rPr>
        <w:t xml:space="preserve"> </w:t>
      </w:r>
      <w:r w:rsidRPr="008C55BB">
        <w:rPr>
          <w:rFonts w:ascii="Times New Roman" w:hAnsi="Times New Roman"/>
          <w:b/>
        </w:rPr>
        <w:t>(2-0)2 (AKTS:</w:t>
      </w:r>
      <w:r>
        <w:rPr>
          <w:rFonts w:ascii="Times New Roman" w:hAnsi="Times New Roman"/>
          <w:b/>
        </w:rPr>
        <w:t>2</w:t>
      </w:r>
      <w:r w:rsidRPr="008C55BB">
        <w:rPr>
          <w:rFonts w:ascii="Times New Roman" w:hAnsi="Times New Roman"/>
          <w:b/>
        </w:rPr>
        <w:t>) (Z)</w:t>
      </w:r>
    </w:p>
    <w:p w14:paraId="3E633549" w14:textId="77777777" w:rsidR="00C350A7"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 xml:space="preserve">Rehabilitasyon tanımı, anlamı ve kapsamı. Fiziksel - sosyal rehabilitasyon kavramı. Hastalar, engelliler ve yaşlılar, toplumsal dışlanma. Hasta ilişki ağı ve hasta-hastane ilişkisi. Hastaya günlük yaşam becerileri kazandırma. Ev İdaresi. Özel ev egzersiz programları. Hobi ve boş zamanlarını değerlendirme aktiviteleri. Hastalıklara ve yaşlılığa bağlı iskelet sistemi değişiklikleri. Egzersizin sistemler üzerine etkileri. Hastalarda ve yaşlıda düzenli fiziksel aktivitenin etkileri. Hastalarda ve yaşlılarda fiziksel aktiviteye katılmanın getireceği riskler. Hastalarda ve yaşlılarda uygulanacak </w:t>
      </w:r>
      <w:r w:rsidRPr="008C55BB">
        <w:rPr>
          <w:rFonts w:ascii="Times New Roman" w:hAnsi="Times New Roman"/>
        </w:rPr>
        <w:lastRenderedPageBreak/>
        <w:t>egzersiz programlarını düzenleme ilkeleri ve teknikleri. Terapötik egzersizler. Su terapisi ve havuz jimnastiği. Omurilik yaralanmasında bakım ve rehabilitasyon. İskelet sistemi hastalıklarında rehabilitasyon.</w:t>
      </w:r>
    </w:p>
    <w:p w14:paraId="7EFFF89F" w14:textId="77777777" w:rsidR="00C350A7" w:rsidRDefault="00C350A7" w:rsidP="00C350A7">
      <w:pPr>
        <w:tabs>
          <w:tab w:val="left" w:pos="3165"/>
        </w:tabs>
        <w:spacing w:after="120" w:line="360" w:lineRule="auto"/>
        <w:jc w:val="both"/>
        <w:rPr>
          <w:rFonts w:ascii="Times New Roman" w:hAnsi="Times New Roman"/>
        </w:rPr>
      </w:pPr>
    </w:p>
    <w:p w14:paraId="3CF1FA6D"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AİİT202 Atatürk İlkeleri ve İnkılapları Tarihi-II (2-0)2, (AKTS:2) (OZ)</w:t>
      </w:r>
    </w:p>
    <w:p w14:paraId="2A20FB72"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Atatürk Dönemi-Çok Partili Hayata Geçiş (Cumhuriyet Halk Fırkası, Terakkiperver Cumhuriyet Fırkası, Serbest Cumhuriyet Fırkası), Halifeliğin Kaldırılması), Türk İnkılâbına Karşı Tepkiler (Şeyh Sait İsyanı, Takrir-i Sükun Kanunu, II. Dönem İstiklal Mahkemelerinin Kurulması, İzmir Suikastı, Menemen Olayı), Türkiye'de Anayasal Hareketler (1876 Anayasası, 1921 Teşkilat-ı Esasiye Kanunu,1924 Anayasası, 1961 Anayasası, 1982 Anayasası), Yeni Türk Devleti'nin Oluşumu, Siyasal Alanda İnkılaplar, (Saltanatın Kaldırılması, Cumhuriyetin İlanı, Hilafetin Kaldırılması), Hukuk Alanında İnkılap Hareketleri, Eğitim ve Kültür Alanında İnkılap Hareketleri (Tevhid-i Tedrisat Kanunu, Harf İnkılabı, Türk Tarih ve Türk Dil Kurumları. Toplumsal Alanda İnkılap Hareketleri (Tekke ve Zaviyelerin Kapatılması, Şapka İnkılabı, Soyadı Kanunu, Kadın Hakları, Uluslararası Ölçü ve Rakamların Kabulü), Ekonomik Alanda İnkılap Hareketleri. Atatürk Dönemi Türk Dış Politikası 1923-1932 Dönemi (Türk- İngiliz İlişkileri ve Musul Meselesi, Türk-Yunan İlişkileri, Türk-İtalyan İlişkileri, Türk-Fransız İlişkileri, İslam Ülkeleriyle İlişkiler, Milletler Cemiyeti, Balkan Antantı, Sadabad Paktı). Atatürk Dönemi Türk Dış Politikası 1932-1938 Dönemi (Türk-Sovyet İlişkileri, Türk İtalyan İlişkileri, Türk-Alman İlişkileri, Türk İngiliz İlişkileri, Montrö Boğazlar Sözleşmesi, Türk-Fransız İlişkileri ve Hatay Meselesi). Atatürk Dönemi Sonrası Türkiye-İnönü Dönemi Türkiye'sinin İç ve Dış Politikası, II. Dünya Savaşı. Atatürk İlkeleri, Türk İnkılabının Dayandığı Bütünleyici İlkeler (Milli Bağımsızlık, Milli Hakimiyet, Milli Birlik), Cumhuriyetçilik ve Milliyetçilik. Halkçılık, Devletçilik, Hafta Laiklik, İnkılâpçılık, Dönemin Değerlendirilmesi, Konularla ilgili Belgesel Gösterim.</w:t>
      </w:r>
    </w:p>
    <w:p w14:paraId="4E5B01B4" w14:textId="77777777" w:rsidR="00C350A7" w:rsidRPr="008C55BB" w:rsidRDefault="00C350A7" w:rsidP="00C350A7">
      <w:pPr>
        <w:tabs>
          <w:tab w:val="left" w:pos="3165"/>
        </w:tabs>
        <w:spacing w:after="120" w:line="360" w:lineRule="auto"/>
        <w:jc w:val="both"/>
        <w:rPr>
          <w:rFonts w:ascii="Times New Roman" w:hAnsi="Times New Roman"/>
          <w:b/>
        </w:rPr>
      </w:pPr>
      <w:r w:rsidRPr="008C55BB">
        <w:rPr>
          <w:rFonts w:ascii="Times New Roman" w:hAnsi="Times New Roman"/>
          <w:b/>
        </w:rPr>
        <w:t>TÜRK10</w:t>
      </w:r>
      <w:r>
        <w:rPr>
          <w:rFonts w:ascii="Times New Roman" w:hAnsi="Times New Roman"/>
          <w:b/>
        </w:rPr>
        <w:t>4</w:t>
      </w:r>
      <w:r w:rsidRPr="008C55BB">
        <w:rPr>
          <w:rFonts w:ascii="Times New Roman" w:hAnsi="Times New Roman"/>
          <w:b/>
        </w:rPr>
        <w:t xml:space="preserve"> Türk Dili-I</w:t>
      </w:r>
      <w:r>
        <w:rPr>
          <w:rFonts w:ascii="Times New Roman" w:hAnsi="Times New Roman"/>
          <w:b/>
        </w:rPr>
        <w:t>V</w:t>
      </w:r>
      <w:r w:rsidRPr="008C55BB">
        <w:rPr>
          <w:rFonts w:ascii="Times New Roman" w:hAnsi="Times New Roman"/>
          <w:b/>
        </w:rPr>
        <w:t xml:space="preserve"> (2-0)2 (AKTS:2) (OZ) </w:t>
      </w:r>
    </w:p>
    <w:p w14:paraId="145D4690"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Konuşma becerilerinin geliştirilmesi ve değerlendirilmesi. Türkçenin doğru telaffuzunda önemli olan hususlar. Diksiyon ve önemi. Doğru imla, doğru vurgu, doğru tonlama. Metin ağırlıklı uygulamalar. Konuşma bozuklukları ve giderilmesi. Diyalog, güzel konuşmaya yardımcı teknikler. Önemli günler için konuşma hazırlama. Konuşma içeriğinin düzenlenmesi. Konuşmanın vücutla ilgili unsurları. Konuşmayı etkileyen faktörler. Şiir okuma teknikleri. Münazara, açık oturum, panel, forum, sempozyum, konferans üzerine çalışmalar. Anlatma Teknikleri: Okuduğunu anlama, çeşitli okuma becerileri ve teknikleri.</w:t>
      </w:r>
    </w:p>
    <w:p w14:paraId="5968B291" w14:textId="77777777" w:rsidR="00C350A7" w:rsidRDefault="00C350A7" w:rsidP="00C350A7">
      <w:pPr>
        <w:tabs>
          <w:tab w:val="left" w:pos="3165"/>
        </w:tabs>
        <w:spacing w:after="120" w:line="360" w:lineRule="auto"/>
        <w:jc w:val="both"/>
        <w:rPr>
          <w:rFonts w:ascii="Times New Roman" w:hAnsi="Times New Roman"/>
        </w:rPr>
      </w:pPr>
    </w:p>
    <w:p w14:paraId="20973D9E" w14:textId="77777777" w:rsidR="00C350A7" w:rsidRDefault="00C350A7" w:rsidP="00C350A7">
      <w:pPr>
        <w:tabs>
          <w:tab w:val="left" w:pos="3165"/>
        </w:tabs>
        <w:spacing w:after="120" w:line="360" w:lineRule="auto"/>
        <w:jc w:val="both"/>
        <w:rPr>
          <w:rFonts w:ascii="Times New Roman" w:hAnsi="Times New Roman"/>
        </w:rPr>
      </w:pPr>
    </w:p>
    <w:p w14:paraId="6523A12D" w14:textId="77777777" w:rsidR="00C350A7" w:rsidRDefault="00C350A7" w:rsidP="00C350A7">
      <w:pPr>
        <w:tabs>
          <w:tab w:val="left" w:pos="3165"/>
        </w:tabs>
        <w:spacing w:after="120" w:line="360" w:lineRule="auto"/>
        <w:jc w:val="both"/>
        <w:rPr>
          <w:rFonts w:ascii="Times New Roman" w:hAnsi="Times New Roman"/>
        </w:rPr>
      </w:pPr>
    </w:p>
    <w:p w14:paraId="22EB1FD4" w14:textId="77777777" w:rsidR="00C350A7" w:rsidRDefault="00C350A7" w:rsidP="00C350A7">
      <w:pPr>
        <w:tabs>
          <w:tab w:val="left" w:pos="3165"/>
        </w:tabs>
        <w:spacing w:after="120" w:line="360" w:lineRule="auto"/>
        <w:jc w:val="both"/>
        <w:rPr>
          <w:rFonts w:ascii="Times New Roman" w:hAnsi="Times New Roman"/>
        </w:rPr>
      </w:pPr>
    </w:p>
    <w:p w14:paraId="3130D1BF" w14:textId="77777777" w:rsidR="00C350A7" w:rsidRDefault="00C350A7" w:rsidP="00C350A7">
      <w:pPr>
        <w:tabs>
          <w:tab w:val="left" w:pos="3165"/>
        </w:tabs>
        <w:spacing w:after="120" w:line="360" w:lineRule="auto"/>
        <w:jc w:val="both"/>
        <w:rPr>
          <w:rFonts w:ascii="Times New Roman" w:hAnsi="Times New Roman"/>
        </w:rPr>
      </w:pPr>
    </w:p>
    <w:p w14:paraId="38EB5C09" w14:textId="77777777" w:rsidR="00C350A7" w:rsidRDefault="00C350A7" w:rsidP="00C350A7">
      <w:pPr>
        <w:tabs>
          <w:tab w:val="left" w:pos="3165"/>
        </w:tabs>
        <w:spacing w:after="120" w:line="360" w:lineRule="auto"/>
        <w:jc w:val="both"/>
        <w:rPr>
          <w:rFonts w:ascii="Times New Roman" w:hAnsi="Times New Roman"/>
        </w:rPr>
      </w:pPr>
    </w:p>
    <w:p w14:paraId="3836A255" w14:textId="77777777" w:rsidR="00C350A7" w:rsidRDefault="00C350A7" w:rsidP="00C350A7">
      <w:pPr>
        <w:tabs>
          <w:tab w:val="left" w:pos="3165"/>
        </w:tabs>
        <w:spacing w:after="120" w:line="360" w:lineRule="auto"/>
        <w:jc w:val="both"/>
        <w:rPr>
          <w:rFonts w:ascii="Times New Roman" w:hAnsi="Times New Roman"/>
        </w:rPr>
      </w:pPr>
    </w:p>
    <w:p w14:paraId="22FE6149" w14:textId="77777777" w:rsidR="00C350A7" w:rsidRDefault="00C350A7" w:rsidP="00C350A7">
      <w:pPr>
        <w:tabs>
          <w:tab w:val="left" w:pos="3165"/>
        </w:tabs>
        <w:spacing w:after="120" w:line="360" w:lineRule="auto"/>
        <w:jc w:val="both"/>
        <w:rPr>
          <w:rFonts w:ascii="Times New Roman" w:hAnsi="Times New Roman"/>
        </w:rPr>
      </w:pPr>
    </w:p>
    <w:tbl>
      <w:tblPr>
        <w:tblStyle w:val="TabloKlavuzu"/>
        <w:tblW w:w="5000" w:type="pct"/>
        <w:tblLook w:val="04A0" w:firstRow="1" w:lastRow="0" w:firstColumn="1" w:lastColumn="0" w:noHBand="0" w:noVBand="1"/>
      </w:tblPr>
      <w:tblGrid>
        <w:gridCol w:w="9060"/>
      </w:tblGrid>
      <w:tr w:rsidR="00C350A7" w:rsidRPr="008C55BB" w14:paraId="1D71AFDE" w14:textId="77777777" w:rsidTr="00011FF9">
        <w:trPr>
          <w:trHeight w:val="567"/>
        </w:trPr>
        <w:tc>
          <w:tcPr>
            <w:tcW w:w="5000" w:type="pct"/>
            <w:shd w:val="clear" w:color="auto" w:fill="D9E2F3" w:themeFill="accent1" w:themeFillTint="33"/>
            <w:vAlign w:val="center"/>
          </w:tcPr>
          <w:p w14:paraId="13E6EF29" w14:textId="77777777" w:rsidR="00C350A7" w:rsidRPr="008C55BB" w:rsidRDefault="00C350A7" w:rsidP="00011FF9">
            <w:pPr>
              <w:tabs>
                <w:tab w:val="left" w:pos="3165"/>
              </w:tabs>
              <w:spacing w:after="0" w:line="240" w:lineRule="auto"/>
              <w:jc w:val="center"/>
              <w:rPr>
                <w:rFonts w:ascii="Times New Roman" w:hAnsi="Times New Roman"/>
                <w:b/>
              </w:rPr>
            </w:pPr>
            <w:r>
              <w:rPr>
                <w:rFonts w:ascii="Times New Roman" w:hAnsi="Times New Roman"/>
                <w:b/>
              </w:rPr>
              <w:t>PROGRAM SEÇMELİ DERSLERİ</w:t>
            </w:r>
          </w:p>
        </w:tc>
      </w:tr>
    </w:tbl>
    <w:p w14:paraId="2D74A56D" w14:textId="77777777" w:rsidR="00C350A7" w:rsidRDefault="00C350A7" w:rsidP="00C350A7">
      <w:pPr>
        <w:tabs>
          <w:tab w:val="left" w:pos="3165"/>
        </w:tabs>
        <w:spacing w:after="120" w:line="360" w:lineRule="auto"/>
        <w:jc w:val="both"/>
        <w:rPr>
          <w:rFonts w:ascii="Times New Roman" w:hAnsi="Times New Roman"/>
        </w:rPr>
      </w:pPr>
    </w:p>
    <w:p w14:paraId="6EFB0EE7"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HBT1</w:t>
      </w:r>
      <w:r>
        <w:rPr>
          <w:rFonts w:ascii="Times New Roman" w:hAnsi="Times New Roman"/>
          <w:b/>
        </w:rPr>
        <w:t>21</w:t>
      </w:r>
      <w:r w:rsidRPr="008C55BB">
        <w:rPr>
          <w:rFonts w:ascii="Times New Roman" w:hAnsi="Times New Roman"/>
          <w:b/>
        </w:rPr>
        <w:t xml:space="preserve"> Bilgisayar (2-0)2 (AKTS:2) (S)</w:t>
      </w:r>
    </w:p>
    <w:p w14:paraId="3077989F"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Bilgisayarın tanımı, özellikleri ve temel kavramlar. MS-DOS işletim sistemine giriş ve komutlar. Excel programı kullanımı, internet hakkında temel bilgiler ve kullanımı.</w:t>
      </w:r>
    </w:p>
    <w:p w14:paraId="7726EA65"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HBT1</w:t>
      </w:r>
      <w:r>
        <w:rPr>
          <w:rFonts w:ascii="Times New Roman" w:hAnsi="Times New Roman"/>
          <w:b/>
        </w:rPr>
        <w:t>23</w:t>
      </w:r>
      <w:r w:rsidRPr="008C55BB">
        <w:rPr>
          <w:rFonts w:ascii="Times New Roman" w:hAnsi="Times New Roman"/>
          <w:b/>
        </w:rPr>
        <w:t xml:space="preserve"> Sağlıkta İletişim (2</w:t>
      </w:r>
      <w:r>
        <w:rPr>
          <w:rFonts w:ascii="Times New Roman" w:hAnsi="Times New Roman"/>
          <w:b/>
        </w:rPr>
        <w:t>-</w:t>
      </w:r>
      <w:r w:rsidRPr="008C55BB">
        <w:rPr>
          <w:rFonts w:ascii="Times New Roman" w:hAnsi="Times New Roman"/>
          <w:b/>
        </w:rPr>
        <w:t>0)2 (AKTS:2) (S)</w:t>
      </w:r>
    </w:p>
    <w:p w14:paraId="2AFB0E58"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İletişimin özellikleri. İletişim teknikleri. Hasta iletişimi ve iletişimi engelleyen durumlar ve yaklaşımla. Özel durumlarda iletişim. İşitme engelli bireyle iletişim. Ruhsal sorunu olan bireyle iletişim. Yaşlı bireyle iletişim. Çocukla iletişim. Travma ve yas yaşayan bireyle iletişim. Tedavi edici iletişim. Tedavi edici olmayan iletişim. Sözsüz davranışlar ve beden dili. Sağlık personeli için kendini açma becerilerini geliştirme. Hasta ve yakınlarıyla ilgili problem çözme becerilerini geliştirme.</w:t>
      </w:r>
    </w:p>
    <w:p w14:paraId="7C61FDF0"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HBT1</w:t>
      </w:r>
      <w:r>
        <w:rPr>
          <w:rFonts w:ascii="Times New Roman" w:hAnsi="Times New Roman"/>
          <w:b/>
        </w:rPr>
        <w:t>25</w:t>
      </w:r>
      <w:r w:rsidRPr="008C55BB">
        <w:rPr>
          <w:rFonts w:ascii="Times New Roman" w:hAnsi="Times New Roman"/>
          <w:b/>
        </w:rPr>
        <w:t xml:space="preserve"> Hasta Psikolojisi (2</w:t>
      </w:r>
      <w:r>
        <w:rPr>
          <w:rFonts w:ascii="Times New Roman" w:hAnsi="Times New Roman"/>
          <w:b/>
        </w:rPr>
        <w:t>-</w:t>
      </w:r>
      <w:r w:rsidRPr="008C55BB">
        <w:rPr>
          <w:rFonts w:ascii="Times New Roman" w:hAnsi="Times New Roman"/>
          <w:b/>
        </w:rPr>
        <w:t>0)2 (AKTS:2) (S)</w:t>
      </w:r>
    </w:p>
    <w:p w14:paraId="5657D453" w14:textId="77777777" w:rsidR="00C350A7"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Psikolojiye giriş. Psikolojideki çağdaş yaklaşımlar. Sağlık psikolojisinin tarihçesi. Biyomedikal model ve Biyo-psikososyal model. Sağlık psikolojisinin tanımı, amacı ve sağlık psikolojisine temel bakış. Gelişim dönemleri (bebeklik, çocukluk ve ergenlik). Gelişim dönemleri (yetişkinlik ve yaşlılık dönemleri). Stresin tanımı, organizmada oluşan değişiklikler. Stres belirtileri ve strese neden olan etkenler. Tükenme belirtileri. İş stresi, stres ile baş etme yöntemleri. Kronik hastalıklardaki psikolojik sorunlar. Sosyal desteğin tanımı ve genel yaklaşımlar. Sosyal destek türleri. Tedaviyi etkileyen etkenler.</w:t>
      </w:r>
    </w:p>
    <w:p w14:paraId="027962FA" w14:textId="77777777" w:rsidR="00C350A7" w:rsidRPr="00880004" w:rsidRDefault="00C350A7" w:rsidP="00C350A7">
      <w:pPr>
        <w:spacing w:before="120" w:after="120" w:line="360" w:lineRule="auto"/>
        <w:jc w:val="both"/>
        <w:rPr>
          <w:rFonts w:ascii="Times New Roman" w:hAnsi="Times New Roman"/>
          <w:b/>
          <w:bCs/>
        </w:rPr>
      </w:pPr>
      <w:r w:rsidRPr="00880004">
        <w:rPr>
          <w:rFonts w:ascii="Times New Roman" w:hAnsi="Times New Roman"/>
          <w:b/>
        </w:rPr>
        <w:t>MUP1</w:t>
      </w:r>
      <w:r>
        <w:rPr>
          <w:rFonts w:ascii="Times New Roman" w:hAnsi="Times New Roman"/>
          <w:b/>
        </w:rPr>
        <w:t>88</w:t>
      </w:r>
      <w:r w:rsidRPr="00880004">
        <w:rPr>
          <w:rFonts w:ascii="Times New Roman" w:hAnsi="Times New Roman"/>
          <w:b/>
        </w:rPr>
        <w:t xml:space="preserve"> Mesleki Uygulama Projesi (0-0)0 Kredisiz (AKTS:3)</w:t>
      </w:r>
      <w:r w:rsidRPr="00880004">
        <w:rPr>
          <w:rFonts w:ascii="Times New Roman" w:hAnsi="Times New Roman"/>
          <w:b/>
          <w:spacing w:val="-18"/>
        </w:rPr>
        <w:t xml:space="preserve"> </w:t>
      </w:r>
      <w:r w:rsidRPr="00880004">
        <w:rPr>
          <w:rFonts w:ascii="Times New Roman" w:hAnsi="Times New Roman"/>
          <w:b/>
        </w:rPr>
        <w:t>(S)</w:t>
      </w:r>
    </w:p>
    <w:p w14:paraId="05D6B6BD" w14:textId="77777777" w:rsidR="00C350A7" w:rsidRPr="00880004" w:rsidRDefault="00C350A7" w:rsidP="00C350A7">
      <w:pPr>
        <w:spacing w:before="120" w:after="120" w:line="360" w:lineRule="auto"/>
        <w:jc w:val="both"/>
        <w:rPr>
          <w:rFonts w:ascii="Times New Roman" w:hAnsi="Times New Roman"/>
          <w:b/>
        </w:rPr>
      </w:pPr>
      <w:r w:rsidRPr="00880004">
        <w:rPr>
          <w:rFonts w:ascii="Times New Roman" w:hAnsi="Times New Roman"/>
        </w:rPr>
        <w:t>Mesleki Uygulama Projesi dersi, bir akademik danışmanının gözetiminde, öğrencinin mesleki alanı ile ilgili bir proje konusunda araştırma yapma yeteneği kazandırarak yaptığı araştırma ile bilgi ve becerisini artırmayı</w:t>
      </w:r>
      <w:r w:rsidRPr="00880004">
        <w:rPr>
          <w:rFonts w:ascii="Times New Roman" w:hAnsi="Times New Roman"/>
          <w:spacing w:val="-3"/>
        </w:rPr>
        <w:t xml:space="preserve"> </w:t>
      </w:r>
      <w:r w:rsidRPr="00880004">
        <w:rPr>
          <w:rFonts w:ascii="Times New Roman" w:hAnsi="Times New Roman"/>
        </w:rPr>
        <w:t>hedefler.</w:t>
      </w:r>
    </w:p>
    <w:p w14:paraId="192D20B2"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w:t>
      </w:r>
      <w:r>
        <w:rPr>
          <w:rFonts w:ascii="Times New Roman" w:hAnsi="Times New Roman"/>
          <w:b/>
        </w:rPr>
        <w:t>21</w:t>
      </w:r>
      <w:r w:rsidRPr="008C55BB">
        <w:rPr>
          <w:rFonts w:ascii="Times New Roman" w:hAnsi="Times New Roman"/>
          <w:b/>
        </w:rPr>
        <w:t xml:space="preserve"> Palyatif ve Yaşam Sonu Bakım (2-0)2 (AKTS:</w:t>
      </w:r>
      <w:r>
        <w:rPr>
          <w:rFonts w:ascii="Times New Roman" w:hAnsi="Times New Roman"/>
          <w:b/>
        </w:rPr>
        <w:t>3</w:t>
      </w:r>
      <w:r w:rsidRPr="008C55BB">
        <w:rPr>
          <w:rFonts w:ascii="Times New Roman" w:hAnsi="Times New Roman"/>
          <w:b/>
        </w:rPr>
        <w:t>) (S)</w:t>
      </w:r>
    </w:p>
    <w:p w14:paraId="734C0154"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Palyatif bakım tanım, felsefe, temel ilkeler. Yaşam sonu bakım; hospisler. Yaşam sonunda bakımın geliştirilmesi. Multidisipliner yaklaşım ve ekip üyelerinin rolleri. Yaşam kalitesi modeline göre bireysel değerlendirme. Ağrı yönetimi, semptom yönetimi. Yaklaşan ö</w:t>
      </w:r>
      <w:r>
        <w:rPr>
          <w:rFonts w:ascii="Times New Roman" w:hAnsi="Times New Roman"/>
        </w:rPr>
        <w:t>l</w:t>
      </w:r>
      <w:r w:rsidRPr="008C55BB">
        <w:rPr>
          <w:rFonts w:ascii="Times New Roman" w:hAnsi="Times New Roman"/>
        </w:rPr>
        <w:t xml:space="preserve">üm bulguları ve bakım girişimleri. Yas, kayıp ve yoksunluk kavramları. Yas tipleri, yasın değerlendirilmesi. Yaşamın </w:t>
      </w:r>
      <w:r w:rsidRPr="008C55BB">
        <w:rPr>
          <w:rFonts w:ascii="Times New Roman" w:hAnsi="Times New Roman"/>
        </w:rPr>
        <w:lastRenderedPageBreak/>
        <w:t>sonunda hasta ve aile ile iletişim ve kültürel yönler. Yaşamın sonundaki bakımda karşılaşılan etik sorunlar ve etik kararlar.</w:t>
      </w:r>
    </w:p>
    <w:p w14:paraId="45DBD8B5"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HBT2</w:t>
      </w:r>
      <w:r>
        <w:rPr>
          <w:rFonts w:ascii="Times New Roman" w:hAnsi="Times New Roman"/>
          <w:b/>
        </w:rPr>
        <w:t>23</w:t>
      </w:r>
      <w:r w:rsidRPr="008C55BB">
        <w:rPr>
          <w:rFonts w:ascii="Times New Roman" w:hAnsi="Times New Roman"/>
          <w:b/>
        </w:rPr>
        <w:t xml:space="preserve"> Sosyal Hizmet Uygulamaları  (2-0)2 (AKTS:</w:t>
      </w:r>
      <w:r>
        <w:rPr>
          <w:rFonts w:ascii="Times New Roman" w:hAnsi="Times New Roman"/>
          <w:b/>
        </w:rPr>
        <w:t>3</w:t>
      </w:r>
      <w:r w:rsidRPr="008C55BB">
        <w:rPr>
          <w:rFonts w:ascii="Times New Roman" w:hAnsi="Times New Roman"/>
          <w:b/>
        </w:rPr>
        <w:t>) (S)</w:t>
      </w:r>
    </w:p>
    <w:p w14:paraId="1E156A41"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Sosyal refah kavramı ve tarihçesi, Sosyal hizmetlerin tanımı ve kapsamı, Sosyal hizmetlerin tarihçesi, Bilim ve disiplin olarak sosyal hizmetler, Sosyal hizmetin mesleki nitelikleri, Sosyal hizmetin amaçları, Sosyal hizmetin işlevleri, Sosyal hizmetin ayırt edici özellikleri. Farklı gruplara yönelik sosyal hizmet uygulamaları. Sosyal hizmet uygulamalarının yapıldığı kurum ve kuruluşlar.</w:t>
      </w:r>
    </w:p>
    <w:p w14:paraId="3699F291"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HBT</w:t>
      </w:r>
      <w:r>
        <w:rPr>
          <w:rFonts w:ascii="Times New Roman" w:hAnsi="Times New Roman"/>
          <w:b/>
        </w:rPr>
        <w:t xml:space="preserve">222 </w:t>
      </w:r>
      <w:r w:rsidRPr="008C55BB">
        <w:rPr>
          <w:rFonts w:ascii="Times New Roman" w:hAnsi="Times New Roman"/>
          <w:b/>
        </w:rPr>
        <w:t>Sağlık Eğitimi (2-0)2 (AKTS:3) (S)</w:t>
      </w:r>
    </w:p>
    <w:p w14:paraId="4AFB6BEF" w14:textId="77777777" w:rsidR="00C350A7" w:rsidRPr="008C55BB" w:rsidRDefault="00C350A7" w:rsidP="00C350A7">
      <w:pPr>
        <w:tabs>
          <w:tab w:val="left" w:pos="3165"/>
        </w:tabs>
        <w:spacing w:after="120" w:line="360" w:lineRule="auto"/>
        <w:jc w:val="both"/>
        <w:rPr>
          <w:rFonts w:ascii="Times New Roman" w:hAnsi="Times New Roman"/>
        </w:rPr>
      </w:pPr>
      <w:r w:rsidRPr="008C55BB">
        <w:rPr>
          <w:rFonts w:ascii="Times New Roman" w:hAnsi="Times New Roman"/>
        </w:rPr>
        <w:t xml:space="preserve">Sağlık eğitiminde temel kavramlar. Sağlık eğitiminde tarihsel süreç. Sağlık eğitiminin planlanması. Birey/aile ve topluma yönelik sağlık eğitimi. Sağlık eğitimi yöntemleri. Sağlık eğitiminde materyal ve araçlar. Sağlık eğitimi modelleri. Sağlık davranışı değişikliği ile ilgili toplumsal modeller. Sağlık eğitiminin değerlendirilmesi. Sağlık Eğitimini Konuları. Sağlık Eğitiminin Uygulandığı Yerler. </w:t>
      </w:r>
    </w:p>
    <w:p w14:paraId="2A687FB3"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SHZ22</w:t>
      </w:r>
      <w:r>
        <w:rPr>
          <w:rFonts w:ascii="Times New Roman" w:hAnsi="Times New Roman"/>
          <w:b/>
        </w:rPr>
        <w:t xml:space="preserve">8 Girişimcilik (2-0)2 (AKTS:3) </w:t>
      </w:r>
      <w:r w:rsidRPr="00CF3E50">
        <w:rPr>
          <w:rFonts w:ascii="Times New Roman" w:hAnsi="Times New Roman"/>
          <w:b/>
        </w:rPr>
        <w:t>(S)</w:t>
      </w:r>
    </w:p>
    <w:p w14:paraId="05F7C1A2" w14:textId="77777777" w:rsidR="00C350A7" w:rsidRPr="008C55BB" w:rsidRDefault="00C350A7" w:rsidP="00C350A7">
      <w:pPr>
        <w:tabs>
          <w:tab w:val="left" w:pos="3165"/>
        </w:tabs>
        <w:spacing w:after="120" w:line="360" w:lineRule="auto"/>
        <w:jc w:val="both"/>
        <w:rPr>
          <w:rFonts w:ascii="Times New Roman" w:hAnsi="Times New Roman"/>
        </w:rPr>
      </w:pPr>
      <w:r>
        <w:rPr>
          <w:rFonts w:ascii="Times New Roman" w:hAnsi="Times New Roman"/>
        </w:rPr>
        <w:t>Girişimcilik ve özellikleri.</w:t>
      </w:r>
      <w:r w:rsidRPr="008C55BB">
        <w:rPr>
          <w:rFonts w:ascii="Times New Roman" w:hAnsi="Times New Roman"/>
        </w:rPr>
        <w:t xml:space="preserve"> Toplum içindeki yeri ve önemi</w:t>
      </w:r>
      <w:r>
        <w:rPr>
          <w:rFonts w:ascii="Times New Roman" w:hAnsi="Times New Roman"/>
        </w:rPr>
        <w:t>.</w:t>
      </w:r>
      <w:r w:rsidRPr="008C55BB">
        <w:rPr>
          <w:rFonts w:ascii="Times New Roman" w:hAnsi="Times New Roman"/>
        </w:rPr>
        <w:t xml:space="preserve"> Girişimcilik kavramı ve tarihsel gelişimi, küçük işletme çeşitleri; küçük işletmelerde yönetim, üretim, pazarlama ve finansman; küçük işletmelerin sorunları ve çözüm yolları, sağlık işletmelerinin özellikleri ve toplum açısından önemi.</w:t>
      </w:r>
    </w:p>
    <w:p w14:paraId="0CCC21E5" w14:textId="77777777" w:rsidR="00C350A7" w:rsidRPr="003A3FA0" w:rsidRDefault="00C350A7" w:rsidP="00C350A7">
      <w:pPr>
        <w:tabs>
          <w:tab w:val="left" w:pos="3165"/>
        </w:tabs>
        <w:spacing w:after="120" w:line="360" w:lineRule="auto"/>
        <w:jc w:val="both"/>
        <w:rPr>
          <w:rFonts w:ascii="Times New Roman" w:hAnsi="Times New Roman"/>
          <w:b/>
        </w:rPr>
      </w:pPr>
      <w:r w:rsidRPr="003A3FA0">
        <w:rPr>
          <w:rFonts w:ascii="Times New Roman" w:hAnsi="Times New Roman"/>
          <w:b/>
        </w:rPr>
        <w:t>AHBT226 Toplam Kalite Yönetimi (2-0)2 (AKTS:2) (S)</w:t>
      </w:r>
    </w:p>
    <w:p w14:paraId="0E3D10F5" w14:textId="77777777" w:rsidR="00C350A7" w:rsidRPr="008C55BB" w:rsidRDefault="00C350A7" w:rsidP="00C350A7">
      <w:pPr>
        <w:tabs>
          <w:tab w:val="left" w:pos="3165"/>
        </w:tabs>
        <w:spacing w:after="120" w:line="360" w:lineRule="auto"/>
        <w:jc w:val="both"/>
        <w:rPr>
          <w:rFonts w:ascii="Times New Roman" w:hAnsi="Times New Roman"/>
          <w:b/>
        </w:rPr>
      </w:pPr>
      <w:r>
        <w:rPr>
          <w:rFonts w:ascii="Times New Roman" w:hAnsi="Times New Roman"/>
        </w:rPr>
        <w:t>K</w:t>
      </w:r>
      <w:r w:rsidRPr="003A3FA0">
        <w:rPr>
          <w:rFonts w:ascii="Times New Roman" w:hAnsi="Times New Roman"/>
        </w:rPr>
        <w:t>alite kavramı, kalitenin tarihsel gelişim süreci ve sağlık alanında toplam kalite yönetimi, kalite kavramına farklı bakış açıları ve başarıya ulaştıracak faktörler, standardizasyonun sağladığı faydalar, uluslararası kalite sistem ve belgeleri ile sağlık alanında belge veren akreditasyon kuruluşları, ISO 9000 Kalite Yönetim Sistemi, toplam kalite yönetimi sürecinde üst yönetimin sorumluluğu, proses yönetiminde kullanılan istatistiksel teknikler, PUKO döngüsü, iç müşteri ve dış müşteri kavramları, sağlık hizmetlerinin denetlenmesinde sorumlu kurum ve kuruluşlar</w:t>
      </w:r>
      <w:r>
        <w:rPr>
          <w:rFonts w:ascii="Times New Roman" w:hAnsi="Times New Roman"/>
        </w:rPr>
        <w:t>.</w:t>
      </w:r>
    </w:p>
    <w:p w14:paraId="57C03469" w14:textId="77777777" w:rsidR="00C350A7" w:rsidRPr="007130AB" w:rsidRDefault="00C350A7" w:rsidP="005138E4">
      <w:pPr>
        <w:tabs>
          <w:tab w:val="left" w:pos="7740"/>
        </w:tabs>
        <w:rPr>
          <w:rFonts w:ascii="Times New Roman" w:hAnsi="Times New Roman"/>
        </w:rPr>
      </w:pPr>
    </w:p>
    <w:sectPr w:rsidR="00C350A7" w:rsidRPr="007130AB" w:rsidSect="006608AA">
      <w:footerReference w:type="default" r:id="rId11"/>
      <w:pgSz w:w="11906" w:h="16838"/>
      <w:pgMar w:top="964"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FEAEE" w14:textId="77777777" w:rsidR="00D83749" w:rsidRDefault="00D83749" w:rsidP="001573D5">
      <w:pPr>
        <w:spacing w:after="0" w:line="240" w:lineRule="auto"/>
      </w:pPr>
      <w:r>
        <w:separator/>
      </w:r>
    </w:p>
  </w:endnote>
  <w:endnote w:type="continuationSeparator" w:id="0">
    <w:p w14:paraId="27ADA2FF" w14:textId="77777777" w:rsidR="00D83749" w:rsidRDefault="00D83749" w:rsidP="0015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6EE8" w14:textId="77777777" w:rsidR="00173839" w:rsidRPr="000252C6" w:rsidRDefault="00EF1CA1" w:rsidP="00D24B94">
    <w:pPr>
      <w:pStyle w:val="AltBilgi"/>
      <w:pBdr>
        <w:top w:val="single" w:sz="24" w:space="0" w:color="9BBB59"/>
      </w:pBdr>
      <w:tabs>
        <w:tab w:val="clear" w:pos="9072"/>
        <w:tab w:val="left" w:pos="5745"/>
      </w:tabs>
      <w:jc w:val="center"/>
      <w:rPr>
        <w:i/>
        <w:iCs/>
        <w:color w:val="8C8C8C"/>
        <w:sz w:val="20"/>
      </w:rPr>
    </w:pPr>
    <w:r w:rsidRPr="000252C6">
      <w:rPr>
        <w:i/>
        <w:iCs/>
        <w:color w:val="8C8C8C"/>
        <w:sz w:val="20"/>
      </w:rPr>
      <w:t>Gaziantep Üniversitesi Cerablus Meslek Yüksekokulu Hasta Bakım Teknikerliği</w:t>
    </w:r>
    <w:r w:rsidR="007130AB">
      <w:rPr>
        <w:i/>
        <w:iCs/>
        <w:color w:val="8C8C8C"/>
        <w:sz w:val="20"/>
      </w:rPr>
      <w:t xml:space="preserve"> Programı</w:t>
    </w:r>
  </w:p>
  <w:p w14:paraId="01958B22" w14:textId="77777777" w:rsidR="001573D5" w:rsidRDefault="000252C6" w:rsidP="000252C6">
    <w:pPr>
      <w:pStyle w:val="AltBilgi"/>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7297" w14:textId="77777777" w:rsidR="00D83749" w:rsidRDefault="00D83749" w:rsidP="001573D5">
      <w:pPr>
        <w:spacing w:after="0" w:line="240" w:lineRule="auto"/>
      </w:pPr>
      <w:r>
        <w:separator/>
      </w:r>
    </w:p>
  </w:footnote>
  <w:footnote w:type="continuationSeparator" w:id="0">
    <w:p w14:paraId="2F8EB4AE" w14:textId="77777777" w:rsidR="00D83749" w:rsidRDefault="00D83749" w:rsidP="00157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CAE"/>
    <w:multiLevelType w:val="hybridMultilevel"/>
    <w:tmpl w:val="E32EED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7CC56DD3"/>
    <w:multiLevelType w:val="hybridMultilevel"/>
    <w:tmpl w:val="1116C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9"/>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5A"/>
    <w:rsid w:val="000252C6"/>
    <w:rsid w:val="00033301"/>
    <w:rsid w:val="00033816"/>
    <w:rsid w:val="00037FD1"/>
    <w:rsid w:val="0004383A"/>
    <w:rsid w:val="000460F1"/>
    <w:rsid w:val="00051A82"/>
    <w:rsid w:val="000615FF"/>
    <w:rsid w:val="00061FF4"/>
    <w:rsid w:val="0008658F"/>
    <w:rsid w:val="00086F89"/>
    <w:rsid w:val="00096637"/>
    <w:rsid w:val="000A66C4"/>
    <w:rsid w:val="000C2090"/>
    <w:rsid w:val="000C4B71"/>
    <w:rsid w:val="000C7488"/>
    <w:rsid w:val="000E1B58"/>
    <w:rsid w:val="000F545C"/>
    <w:rsid w:val="000F5A62"/>
    <w:rsid w:val="00100221"/>
    <w:rsid w:val="00104ECC"/>
    <w:rsid w:val="0011381D"/>
    <w:rsid w:val="00124282"/>
    <w:rsid w:val="00133B0F"/>
    <w:rsid w:val="001573D5"/>
    <w:rsid w:val="00162735"/>
    <w:rsid w:val="0017160F"/>
    <w:rsid w:val="00173839"/>
    <w:rsid w:val="0017410C"/>
    <w:rsid w:val="00191763"/>
    <w:rsid w:val="001B2091"/>
    <w:rsid w:val="001C7FBB"/>
    <w:rsid w:val="001D4B59"/>
    <w:rsid w:val="001D6B7E"/>
    <w:rsid w:val="001F4B62"/>
    <w:rsid w:val="001F615A"/>
    <w:rsid w:val="001F74DB"/>
    <w:rsid w:val="002018C4"/>
    <w:rsid w:val="002123EE"/>
    <w:rsid w:val="002234A1"/>
    <w:rsid w:val="0023471D"/>
    <w:rsid w:val="002410EF"/>
    <w:rsid w:val="002413A7"/>
    <w:rsid w:val="002428B9"/>
    <w:rsid w:val="00245D21"/>
    <w:rsid w:val="00251918"/>
    <w:rsid w:val="002707AF"/>
    <w:rsid w:val="002715FB"/>
    <w:rsid w:val="00272CBF"/>
    <w:rsid w:val="002915D1"/>
    <w:rsid w:val="002959C4"/>
    <w:rsid w:val="002C2689"/>
    <w:rsid w:val="002C6ACE"/>
    <w:rsid w:val="002D3FFB"/>
    <w:rsid w:val="002D4DE2"/>
    <w:rsid w:val="002D6BF3"/>
    <w:rsid w:val="002F5E64"/>
    <w:rsid w:val="0032045D"/>
    <w:rsid w:val="00322F42"/>
    <w:rsid w:val="003463D4"/>
    <w:rsid w:val="00355090"/>
    <w:rsid w:val="003672D8"/>
    <w:rsid w:val="0039447B"/>
    <w:rsid w:val="003C335E"/>
    <w:rsid w:val="003E4F31"/>
    <w:rsid w:val="00404E5F"/>
    <w:rsid w:val="004425BA"/>
    <w:rsid w:val="00472B45"/>
    <w:rsid w:val="004871AF"/>
    <w:rsid w:val="004A1EC2"/>
    <w:rsid w:val="004A7244"/>
    <w:rsid w:val="004E6E30"/>
    <w:rsid w:val="004F2B4B"/>
    <w:rsid w:val="005138E4"/>
    <w:rsid w:val="00522AA5"/>
    <w:rsid w:val="00552E21"/>
    <w:rsid w:val="00570552"/>
    <w:rsid w:val="00580D11"/>
    <w:rsid w:val="0059300E"/>
    <w:rsid w:val="005B3605"/>
    <w:rsid w:val="005B6859"/>
    <w:rsid w:val="005D23D4"/>
    <w:rsid w:val="005D36CF"/>
    <w:rsid w:val="005F063C"/>
    <w:rsid w:val="005F3651"/>
    <w:rsid w:val="0061240A"/>
    <w:rsid w:val="00615B3E"/>
    <w:rsid w:val="0063584A"/>
    <w:rsid w:val="00643266"/>
    <w:rsid w:val="006505C6"/>
    <w:rsid w:val="006608AA"/>
    <w:rsid w:val="006650FB"/>
    <w:rsid w:val="00680A9F"/>
    <w:rsid w:val="006A4E61"/>
    <w:rsid w:val="006B1DEE"/>
    <w:rsid w:val="006B7A71"/>
    <w:rsid w:val="006C4CF7"/>
    <w:rsid w:val="006D64B1"/>
    <w:rsid w:val="006F2476"/>
    <w:rsid w:val="006F722D"/>
    <w:rsid w:val="007130AB"/>
    <w:rsid w:val="007223ED"/>
    <w:rsid w:val="00747DF0"/>
    <w:rsid w:val="00764199"/>
    <w:rsid w:val="007745E8"/>
    <w:rsid w:val="007957EF"/>
    <w:rsid w:val="007C31CC"/>
    <w:rsid w:val="007E04F0"/>
    <w:rsid w:val="007E15B0"/>
    <w:rsid w:val="007E459A"/>
    <w:rsid w:val="007E488F"/>
    <w:rsid w:val="007F1140"/>
    <w:rsid w:val="008138AE"/>
    <w:rsid w:val="0089193C"/>
    <w:rsid w:val="008A56F1"/>
    <w:rsid w:val="008B4CC7"/>
    <w:rsid w:val="008C0B35"/>
    <w:rsid w:val="008D0256"/>
    <w:rsid w:val="008D284E"/>
    <w:rsid w:val="0092748C"/>
    <w:rsid w:val="00954988"/>
    <w:rsid w:val="009614D4"/>
    <w:rsid w:val="009771A4"/>
    <w:rsid w:val="009A0D68"/>
    <w:rsid w:val="009B0462"/>
    <w:rsid w:val="009C373F"/>
    <w:rsid w:val="009D6B17"/>
    <w:rsid w:val="00A3608C"/>
    <w:rsid w:val="00A3794B"/>
    <w:rsid w:val="00A610BC"/>
    <w:rsid w:val="00A66340"/>
    <w:rsid w:val="00A95C5A"/>
    <w:rsid w:val="00AB216F"/>
    <w:rsid w:val="00AC1D2F"/>
    <w:rsid w:val="00AC47B4"/>
    <w:rsid w:val="00AC5E1C"/>
    <w:rsid w:val="00AD18AE"/>
    <w:rsid w:val="00AD3106"/>
    <w:rsid w:val="00AD68B7"/>
    <w:rsid w:val="00AF4BFC"/>
    <w:rsid w:val="00B33404"/>
    <w:rsid w:val="00B820D5"/>
    <w:rsid w:val="00B94824"/>
    <w:rsid w:val="00BD673D"/>
    <w:rsid w:val="00BE55C5"/>
    <w:rsid w:val="00BF1DC9"/>
    <w:rsid w:val="00C0770B"/>
    <w:rsid w:val="00C15EB4"/>
    <w:rsid w:val="00C34C82"/>
    <w:rsid w:val="00C350A7"/>
    <w:rsid w:val="00C35D3A"/>
    <w:rsid w:val="00C626C9"/>
    <w:rsid w:val="00C6750B"/>
    <w:rsid w:val="00CA302B"/>
    <w:rsid w:val="00CB2486"/>
    <w:rsid w:val="00CC15E8"/>
    <w:rsid w:val="00CC68E0"/>
    <w:rsid w:val="00CF511E"/>
    <w:rsid w:val="00CF5CB7"/>
    <w:rsid w:val="00D00611"/>
    <w:rsid w:val="00D21488"/>
    <w:rsid w:val="00D24B94"/>
    <w:rsid w:val="00D36817"/>
    <w:rsid w:val="00D541A3"/>
    <w:rsid w:val="00D83749"/>
    <w:rsid w:val="00DB5279"/>
    <w:rsid w:val="00DC0978"/>
    <w:rsid w:val="00DF410C"/>
    <w:rsid w:val="00DF7148"/>
    <w:rsid w:val="00E1532D"/>
    <w:rsid w:val="00E330AB"/>
    <w:rsid w:val="00E46D1B"/>
    <w:rsid w:val="00E55C12"/>
    <w:rsid w:val="00E61DD7"/>
    <w:rsid w:val="00E7374A"/>
    <w:rsid w:val="00E7704D"/>
    <w:rsid w:val="00E926EB"/>
    <w:rsid w:val="00EB1AAF"/>
    <w:rsid w:val="00EB7459"/>
    <w:rsid w:val="00EC5469"/>
    <w:rsid w:val="00EF1CA1"/>
    <w:rsid w:val="00EF28EB"/>
    <w:rsid w:val="00F03D7B"/>
    <w:rsid w:val="00F127D5"/>
    <w:rsid w:val="00F224C6"/>
    <w:rsid w:val="00F255A3"/>
    <w:rsid w:val="00F419B9"/>
    <w:rsid w:val="00F724AE"/>
    <w:rsid w:val="00F73F7B"/>
    <w:rsid w:val="00F9243C"/>
    <w:rsid w:val="00F96068"/>
    <w:rsid w:val="00FC4B1E"/>
    <w:rsid w:val="00FD4E1A"/>
    <w:rsid w:val="00FE1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B5CE007"/>
  <w15:docId w15:val="{D08B84FF-4237-46DE-B2B7-6899E42F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8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F615A"/>
    <w:rPr>
      <w:sz w:val="22"/>
      <w:szCs w:val="22"/>
      <w:lang w:val="en-US" w:eastAsia="en-US"/>
    </w:rPr>
  </w:style>
  <w:style w:type="character" w:customStyle="1" w:styleId="AralkYokChar">
    <w:name w:val="Aralık Yok Char"/>
    <w:link w:val="AralkYok"/>
    <w:uiPriority w:val="1"/>
    <w:rsid w:val="001F615A"/>
    <w:rPr>
      <w:sz w:val="22"/>
      <w:szCs w:val="22"/>
      <w:lang w:val="en-US" w:eastAsia="en-US" w:bidi="ar-SA"/>
    </w:rPr>
  </w:style>
  <w:style w:type="paragraph" w:styleId="BalonMetni">
    <w:name w:val="Balloon Text"/>
    <w:basedOn w:val="Normal"/>
    <w:link w:val="BalonMetniChar"/>
    <w:uiPriority w:val="99"/>
    <w:semiHidden/>
    <w:unhideWhenUsed/>
    <w:rsid w:val="001F615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F615A"/>
    <w:rPr>
      <w:rFonts w:ascii="Tahoma" w:hAnsi="Tahoma" w:cs="Tahoma"/>
      <w:sz w:val="16"/>
      <w:szCs w:val="16"/>
    </w:rPr>
  </w:style>
  <w:style w:type="paragraph" w:styleId="stBilgi">
    <w:name w:val="header"/>
    <w:basedOn w:val="Normal"/>
    <w:link w:val="stBilgiChar"/>
    <w:uiPriority w:val="99"/>
    <w:unhideWhenUsed/>
    <w:rsid w:val="001573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73D5"/>
  </w:style>
  <w:style w:type="paragraph" w:styleId="AltBilgi">
    <w:name w:val="footer"/>
    <w:basedOn w:val="Normal"/>
    <w:link w:val="AltBilgiChar"/>
    <w:uiPriority w:val="99"/>
    <w:unhideWhenUsed/>
    <w:rsid w:val="001573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73D5"/>
  </w:style>
  <w:style w:type="character" w:styleId="zlenenKpr">
    <w:name w:val="FollowedHyperlink"/>
    <w:uiPriority w:val="99"/>
    <w:semiHidden/>
    <w:unhideWhenUsed/>
    <w:rsid w:val="00CF511E"/>
    <w:rPr>
      <w:color w:val="800080"/>
      <w:u w:val="single"/>
    </w:rPr>
  </w:style>
  <w:style w:type="paragraph" w:styleId="ListeParagraf">
    <w:name w:val="List Paragraph"/>
    <w:basedOn w:val="Normal"/>
    <w:uiPriority w:val="34"/>
    <w:qFormat/>
    <w:rsid w:val="00C15EB4"/>
    <w:pPr>
      <w:ind w:left="720"/>
      <w:contextualSpacing/>
    </w:pPr>
  </w:style>
  <w:style w:type="table" w:customStyle="1" w:styleId="TableNormal">
    <w:name w:val="Table Normal"/>
    <w:uiPriority w:val="2"/>
    <w:semiHidden/>
    <w:unhideWhenUsed/>
    <w:qFormat/>
    <w:rsid w:val="00EB74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7459"/>
    <w:pPr>
      <w:widowControl w:val="0"/>
      <w:spacing w:after="0" w:line="240" w:lineRule="auto"/>
    </w:pPr>
    <w:rPr>
      <w:rFonts w:asciiTheme="minorHAnsi" w:eastAsiaTheme="minorHAnsi" w:hAnsiTheme="minorHAnsi" w:cstheme="minorBidi"/>
      <w:lang w:val="en-US" w:eastAsia="en-US"/>
    </w:rPr>
  </w:style>
  <w:style w:type="table" w:styleId="TabloKlavuzu">
    <w:name w:val="Table Grid"/>
    <w:basedOn w:val="NormalTablo"/>
    <w:uiPriority w:val="59"/>
    <w:rsid w:val="0051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3657">
      <w:bodyDiv w:val="1"/>
      <w:marLeft w:val="0"/>
      <w:marRight w:val="0"/>
      <w:marTop w:val="0"/>
      <w:marBottom w:val="0"/>
      <w:divBdr>
        <w:top w:val="none" w:sz="0" w:space="0" w:color="auto"/>
        <w:left w:val="none" w:sz="0" w:space="0" w:color="auto"/>
        <w:bottom w:val="none" w:sz="0" w:space="0" w:color="auto"/>
        <w:right w:val="none" w:sz="0" w:space="0" w:color="auto"/>
      </w:divBdr>
    </w:div>
    <w:div w:id="563028055">
      <w:bodyDiv w:val="1"/>
      <w:marLeft w:val="0"/>
      <w:marRight w:val="0"/>
      <w:marTop w:val="0"/>
      <w:marBottom w:val="0"/>
      <w:divBdr>
        <w:top w:val="none" w:sz="0" w:space="0" w:color="auto"/>
        <w:left w:val="none" w:sz="0" w:space="0" w:color="auto"/>
        <w:bottom w:val="none" w:sz="0" w:space="0" w:color="auto"/>
        <w:right w:val="none" w:sz="0" w:space="0" w:color="auto"/>
      </w:divBdr>
    </w:div>
    <w:div w:id="720981913">
      <w:bodyDiv w:val="1"/>
      <w:marLeft w:val="0"/>
      <w:marRight w:val="0"/>
      <w:marTop w:val="0"/>
      <w:marBottom w:val="0"/>
      <w:divBdr>
        <w:top w:val="none" w:sz="0" w:space="0" w:color="auto"/>
        <w:left w:val="none" w:sz="0" w:space="0" w:color="auto"/>
        <w:bottom w:val="none" w:sz="0" w:space="0" w:color="auto"/>
        <w:right w:val="none" w:sz="0" w:space="0" w:color="auto"/>
      </w:divBdr>
    </w:div>
    <w:div w:id="873427558">
      <w:bodyDiv w:val="1"/>
      <w:marLeft w:val="0"/>
      <w:marRight w:val="0"/>
      <w:marTop w:val="0"/>
      <w:marBottom w:val="0"/>
      <w:divBdr>
        <w:top w:val="none" w:sz="0" w:space="0" w:color="auto"/>
        <w:left w:val="none" w:sz="0" w:space="0" w:color="auto"/>
        <w:bottom w:val="none" w:sz="0" w:space="0" w:color="auto"/>
        <w:right w:val="none" w:sz="0" w:space="0" w:color="auto"/>
      </w:divBdr>
    </w:div>
    <w:div w:id="1473257552">
      <w:bodyDiv w:val="1"/>
      <w:marLeft w:val="0"/>
      <w:marRight w:val="0"/>
      <w:marTop w:val="0"/>
      <w:marBottom w:val="0"/>
      <w:divBdr>
        <w:top w:val="none" w:sz="0" w:space="0" w:color="auto"/>
        <w:left w:val="none" w:sz="0" w:space="0" w:color="auto"/>
        <w:bottom w:val="none" w:sz="0" w:space="0" w:color="auto"/>
        <w:right w:val="none" w:sz="0" w:space="0" w:color="auto"/>
      </w:divBdr>
    </w:div>
    <w:div w:id="18665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609C-463E-4043-A88B-5AD215E7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4111</Words>
  <Characters>23436</Characters>
  <Application>Microsoft Office Word</Application>
  <DocSecurity>0</DocSecurity>
  <Lines>195</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Kapak</vt:lpstr>
      <vt:lpstr>DÖNEM ÖDEVİ: DOĞRUNUN ANALİTİK İNCELENMESİ</vt:lpstr>
    </vt:vector>
  </TitlesOfParts>
  <Company>hücreeğitim</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Kapak</dc:title>
  <dc:subject/>
  <dc:creator>hücreeğitim</dc:creator>
  <cp:keywords/>
  <dc:description/>
  <cp:lastModifiedBy>user</cp:lastModifiedBy>
  <cp:revision>2</cp:revision>
  <cp:lastPrinted>2018-11-14T08:19:00Z</cp:lastPrinted>
  <dcterms:created xsi:type="dcterms:W3CDTF">2020-11-16T13:04:00Z</dcterms:created>
  <dcterms:modified xsi:type="dcterms:W3CDTF">2020-11-16T13:04:00Z</dcterms:modified>
</cp:coreProperties>
</file>