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B2" w:rsidRDefault="00F422B2">
      <w:pPr>
        <w:rPr>
          <w:rFonts w:asciiTheme="majorBidi" w:hAnsiTheme="majorBidi" w:cstheme="majorBidi"/>
        </w:rPr>
      </w:pPr>
    </w:p>
    <w:sdt>
      <w:sdtPr>
        <w:rPr>
          <w:rFonts w:asciiTheme="majorBidi" w:hAnsiTheme="majorBidi" w:cstheme="majorBidi"/>
        </w:rPr>
        <w:id w:val="471329953"/>
        <w:docPartObj>
          <w:docPartGallery w:val="Cover Pages"/>
          <w:docPartUnique/>
        </w:docPartObj>
      </w:sdtPr>
      <w:sdtContent>
        <w:p w:rsidR="00A83C14" w:rsidRPr="001E496E" w:rsidRDefault="009511CD">
          <w:pPr>
            <w:rPr>
              <w:rFonts w:asciiTheme="majorBidi" w:hAnsiTheme="majorBidi" w:cstheme="majorBidi"/>
            </w:rPr>
          </w:pPr>
          <w:r w:rsidRPr="001E496E">
            <w:rPr>
              <w:rFonts w:asciiTheme="majorBidi" w:hAnsiTheme="majorBidi" w:cstheme="majorBidi"/>
            </w:rPr>
            <w:t xml:space="preserve">  </w:t>
          </w:r>
        </w:p>
        <w:p w:rsidR="00ED660F" w:rsidRPr="00CD4686" w:rsidRDefault="00ED660F" w:rsidP="00ED660F">
          <w:pPr>
            <w:tabs>
              <w:tab w:val="center" w:pos="4536"/>
            </w:tabs>
            <w:spacing w:after="0" w:line="360" w:lineRule="auto"/>
            <w:jc w:val="both"/>
            <w:rPr>
              <w:rFonts w:ascii="Times New Roman" w:hAnsi="Times New Roman"/>
              <w:color w:val="FFFFFF"/>
              <w:sz w:val="24"/>
              <w:szCs w:val="24"/>
            </w:rPr>
          </w:pPr>
          <w:r w:rsidRPr="00CD4686">
            <w:rPr>
              <w:rFonts w:ascii="Times New Roman" w:hAnsi="Times New Roman"/>
              <w:color w:val="FFFFFF"/>
              <w:sz w:val="24"/>
              <w:szCs w:val="24"/>
            </w:rPr>
            <w:tab/>
          </w:r>
        </w:p>
        <w:p w:rsidR="00ED660F" w:rsidRPr="00CD4686" w:rsidRDefault="00ED660F" w:rsidP="00ED660F">
          <w:pPr>
            <w:spacing w:after="0" w:line="360" w:lineRule="auto"/>
            <w:jc w:val="both"/>
            <w:rPr>
              <w:rFonts w:ascii="Times New Roman" w:hAnsi="Times New Roman"/>
              <w:sz w:val="24"/>
              <w:szCs w:val="24"/>
            </w:rPr>
          </w:pPr>
          <w:r w:rsidRPr="00CD4686">
            <w:rPr>
              <w:rFonts w:ascii="Times New Roman" w:hAnsi="Times New Roman"/>
              <w:noProof/>
              <w:sz w:val="24"/>
              <w:szCs w:val="24"/>
            </w:rPr>
            <w:drawing>
              <wp:anchor distT="0" distB="0" distL="114300" distR="114300" simplePos="0" relativeHeight="251669504" behindDoc="0" locked="0" layoutInCell="1" allowOverlap="1">
                <wp:simplePos x="0" y="0"/>
                <wp:positionH relativeFrom="column">
                  <wp:posOffset>2327910</wp:posOffset>
                </wp:positionH>
                <wp:positionV relativeFrom="paragraph">
                  <wp:posOffset>210185</wp:posOffset>
                </wp:positionV>
                <wp:extent cx="1000125" cy="981075"/>
                <wp:effectExtent l="0" t="0" r="9525" b="9525"/>
                <wp:wrapNone/>
                <wp:docPr id="3"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pic:cNvPicPr>
                          <a:picLocks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26" t="-339" r="-226" b="-565"/>
                        <a:stretch>
                          <a:fillRect/>
                        </a:stretch>
                      </pic:blipFill>
                      <pic:spPr bwMode="auto">
                        <a:xfrm>
                          <a:off x="0" y="0"/>
                          <a:ext cx="1000125" cy="981075"/>
                        </a:xfrm>
                        <a:prstGeom prst="rect">
                          <a:avLst/>
                        </a:prstGeom>
                        <a:noFill/>
                        <a:ln>
                          <a:noFill/>
                        </a:ln>
                      </pic:spPr>
                    </pic:pic>
                  </a:graphicData>
                </a:graphic>
              </wp:anchor>
            </w:drawing>
          </w:r>
          <w:r w:rsidR="005241DD" w:rsidRPr="005241DD">
            <w:rPr>
              <w:noProof/>
            </w:rPr>
            <w:pict>
              <v:oval id="_x0000_s1055" style="position:absolute;left:0;text-align:left;margin-left:177.35pt;margin-top:17.25pt;width:84.75pt;height:78.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" stroked="f"/>
            </w:pict>
          </w:r>
        </w:p>
        <w:p w:rsidR="00ED660F" w:rsidRPr="00CD4686" w:rsidRDefault="005241DD" w:rsidP="00ED660F">
          <w:pPr>
            <w:tabs>
              <w:tab w:val="center" w:pos="4536"/>
            </w:tabs>
            <w:spacing w:after="0" w:line="360" w:lineRule="auto"/>
            <w:jc w:val="both"/>
            <w:rPr>
              <w:rFonts w:ascii="Times New Roman" w:hAnsi="Times New Roman"/>
              <w:color w:val="FFFFFF"/>
              <w:sz w:val="24"/>
              <w:szCs w:val="24"/>
            </w:rPr>
          </w:pPr>
          <w:r w:rsidRPr="005241DD">
            <w:rPr>
              <w:noProof/>
            </w:rPr>
            <w:pict>
              <v:group id="_x0000_s1051" style="position:absolute;left:0;text-align:left;margin-left:4in;margin-top:.75pt;width:311.25pt;height:845.75pt;z-index:-251645952;mso-position-horizontal-relative:page;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" o:allowincell="f">
                <v:rect id="Rectangle 17" o:spid="_x0000_s1052" style="position:absolute;left:7547;width:4693;height:15840;visibility:visible" fillcolor="#9cc2e5" strokecolor="white" strokeweight="1pt">
                  <v:fill color2="#deeaf6" rotate="t" angle="135" focus="50%" type="gradient"/>
                  <v:shadow on="t" color="#1f4d78" opacity=".5" offset="1pt"/>
                </v:rect>
                <v:rect id="Rectangle 21" o:spid="_x0000_s1053" style="position:absolute;left:7344;width:4896;height:3958;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" filled="f" stroked="f" strokecolor="white" strokeweight="1pt">
                  <v:fill opacity="52428f"/>
                  <v:textbox inset="28.8pt,14.4pt,14.4pt,14.4pt">
                    <w:txbxContent>
                      <w:p w:rsidR="00ED660F" w:rsidRPr="002234A1" w:rsidRDefault="00ED660F" w:rsidP="00ED660F">
                        <w:pPr>
                          <w:pStyle w:val="AralkYok"/>
                          <w:rPr>
                            <w:rFonts w:ascii="Cambria" w:hAnsi="Cambria"/>
                            <w:b/>
                            <w:bCs/>
                            <w:color w:val="FFFFFF"/>
                            <w:sz w:val="96"/>
                            <w:szCs w:val="96"/>
                          </w:rPr>
                        </w:pPr>
                        <w:r>
                          <w:rPr>
                            <w:rFonts w:ascii="Cambria" w:hAnsi="Cambria"/>
                            <w:b/>
                            <w:bCs/>
                            <w:noProof/>
                            <w:color w:val="FFFFFF"/>
                            <w:sz w:val="96"/>
                            <w:szCs w:val="96"/>
                          </w:rPr>
                          <w:drawing>
                            <wp:inline distT="0" distB="0" distL="0" distR="0">
                              <wp:extent cx="3392170" cy="2784163"/>
                              <wp:effectExtent l="0" t="0" r="0"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392170" cy="2784163"/>
                                      </a:xfrm>
                                      <a:prstGeom prst="rect">
                                        <a:avLst/>
                                      </a:prstGeom>
                                      <a:noFill/>
                                      <a:ln w="9525">
                                        <a:noFill/>
                                        <a:miter lim="800000"/>
                                        <a:headEnd/>
                                        <a:tailEnd/>
                                      </a:ln>
                                    </pic:spPr>
                                  </pic:pic>
                                </a:graphicData>
                              </a:graphic>
                            </wp:inline>
                          </w:drawing>
                        </w:r>
                      </w:p>
                    </w:txbxContent>
                  </v:textbox>
                </v:rect>
                <v:rect id="Rectangle 22" o:spid="_x0000_s1054" style="position:absolute;left:7329;top:10658;width:4889;height:446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" filled="f" stroked="f" strokecolor="white" strokeweight="1pt">
                  <v:fill opacity="52428f"/>
                  <v:textbox inset="28.8pt,14.4pt,14.4pt,14.4pt">
                    <w:txbxContent>
                      <w:p w:rsidR="00ED660F" w:rsidRPr="002234A1" w:rsidRDefault="00ED660F" w:rsidP="00ED660F">
                        <w:pPr>
                          <w:pStyle w:val="AralkYok"/>
                          <w:spacing w:line="360" w:lineRule="auto"/>
                          <w:rPr>
                            <w:color w:val="FFFFFF"/>
                          </w:rPr>
                        </w:pPr>
                      </w:p>
                      <w:p w:rsidR="00ED660F" w:rsidRPr="002234A1" w:rsidRDefault="00ED660F" w:rsidP="00ED660F">
                        <w:pPr>
                          <w:pStyle w:val="AralkYok"/>
                          <w:spacing w:line="360" w:lineRule="auto"/>
                          <w:rPr>
                            <w:color w:val="FFFFFF"/>
                          </w:rPr>
                        </w:pPr>
                      </w:p>
                      <w:p w:rsidR="00ED660F" w:rsidRPr="002234A1" w:rsidRDefault="00ED660F" w:rsidP="00ED660F">
                        <w:pPr>
                          <w:pStyle w:val="AralkYok"/>
                          <w:spacing w:line="360" w:lineRule="auto"/>
                          <w:rPr>
                            <w:color w:val="FFFFFF"/>
                          </w:rPr>
                        </w:pPr>
                      </w:p>
                    </w:txbxContent>
                  </v:textbox>
                </v:rect>
                <w10:wrap anchorx="page" anchory="page"/>
              </v:group>
            </w:pict>
          </w:r>
          <w:r w:rsidR="00ED660F" w:rsidRPr="00CD4686">
            <w:rPr>
              <w:rFonts w:ascii="Times New Roman" w:hAnsi="Times New Roman"/>
              <w:color w:val="FFFFFF"/>
              <w:sz w:val="24"/>
              <w:szCs w:val="24"/>
            </w:rPr>
            <w:tab/>
          </w:r>
        </w:p>
        <w:p w:rsidR="00ED660F" w:rsidRPr="00CD4686" w:rsidRDefault="00ED660F" w:rsidP="00ED660F">
          <w:pPr>
            <w:spacing w:after="0" w:line="360" w:lineRule="auto"/>
            <w:jc w:val="both"/>
            <w:rPr>
              <w:rFonts w:ascii="Times New Roman" w:hAnsi="Times New Roman"/>
              <w:color w:val="FFFFFF"/>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5241DD" w:rsidP="00ED660F">
          <w:pPr>
            <w:spacing w:after="0" w:line="360" w:lineRule="auto"/>
            <w:jc w:val="both"/>
            <w:rPr>
              <w:rFonts w:ascii="Times New Roman" w:hAnsi="Times New Roman"/>
              <w:sz w:val="24"/>
              <w:szCs w:val="24"/>
            </w:rPr>
          </w:pPr>
          <w:r w:rsidRPr="005241DD">
            <w:rPr>
              <w:noProof/>
            </w:rPr>
            <w:pict>
              <v:rect id="_x0000_s1050" style="position:absolute;left:0;text-align:left;margin-left:0;margin-top:333.15pt;width:556.5pt;height:30.9pt;z-index:251671552;visibility:visible;mso-height-percent:73;mso-position-horizontal-relative:page;mso-position-vertical-relative:page;mso-height-percent: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" o:allowincell="f" fillcolor="#4472c4" strokecolor="white" strokeweight="1.5pt">
                <v:textbox style="mso-fit-shape-to-text:t" inset="14.4pt,,14.4pt">
                  <w:txbxContent>
                    <w:p w:rsidR="00ED660F" w:rsidRPr="008C55BB" w:rsidRDefault="007C03B2" w:rsidP="00ED660F">
                      <w:pPr>
                        <w:pStyle w:val="AralkYok"/>
                        <w:jc w:val="right"/>
                        <w:rPr>
                          <w:rFonts w:ascii="Times New Roman" w:hAnsi="Times New Roman"/>
                          <w:color w:val="FFFFFF"/>
                          <w:sz w:val="36"/>
                          <w:szCs w:val="36"/>
                        </w:rPr>
                      </w:pPr>
                      <w:r w:rsidRPr="0008658F">
                        <w:rPr>
                          <w:rFonts w:ascii="Times New Roman" w:hAnsi="Times New Roman"/>
                          <w:color w:val="FFFFFF"/>
                          <w:sz w:val="36"/>
                          <w:szCs w:val="36"/>
                        </w:rPr>
                        <w:t xml:space="preserve">DERS KATALOĞU </w:t>
                      </w:r>
                    </w:p>
                  </w:txbxContent>
                </v:textbox>
                <w10:wrap anchorx="page" anchory="page"/>
              </v:rect>
            </w:pict>
          </w: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spacing w:after="0" w:line="360" w:lineRule="auto"/>
            <w:jc w:val="both"/>
            <w:rPr>
              <w:rFonts w:ascii="Times New Roman" w:hAnsi="Times New Roman"/>
              <w:sz w:val="24"/>
              <w:szCs w:val="24"/>
            </w:rPr>
          </w:pPr>
        </w:p>
        <w:p w:rsidR="00ED660F" w:rsidRPr="00CD4686" w:rsidRDefault="00ED660F" w:rsidP="00ED660F">
          <w:pPr>
            <w:tabs>
              <w:tab w:val="left" w:pos="3165"/>
            </w:tabs>
            <w:spacing w:after="0" w:line="360" w:lineRule="auto"/>
            <w:jc w:val="both"/>
            <w:rPr>
              <w:rFonts w:ascii="Times New Roman" w:hAnsi="Times New Roman"/>
              <w:sz w:val="24"/>
              <w:szCs w:val="24"/>
            </w:rPr>
          </w:pPr>
          <w:r w:rsidRPr="00CD4686">
            <w:rPr>
              <w:rFonts w:ascii="Times New Roman" w:hAnsi="Times New Roman"/>
              <w:sz w:val="24"/>
              <w:szCs w:val="24"/>
            </w:rPr>
            <w:tab/>
          </w:r>
        </w:p>
        <w:p w:rsidR="00ED660F" w:rsidRPr="00CD4686" w:rsidRDefault="00ED660F" w:rsidP="00ED660F">
          <w:pPr>
            <w:tabs>
              <w:tab w:val="left" w:pos="3165"/>
            </w:tabs>
            <w:spacing w:after="0" w:line="360" w:lineRule="auto"/>
            <w:jc w:val="both"/>
            <w:rPr>
              <w:rFonts w:ascii="Times New Roman" w:hAnsi="Times New Roman"/>
              <w:sz w:val="24"/>
              <w:szCs w:val="24"/>
            </w:rPr>
          </w:pPr>
        </w:p>
        <w:p w:rsidR="00ED660F" w:rsidRPr="00CD4686" w:rsidRDefault="00ED660F" w:rsidP="00ED660F">
          <w:pPr>
            <w:tabs>
              <w:tab w:val="left" w:pos="3165"/>
            </w:tabs>
            <w:spacing w:after="0" w:line="360" w:lineRule="auto"/>
            <w:jc w:val="both"/>
            <w:rPr>
              <w:rFonts w:ascii="Times New Roman" w:hAnsi="Times New Roman"/>
              <w:sz w:val="24"/>
              <w:szCs w:val="24"/>
            </w:rPr>
          </w:pPr>
        </w:p>
        <w:p w:rsidR="00ED660F" w:rsidRPr="00CD4686" w:rsidRDefault="00ED660F" w:rsidP="00ED660F">
          <w:pPr>
            <w:tabs>
              <w:tab w:val="left" w:pos="3165"/>
            </w:tabs>
            <w:spacing w:after="0" w:line="360" w:lineRule="auto"/>
            <w:jc w:val="both"/>
            <w:rPr>
              <w:rFonts w:ascii="Times New Roman" w:hAnsi="Times New Roman"/>
              <w:sz w:val="24"/>
              <w:szCs w:val="24"/>
            </w:rPr>
          </w:pPr>
        </w:p>
        <w:p w:rsidR="00ED660F" w:rsidRPr="00CD4686" w:rsidRDefault="00ED660F" w:rsidP="00ED660F">
          <w:pPr>
            <w:tabs>
              <w:tab w:val="left" w:pos="3165"/>
            </w:tabs>
            <w:spacing w:after="0" w:line="360" w:lineRule="auto"/>
            <w:jc w:val="both"/>
            <w:rPr>
              <w:rFonts w:ascii="Times New Roman" w:hAnsi="Times New Roman"/>
              <w:sz w:val="24"/>
              <w:szCs w:val="24"/>
            </w:rPr>
          </w:pPr>
        </w:p>
        <w:p w:rsidR="00A83C14" w:rsidRPr="001E496E" w:rsidRDefault="00A83C14" w:rsidP="00F422B2">
          <w:pPr>
            <w:spacing w:after="0" w:line="360" w:lineRule="auto"/>
            <w:rPr>
              <w:rFonts w:asciiTheme="majorBidi" w:hAnsiTheme="majorBidi" w:cstheme="majorBidi"/>
            </w:rPr>
          </w:pPr>
          <w:r w:rsidRPr="001E496E">
            <w:rPr>
              <w:rFonts w:asciiTheme="majorBidi" w:hAnsiTheme="majorBidi" w:cstheme="majorBidi"/>
            </w:rPr>
            <w:br w:type="page"/>
          </w:r>
        </w:p>
      </w:sdtContent>
    </w:sdt>
    <w:p w:rsidR="00A83C14" w:rsidRPr="001E496E" w:rsidRDefault="00A83C14" w:rsidP="00A83C14">
      <w:pPr>
        <w:tabs>
          <w:tab w:val="left" w:pos="3165"/>
        </w:tabs>
        <w:jc w:val="center"/>
        <w:rPr>
          <w:rFonts w:asciiTheme="majorBidi" w:hAnsiTheme="majorBidi" w:cstheme="majorBidi"/>
          <w:b/>
        </w:rPr>
      </w:pPr>
      <w:r w:rsidRPr="001E496E">
        <w:rPr>
          <w:rFonts w:asciiTheme="majorBidi" w:hAnsiTheme="majorBidi" w:cstheme="majorBidi"/>
          <w:b/>
        </w:rPr>
        <w:lastRenderedPageBreak/>
        <w:t xml:space="preserve">YABANCI DİLLER ve KÜLTÜRLER BÖLÜMÜ </w:t>
      </w:r>
    </w:p>
    <w:p w:rsidR="00A83C14" w:rsidRPr="001E496E" w:rsidRDefault="00A83C14" w:rsidP="00A83C14">
      <w:pPr>
        <w:tabs>
          <w:tab w:val="left" w:pos="3165"/>
        </w:tabs>
        <w:jc w:val="center"/>
        <w:rPr>
          <w:rFonts w:asciiTheme="majorBidi" w:hAnsiTheme="majorBidi" w:cstheme="majorBidi"/>
          <w:b/>
        </w:rPr>
      </w:pPr>
      <w:r w:rsidRPr="001E496E">
        <w:rPr>
          <w:rFonts w:asciiTheme="majorBidi" w:hAnsiTheme="majorBidi" w:cstheme="majorBidi"/>
          <w:b/>
        </w:rPr>
        <w:t>UYGULAMALI TÜRKÇE VE ÇEVİRMENLİK PROGRAMI DERS KATALOĞU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98"/>
        <w:gridCol w:w="4789"/>
        <w:gridCol w:w="1136"/>
        <w:gridCol w:w="1275"/>
        <w:gridCol w:w="1133"/>
      </w:tblGrid>
      <w:tr w:rsidR="00A83C14" w:rsidRPr="001E496E" w:rsidTr="00D32538">
        <w:trPr>
          <w:trHeight w:val="340"/>
        </w:trPr>
        <w:tc>
          <w:tcPr>
            <w:tcW w:w="9931" w:type="dxa"/>
            <w:gridSpan w:val="5"/>
            <w:shd w:val="clear" w:color="auto" w:fill="F2F2F2" w:themeFill="background1" w:themeFillShade="F2"/>
            <w:vAlign w:val="center"/>
            <w:hideMark/>
          </w:tcPr>
          <w:p w:rsidR="00A83C14" w:rsidRPr="001E496E" w:rsidRDefault="00A83C14" w:rsidP="00AA3208">
            <w:pPr>
              <w:spacing w:after="0" w:line="240" w:lineRule="auto"/>
              <w:ind w:left="96" w:right="82"/>
              <w:jc w:val="center"/>
              <w:textAlignment w:val="bottom"/>
              <w:rPr>
                <w:rFonts w:asciiTheme="majorBidi" w:hAnsiTheme="majorBidi" w:cstheme="majorBidi"/>
                <w:b/>
                <w:bCs/>
                <w:sz w:val="24"/>
                <w:szCs w:val="24"/>
              </w:rPr>
            </w:pPr>
            <w:r w:rsidRPr="001E496E">
              <w:rPr>
                <w:rFonts w:asciiTheme="majorBidi" w:hAnsiTheme="majorBidi" w:cstheme="majorBidi"/>
                <w:b/>
                <w:szCs w:val="24"/>
              </w:rPr>
              <w:t>BİRİNCİ SINIF GÜZ DÖNEMİ</w:t>
            </w:r>
          </w:p>
        </w:tc>
      </w:tr>
      <w:tr w:rsidR="0082597F" w:rsidRPr="001E496E" w:rsidTr="00D32538">
        <w:trPr>
          <w:trHeight w:val="340"/>
        </w:trPr>
        <w:tc>
          <w:tcPr>
            <w:tcW w:w="1598" w:type="dxa"/>
            <w:shd w:val="clear" w:color="auto" w:fill="F2F2F2" w:themeFill="background1" w:themeFillShade="F2"/>
            <w:vAlign w:val="center"/>
            <w:hideMark/>
          </w:tcPr>
          <w:p w:rsidR="00A83C14" w:rsidRPr="001E496E" w:rsidRDefault="00A83C14" w:rsidP="00AA3208">
            <w:pPr>
              <w:spacing w:after="0" w:line="240" w:lineRule="auto"/>
              <w:ind w:left="16"/>
              <w:jc w:val="center"/>
              <w:textAlignment w:val="bottom"/>
              <w:rPr>
                <w:rFonts w:asciiTheme="majorBidi" w:hAnsiTheme="majorBidi" w:cstheme="majorBidi"/>
                <w:b/>
              </w:rPr>
            </w:pPr>
            <w:r w:rsidRPr="001E496E">
              <w:rPr>
                <w:rFonts w:asciiTheme="majorBidi" w:hAnsiTheme="majorBidi" w:cstheme="majorBidi"/>
                <w:b/>
                <w:bCs/>
              </w:rPr>
              <w:t>KOD</w:t>
            </w:r>
          </w:p>
        </w:tc>
        <w:tc>
          <w:tcPr>
            <w:tcW w:w="4789" w:type="dxa"/>
            <w:shd w:val="clear" w:color="auto" w:fill="F2F2F2" w:themeFill="background1" w:themeFillShade="F2"/>
            <w:vAlign w:val="center"/>
            <w:hideMark/>
          </w:tcPr>
          <w:p w:rsidR="00A83C14" w:rsidRPr="001E496E" w:rsidRDefault="00A83C14" w:rsidP="00AA3208">
            <w:pPr>
              <w:spacing w:after="0" w:line="240" w:lineRule="auto"/>
              <w:ind w:left="16"/>
              <w:jc w:val="center"/>
              <w:textAlignment w:val="bottom"/>
              <w:rPr>
                <w:rFonts w:asciiTheme="majorBidi" w:hAnsiTheme="majorBidi" w:cstheme="majorBidi"/>
                <w:b/>
              </w:rPr>
            </w:pPr>
            <w:r w:rsidRPr="001E496E">
              <w:rPr>
                <w:rFonts w:asciiTheme="majorBidi" w:hAnsiTheme="majorBidi" w:cstheme="majorBidi"/>
                <w:b/>
                <w:bCs/>
              </w:rPr>
              <w:t>DERSİN ADI</w:t>
            </w:r>
          </w:p>
        </w:tc>
        <w:tc>
          <w:tcPr>
            <w:tcW w:w="1136" w:type="dxa"/>
            <w:shd w:val="clear" w:color="auto" w:fill="F2F2F2" w:themeFill="background1" w:themeFillShade="F2"/>
            <w:vAlign w:val="center"/>
            <w:hideMark/>
          </w:tcPr>
          <w:p w:rsidR="00A83C14" w:rsidRPr="001E496E" w:rsidRDefault="00A83C14" w:rsidP="00AA3208">
            <w:pPr>
              <w:spacing w:after="0" w:line="240" w:lineRule="auto"/>
              <w:ind w:left="47"/>
              <w:jc w:val="center"/>
              <w:textAlignment w:val="bottom"/>
              <w:rPr>
                <w:rFonts w:asciiTheme="majorBidi" w:hAnsiTheme="majorBidi" w:cstheme="majorBidi"/>
                <w:b/>
                <w:bCs/>
              </w:rPr>
            </w:pPr>
            <w:r w:rsidRPr="001E496E">
              <w:rPr>
                <w:rFonts w:asciiTheme="majorBidi" w:hAnsiTheme="majorBidi" w:cstheme="majorBidi"/>
                <w:b/>
                <w:bCs/>
              </w:rPr>
              <w:t>DERSİN TÜRÜ</w:t>
            </w:r>
          </w:p>
        </w:tc>
        <w:tc>
          <w:tcPr>
            <w:tcW w:w="1275" w:type="dxa"/>
            <w:shd w:val="clear" w:color="auto" w:fill="F2F2F2" w:themeFill="background1" w:themeFillShade="F2"/>
            <w:vAlign w:val="center"/>
            <w:hideMark/>
          </w:tcPr>
          <w:p w:rsidR="00A83C14" w:rsidRPr="001E496E" w:rsidRDefault="00A83C14" w:rsidP="00AA3208">
            <w:pPr>
              <w:spacing w:after="0" w:line="240" w:lineRule="auto"/>
              <w:ind w:left="47"/>
              <w:jc w:val="center"/>
              <w:textAlignment w:val="bottom"/>
              <w:rPr>
                <w:rFonts w:asciiTheme="majorBidi" w:hAnsiTheme="majorBidi" w:cstheme="majorBidi"/>
                <w:b/>
              </w:rPr>
            </w:pPr>
            <w:r w:rsidRPr="001E496E">
              <w:rPr>
                <w:rFonts w:asciiTheme="majorBidi" w:hAnsiTheme="majorBidi" w:cstheme="majorBidi"/>
                <w:b/>
                <w:bCs/>
              </w:rPr>
              <w:t>(T-U)K</w:t>
            </w:r>
          </w:p>
        </w:tc>
        <w:tc>
          <w:tcPr>
            <w:tcW w:w="1133" w:type="dxa"/>
            <w:shd w:val="clear" w:color="auto" w:fill="F2F2F2" w:themeFill="background1" w:themeFillShade="F2"/>
            <w:vAlign w:val="center"/>
            <w:hideMark/>
          </w:tcPr>
          <w:p w:rsidR="00A83C14" w:rsidRPr="001E496E" w:rsidRDefault="00A83C14" w:rsidP="00AA3208">
            <w:pPr>
              <w:spacing w:after="0" w:line="240" w:lineRule="auto"/>
              <w:ind w:left="96" w:right="82"/>
              <w:jc w:val="center"/>
              <w:textAlignment w:val="bottom"/>
              <w:rPr>
                <w:rFonts w:asciiTheme="majorBidi" w:hAnsiTheme="majorBidi" w:cstheme="majorBidi"/>
                <w:b/>
                <w:bCs/>
              </w:rPr>
            </w:pPr>
            <w:r w:rsidRPr="001E496E">
              <w:rPr>
                <w:rFonts w:asciiTheme="majorBidi" w:hAnsiTheme="majorBidi" w:cstheme="majorBidi"/>
                <w:b/>
                <w:bCs/>
              </w:rPr>
              <w:t>AKTS</w:t>
            </w:r>
          </w:p>
        </w:tc>
      </w:tr>
      <w:tr w:rsidR="00242693" w:rsidRPr="001E496E" w:rsidTr="00D32538">
        <w:trPr>
          <w:trHeight w:val="397"/>
        </w:trPr>
        <w:tc>
          <w:tcPr>
            <w:tcW w:w="1598" w:type="dxa"/>
            <w:shd w:val="clear" w:color="auto" w:fill="auto"/>
            <w:vAlign w:val="center"/>
          </w:tcPr>
          <w:p w:rsidR="00242693" w:rsidRPr="001E496E" w:rsidRDefault="00697670" w:rsidP="00B860C5">
            <w:pPr>
              <w:spacing w:after="0" w:line="240" w:lineRule="auto"/>
              <w:jc w:val="center"/>
              <w:rPr>
                <w:rFonts w:asciiTheme="majorBidi" w:eastAsia="Tahoma" w:hAnsiTheme="majorBidi" w:cstheme="majorBidi"/>
                <w:b/>
              </w:rPr>
            </w:pPr>
            <w:r>
              <w:rPr>
                <w:rFonts w:asciiTheme="majorBidi" w:eastAsia="Tahoma" w:hAnsiTheme="majorBidi" w:cstheme="majorBidi"/>
                <w:b/>
              </w:rPr>
              <w:t>A</w:t>
            </w:r>
            <w:r w:rsidR="00D32538">
              <w:rPr>
                <w:rFonts w:asciiTheme="majorBidi" w:eastAsia="Tahoma" w:hAnsiTheme="majorBidi" w:cstheme="majorBidi"/>
                <w:b/>
              </w:rPr>
              <w:t>C</w:t>
            </w:r>
            <w:r>
              <w:rPr>
                <w:rFonts w:asciiTheme="majorBidi" w:eastAsia="Tahoma" w:hAnsiTheme="majorBidi" w:cstheme="majorBidi"/>
                <w:b/>
              </w:rPr>
              <w:t>TÇ</w:t>
            </w:r>
            <w:r w:rsidR="00B860C5" w:rsidRPr="001E496E">
              <w:rPr>
                <w:rFonts w:asciiTheme="majorBidi" w:eastAsia="Tahoma" w:hAnsiTheme="majorBidi" w:cstheme="majorBidi"/>
                <w:b/>
              </w:rPr>
              <w:t>101</w:t>
            </w:r>
          </w:p>
        </w:tc>
        <w:tc>
          <w:tcPr>
            <w:tcW w:w="4789" w:type="dxa"/>
            <w:shd w:val="clear" w:color="auto" w:fill="auto"/>
            <w:vAlign w:val="center"/>
          </w:tcPr>
          <w:p w:rsidR="00242693" w:rsidRPr="001E496E" w:rsidRDefault="00242693" w:rsidP="00242693">
            <w:pPr>
              <w:spacing w:after="0" w:line="240" w:lineRule="auto"/>
              <w:rPr>
                <w:rFonts w:asciiTheme="majorBidi" w:eastAsia="Tahoma" w:hAnsiTheme="majorBidi" w:cstheme="majorBidi"/>
              </w:rPr>
            </w:pPr>
            <w:r w:rsidRPr="001E496E">
              <w:rPr>
                <w:rFonts w:asciiTheme="majorBidi" w:eastAsia="Tahoma" w:hAnsiTheme="majorBidi" w:cstheme="majorBidi"/>
              </w:rPr>
              <w:t xml:space="preserve"> Sözlü İletişim Becerileri I</w:t>
            </w:r>
          </w:p>
        </w:tc>
        <w:tc>
          <w:tcPr>
            <w:tcW w:w="1136" w:type="dxa"/>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1275" w:type="dxa"/>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1133" w:type="dxa"/>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D32538">
        <w:trPr>
          <w:trHeight w:val="397"/>
        </w:trPr>
        <w:tc>
          <w:tcPr>
            <w:tcW w:w="1598" w:type="dxa"/>
            <w:shd w:val="clear" w:color="auto" w:fill="auto"/>
            <w:vAlign w:val="center"/>
          </w:tcPr>
          <w:p w:rsidR="00242693" w:rsidRPr="001E496E" w:rsidRDefault="00D32538" w:rsidP="00B860C5">
            <w:pPr>
              <w:spacing w:after="0" w:line="240" w:lineRule="auto"/>
              <w:jc w:val="center"/>
              <w:rPr>
                <w:rFonts w:asciiTheme="majorBidi" w:eastAsia="Tahoma" w:hAnsiTheme="majorBidi" w:cstheme="majorBidi"/>
                <w:b/>
              </w:rPr>
            </w:pPr>
            <w:r>
              <w:rPr>
                <w:rFonts w:asciiTheme="majorBidi" w:eastAsia="Tahoma" w:hAnsiTheme="majorBidi" w:cstheme="majorBidi"/>
                <w:b/>
              </w:rPr>
              <w:t>ACTÇ</w:t>
            </w:r>
            <w:r w:rsidR="00B860C5" w:rsidRPr="001E496E">
              <w:rPr>
                <w:rFonts w:asciiTheme="majorBidi" w:eastAsia="Tahoma" w:hAnsiTheme="majorBidi" w:cstheme="majorBidi"/>
                <w:b/>
              </w:rPr>
              <w:t>103</w:t>
            </w:r>
          </w:p>
        </w:tc>
        <w:tc>
          <w:tcPr>
            <w:tcW w:w="4789" w:type="dxa"/>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Karşılaştırmalı Dilbilgisi I </w:t>
            </w:r>
          </w:p>
        </w:tc>
        <w:tc>
          <w:tcPr>
            <w:tcW w:w="1136" w:type="dxa"/>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1275" w:type="dxa"/>
            <w:vAlign w:val="center"/>
          </w:tcPr>
          <w:p w:rsidR="00242693" w:rsidRPr="001E496E" w:rsidRDefault="00242693" w:rsidP="00136060">
            <w:pPr>
              <w:pStyle w:val="TableParagraph"/>
              <w:ind w:right="3"/>
              <w:jc w:val="center"/>
              <w:rPr>
                <w:rFonts w:asciiTheme="majorBidi" w:eastAsia="Tahoma" w:hAnsiTheme="majorBidi" w:cstheme="majorBidi"/>
              </w:rPr>
            </w:pPr>
            <w:r w:rsidRPr="001E496E">
              <w:rPr>
                <w:rFonts w:asciiTheme="majorBidi" w:hAnsiTheme="majorBidi" w:cstheme="majorBidi"/>
              </w:rPr>
              <w:t>(</w:t>
            </w:r>
            <w:r w:rsidR="00136060" w:rsidRPr="001E496E">
              <w:rPr>
                <w:rFonts w:asciiTheme="majorBidi" w:hAnsiTheme="majorBidi" w:cstheme="majorBidi"/>
              </w:rPr>
              <w:t>3</w:t>
            </w:r>
            <w:r w:rsidRPr="001E496E">
              <w:rPr>
                <w:rFonts w:asciiTheme="majorBidi" w:hAnsiTheme="majorBidi" w:cstheme="majorBidi"/>
              </w:rPr>
              <w:t>-0)</w:t>
            </w:r>
            <w:r w:rsidR="00136060" w:rsidRPr="001E496E">
              <w:rPr>
                <w:rFonts w:asciiTheme="majorBidi" w:hAnsiTheme="majorBidi" w:cstheme="majorBidi"/>
              </w:rPr>
              <w:t>3</w:t>
            </w:r>
          </w:p>
        </w:tc>
        <w:tc>
          <w:tcPr>
            <w:tcW w:w="1133" w:type="dxa"/>
            <w:vAlign w:val="center"/>
          </w:tcPr>
          <w:p w:rsidR="00242693" w:rsidRPr="001E496E" w:rsidRDefault="00136060" w:rsidP="00242693">
            <w:pPr>
              <w:pStyle w:val="TableParagraph"/>
              <w:ind w:right="1"/>
              <w:jc w:val="center"/>
              <w:rPr>
                <w:rFonts w:asciiTheme="majorBidi" w:eastAsia="Tahoma" w:hAnsiTheme="majorBidi" w:cstheme="majorBidi"/>
              </w:rPr>
            </w:pPr>
            <w:r w:rsidRPr="001E496E">
              <w:rPr>
                <w:rFonts w:asciiTheme="majorBidi" w:hAnsiTheme="majorBidi" w:cstheme="majorBidi"/>
              </w:rPr>
              <w:t>4</w:t>
            </w:r>
          </w:p>
        </w:tc>
      </w:tr>
      <w:tr w:rsidR="00242693" w:rsidRPr="001E496E" w:rsidTr="00D32538">
        <w:trPr>
          <w:trHeight w:val="397"/>
        </w:trPr>
        <w:tc>
          <w:tcPr>
            <w:tcW w:w="1598" w:type="dxa"/>
            <w:shd w:val="clear" w:color="auto" w:fill="auto"/>
            <w:vAlign w:val="center"/>
          </w:tcPr>
          <w:p w:rsidR="00242693" w:rsidRPr="001E496E" w:rsidRDefault="00D32538" w:rsidP="00B860C5">
            <w:pPr>
              <w:spacing w:after="0" w:line="240" w:lineRule="auto"/>
              <w:jc w:val="center"/>
              <w:rPr>
                <w:rFonts w:asciiTheme="majorBidi" w:eastAsia="Tahoma" w:hAnsiTheme="majorBidi" w:cstheme="majorBidi"/>
                <w:b/>
              </w:rPr>
            </w:pPr>
            <w:r>
              <w:rPr>
                <w:rFonts w:asciiTheme="majorBidi" w:eastAsia="Tahoma" w:hAnsiTheme="majorBidi" w:cstheme="majorBidi"/>
                <w:b/>
              </w:rPr>
              <w:t>ACTÇ</w:t>
            </w:r>
            <w:r w:rsidR="00B860C5" w:rsidRPr="001E496E">
              <w:rPr>
                <w:rFonts w:asciiTheme="majorBidi" w:eastAsia="Tahoma" w:hAnsiTheme="majorBidi" w:cstheme="majorBidi"/>
                <w:b/>
              </w:rPr>
              <w:t>105</w:t>
            </w:r>
          </w:p>
        </w:tc>
        <w:tc>
          <w:tcPr>
            <w:tcW w:w="4789" w:type="dxa"/>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Sözcük Bilgisi I</w:t>
            </w:r>
          </w:p>
        </w:tc>
        <w:tc>
          <w:tcPr>
            <w:tcW w:w="1136" w:type="dxa"/>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1275" w:type="dxa"/>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1133" w:type="dxa"/>
            <w:vAlign w:val="center"/>
          </w:tcPr>
          <w:p w:rsidR="00242693" w:rsidRPr="001E496E" w:rsidRDefault="00136060"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D32538">
        <w:trPr>
          <w:trHeight w:val="397"/>
        </w:trPr>
        <w:tc>
          <w:tcPr>
            <w:tcW w:w="1598" w:type="dxa"/>
            <w:shd w:val="clear" w:color="auto" w:fill="auto"/>
            <w:vAlign w:val="center"/>
          </w:tcPr>
          <w:p w:rsidR="00242693" w:rsidRPr="001E496E" w:rsidRDefault="00D32538" w:rsidP="00B860C5">
            <w:pPr>
              <w:spacing w:after="0" w:line="240" w:lineRule="auto"/>
              <w:jc w:val="center"/>
              <w:rPr>
                <w:rFonts w:asciiTheme="majorBidi" w:eastAsia="Tahoma" w:hAnsiTheme="majorBidi" w:cstheme="majorBidi"/>
                <w:b/>
              </w:rPr>
            </w:pPr>
            <w:r>
              <w:rPr>
                <w:rFonts w:asciiTheme="majorBidi" w:eastAsia="Tahoma" w:hAnsiTheme="majorBidi" w:cstheme="majorBidi"/>
                <w:b/>
              </w:rPr>
              <w:t>ACTÇ</w:t>
            </w:r>
            <w:r w:rsidR="00B860C5" w:rsidRPr="001E496E">
              <w:rPr>
                <w:rFonts w:asciiTheme="majorBidi" w:eastAsia="Tahoma" w:hAnsiTheme="majorBidi" w:cstheme="majorBidi"/>
                <w:b/>
              </w:rPr>
              <w:t>109</w:t>
            </w:r>
          </w:p>
        </w:tc>
        <w:tc>
          <w:tcPr>
            <w:tcW w:w="4789" w:type="dxa"/>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Yazılı Çeviriye Giriş</w:t>
            </w:r>
          </w:p>
        </w:tc>
        <w:tc>
          <w:tcPr>
            <w:tcW w:w="1136" w:type="dxa"/>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1275" w:type="dxa"/>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1133" w:type="dxa"/>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D32538">
        <w:trPr>
          <w:trHeight w:val="397"/>
        </w:trPr>
        <w:tc>
          <w:tcPr>
            <w:tcW w:w="1598" w:type="dxa"/>
            <w:shd w:val="clear" w:color="auto" w:fill="auto"/>
            <w:vAlign w:val="center"/>
          </w:tcPr>
          <w:p w:rsidR="00242693" w:rsidRPr="001E496E" w:rsidRDefault="00D32538" w:rsidP="00B860C5">
            <w:pPr>
              <w:spacing w:after="0" w:line="240" w:lineRule="auto"/>
              <w:jc w:val="center"/>
              <w:rPr>
                <w:rFonts w:asciiTheme="majorBidi" w:eastAsia="Tahoma" w:hAnsiTheme="majorBidi" w:cstheme="majorBidi"/>
                <w:b/>
              </w:rPr>
            </w:pPr>
            <w:r>
              <w:rPr>
                <w:rFonts w:asciiTheme="majorBidi" w:eastAsia="Tahoma" w:hAnsiTheme="majorBidi" w:cstheme="majorBidi"/>
                <w:b/>
              </w:rPr>
              <w:t>ACTÇ</w:t>
            </w:r>
            <w:r w:rsidR="00B860C5" w:rsidRPr="001E496E">
              <w:rPr>
                <w:rFonts w:asciiTheme="majorBidi" w:eastAsia="Tahoma" w:hAnsiTheme="majorBidi" w:cstheme="majorBidi"/>
                <w:b/>
              </w:rPr>
              <w:t>111</w:t>
            </w:r>
          </w:p>
        </w:tc>
        <w:tc>
          <w:tcPr>
            <w:tcW w:w="4789" w:type="dxa"/>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Bilgisayar Teknolojileri</w:t>
            </w:r>
          </w:p>
        </w:tc>
        <w:tc>
          <w:tcPr>
            <w:tcW w:w="1136" w:type="dxa"/>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1275" w:type="dxa"/>
            <w:vAlign w:val="center"/>
          </w:tcPr>
          <w:p w:rsidR="00242693" w:rsidRPr="001E496E" w:rsidRDefault="00242693" w:rsidP="00136060">
            <w:pPr>
              <w:pStyle w:val="TableParagraph"/>
              <w:ind w:right="3"/>
              <w:jc w:val="center"/>
              <w:rPr>
                <w:rFonts w:asciiTheme="majorBidi" w:eastAsia="Tahoma" w:hAnsiTheme="majorBidi" w:cstheme="majorBidi"/>
              </w:rPr>
            </w:pPr>
            <w:r w:rsidRPr="001E496E">
              <w:rPr>
                <w:rFonts w:asciiTheme="majorBidi" w:hAnsiTheme="majorBidi" w:cstheme="majorBidi"/>
              </w:rPr>
              <w:t>(2-</w:t>
            </w:r>
            <w:r w:rsidR="00136060" w:rsidRPr="001E496E">
              <w:rPr>
                <w:rFonts w:asciiTheme="majorBidi" w:hAnsiTheme="majorBidi" w:cstheme="majorBidi"/>
              </w:rPr>
              <w:t>1</w:t>
            </w:r>
            <w:r w:rsidRPr="001E496E">
              <w:rPr>
                <w:rFonts w:asciiTheme="majorBidi" w:hAnsiTheme="majorBidi" w:cstheme="majorBidi"/>
              </w:rPr>
              <w:t>)</w:t>
            </w:r>
            <w:r w:rsidR="00136060" w:rsidRPr="001E496E">
              <w:rPr>
                <w:rFonts w:asciiTheme="majorBidi" w:hAnsiTheme="majorBidi" w:cstheme="majorBidi"/>
              </w:rPr>
              <w:t>3</w:t>
            </w:r>
          </w:p>
        </w:tc>
        <w:tc>
          <w:tcPr>
            <w:tcW w:w="1133" w:type="dxa"/>
            <w:vAlign w:val="center"/>
          </w:tcPr>
          <w:p w:rsidR="00242693" w:rsidRPr="001E496E" w:rsidRDefault="00136060"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D32538">
        <w:trPr>
          <w:trHeight w:val="397"/>
        </w:trPr>
        <w:tc>
          <w:tcPr>
            <w:tcW w:w="1598" w:type="dxa"/>
            <w:shd w:val="clear" w:color="auto" w:fill="auto"/>
            <w:vAlign w:val="center"/>
          </w:tcPr>
          <w:p w:rsidR="00242693" w:rsidRPr="001E496E" w:rsidRDefault="00D32538" w:rsidP="00B860C5">
            <w:pPr>
              <w:spacing w:after="0" w:line="240" w:lineRule="auto"/>
              <w:jc w:val="center"/>
              <w:rPr>
                <w:rFonts w:asciiTheme="majorBidi" w:eastAsia="Tahoma" w:hAnsiTheme="majorBidi" w:cstheme="majorBidi"/>
                <w:b/>
              </w:rPr>
            </w:pPr>
            <w:r>
              <w:rPr>
                <w:rFonts w:asciiTheme="majorBidi" w:eastAsia="Tahoma" w:hAnsiTheme="majorBidi" w:cstheme="majorBidi"/>
                <w:b/>
              </w:rPr>
              <w:t>ACTÇ</w:t>
            </w:r>
            <w:r w:rsidR="00B860C5" w:rsidRPr="001E496E">
              <w:rPr>
                <w:rFonts w:asciiTheme="majorBidi" w:eastAsia="Tahoma" w:hAnsiTheme="majorBidi" w:cstheme="majorBidi"/>
                <w:b/>
              </w:rPr>
              <w:t>113</w:t>
            </w:r>
          </w:p>
        </w:tc>
        <w:tc>
          <w:tcPr>
            <w:tcW w:w="4789" w:type="dxa"/>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Okuma Becerileri ve Çeviri I</w:t>
            </w:r>
          </w:p>
        </w:tc>
        <w:tc>
          <w:tcPr>
            <w:tcW w:w="1136" w:type="dxa"/>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1275" w:type="dxa"/>
            <w:vAlign w:val="center"/>
          </w:tcPr>
          <w:p w:rsidR="00242693" w:rsidRPr="001E496E" w:rsidRDefault="00242693" w:rsidP="00136060">
            <w:pPr>
              <w:pStyle w:val="TableParagraph"/>
              <w:ind w:right="3"/>
              <w:jc w:val="center"/>
              <w:rPr>
                <w:rFonts w:asciiTheme="majorBidi" w:eastAsia="Tahoma" w:hAnsiTheme="majorBidi" w:cstheme="majorBidi"/>
              </w:rPr>
            </w:pPr>
            <w:r w:rsidRPr="001E496E">
              <w:rPr>
                <w:rFonts w:asciiTheme="majorBidi" w:hAnsiTheme="majorBidi" w:cstheme="majorBidi"/>
              </w:rPr>
              <w:t>(</w:t>
            </w:r>
            <w:r w:rsidR="00136060" w:rsidRPr="001E496E">
              <w:rPr>
                <w:rFonts w:asciiTheme="majorBidi" w:hAnsiTheme="majorBidi" w:cstheme="majorBidi"/>
              </w:rPr>
              <w:t>3</w:t>
            </w:r>
            <w:r w:rsidRPr="001E496E">
              <w:rPr>
                <w:rFonts w:asciiTheme="majorBidi" w:hAnsiTheme="majorBidi" w:cstheme="majorBidi"/>
              </w:rPr>
              <w:t>-0)</w:t>
            </w:r>
            <w:r w:rsidR="00136060" w:rsidRPr="001E496E">
              <w:rPr>
                <w:rFonts w:asciiTheme="majorBidi" w:hAnsiTheme="majorBidi" w:cstheme="majorBidi"/>
              </w:rPr>
              <w:t>3</w:t>
            </w:r>
          </w:p>
        </w:tc>
        <w:tc>
          <w:tcPr>
            <w:tcW w:w="1133" w:type="dxa"/>
            <w:vAlign w:val="center"/>
          </w:tcPr>
          <w:p w:rsidR="00242693" w:rsidRPr="001E496E" w:rsidRDefault="00136060" w:rsidP="00242693">
            <w:pPr>
              <w:pStyle w:val="TableParagraph"/>
              <w:ind w:right="1"/>
              <w:jc w:val="center"/>
              <w:rPr>
                <w:rFonts w:asciiTheme="majorBidi" w:eastAsia="Tahoma" w:hAnsiTheme="majorBidi" w:cstheme="majorBidi"/>
              </w:rPr>
            </w:pPr>
            <w:r w:rsidRPr="001E496E">
              <w:rPr>
                <w:rFonts w:asciiTheme="majorBidi" w:hAnsiTheme="majorBidi" w:cstheme="majorBidi"/>
              </w:rPr>
              <w:t>4</w:t>
            </w:r>
          </w:p>
        </w:tc>
      </w:tr>
      <w:tr w:rsidR="00242693" w:rsidRPr="001E496E" w:rsidTr="00D32538">
        <w:trPr>
          <w:trHeight w:val="397"/>
        </w:trPr>
        <w:tc>
          <w:tcPr>
            <w:tcW w:w="1598" w:type="dxa"/>
            <w:shd w:val="clear" w:color="auto" w:fill="auto"/>
            <w:vAlign w:val="center"/>
          </w:tcPr>
          <w:p w:rsidR="00242693" w:rsidRPr="001E496E" w:rsidRDefault="00D32538" w:rsidP="00B860C5">
            <w:pPr>
              <w:spacing w:after="0" w:line="240" w:lineRule="auto"/>
              <w:jc w:val="center"/>
              <w:rPr>
                <w:rFonts w:asciiTheme="majorBidi" w:eastAsia="Tahoma" w:hAnsiTheme="majorBidi" w:cstheme="majorBidi"/>
                <w:b/>
              </w:rPr>
            </w:pPr>
            <w:r>
              <w:rPr>
                <w:rFonts w:asciiTheme="majorBidi" w:eastAsia="Tahoma" w:hAnsiTheme="majorBidi" w:cstheme="majorBidi"/>
                <w:b/>
              </w:rPr>
              <w:t>ACTÇ</w:t>
            </w:r>
            <w:r w:rsidR="00B860C5" w:rsidRPr="001E496E">
              <w:rPr>
                <w:rFonts w:asciiTheme="majorBidi" w:eastAsia="Tahoma" w:hAnsiTheme="majorBidi" w:cstheme="majorBidi"/>
                <w:b/>
              </w:rPr>
              <w:t>115</w:t>
            </w:r>
          </w:p>
        </w:tc>
        <w:tc>
          <w:tcPr>
            <w:tcW w:w="4789" w:type="dxa"/>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Yazma Becerileri ve Çeviri I</w:t>
            </w:r>
          </w:p>
        </w:tc>
        <w:tc>
          <w:tcPr>
            <w:tcW w:w="1136" w:type="dxa"/>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1275" w:type="dxa"/>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1133" w:type="dxa"/>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D32538">
        <w:trPr>
          <w:trHeight w:val="397"/>
        </w:trPr>
        <w:tc>
          <w:tcPr>
            <w:tcW w:w="1598" w:type="dxa"/>
            <w:shd w:val="clear" w:color="auto" w:fill="DEEAF6" w:themeFill="accent1" w:themeFillTint="33"/>
            <w:vAlign w:val="center"/>
          </w:tcPr>
          <w:p w:rsidR="00242693" w:rsidRPr="001E496E" w:rsidRDefault="00242693" w:rsidP="00242693">
            <w:pPr>
              <w:pStyle w:val="TableParagraph"/>
              <w:ind w:left="64"/>
              <w:jc w:val="center"/>
              <w:rPr>
                <w:rFonts w:asciiTheme="majorBidi" w:eastAsia="Tahoma" w:hAnsiTheme="majorBidi" w:cstheme="majorBidi"/>
                <w:b/>
              </w:rPr>
            </w:pPr>
            <w:r w:rsidRPr="001E496E">
              <w:rPr>
                <w:rFonts w:asciiTheme="majorBidi" w:hAnsiTheme="majorBidi" w:cstheme="majorBidi"/>
                <w:b/>
              </w:rPr>
              <w:t>AGME100</w:t>
            </w:r>
          </w:p>
        </w:tc>
        <w:tc>
          <w:tcPr>
            <w:tcW w:w="4789" w:type="dxa"/>
            <w:shd w:val="clear" w:color="auto" w:fill="DEEAF6" w:themeFill="accent1" w:themeFillTint="33"/>
            <w:vAlign w:val="center"/>
          </w:tcPr>
          <w:p w:rsidR="00242693" w:rsidRPr="001E496E" w:rsidRDefault="00242693" w:rsidP="00242693">
            <w:pPr>
              <w:pStyle w:val="TableParagraph"/>
              <w:ind w:left="62"/>
              <w:rPr>
                <w:rFonts w:asciiTheme="majorBidi" w:eastAsia="Tahoma" w:hAnsiTheme="majorBidi" w:cstheme="majorBidi"/>
                <w:lang w:val="tr-TR"/>
              </w:rPr>
            </w:pPr>
            <w:r w:rsidRPr="001E496E">
              <w:rPr>
                <w:rFonts w:asciiTheme="majorBidi" w:hAnsiTheme="majorBidi" w:cstheme="majorBidi"/>
                <w:lang w:val="tr-TR"/>
              </w:rPr>
              <w:t>Genel ve Mesleki</w:t>
            </w:r>
            <w:r w:rsidRPr="001E496E">
              <w:rPr>
                <w:rFonts w:asciiTheme="majorBidi" w:hAnsiTheme="majorBidi" w:cstheme="majorBidi"/>
                <w:spacing w:val="-9"/>
                <w:lang w:val="tr-TR"/>
              </w:rPr>
              <w:t xml:space="preserve"> </w:t>
            </w:r>
            <w:r w:rsidRPr="001E496E">
              <w:rPr>
                <w:rFonts w:asciiTheme="majorBidi" w:hAnsiTheme="majorBidi" w:cstheme="majorBidi"/>
                <w:lang w:val="tr-TR"/>
              </w:rPr>
              <w:t>Etik</w:t>
            </w:r>
          </w:p>
        </w:tc>
        <w:tc>
          <w:tcPr>
            <w:tcW w:w="1136" w:type="dxa"/>
            <w:shd w:val="clear" w:color="auto" w:fill="DEEAF6" w:themeFill="accent1" w:themeFillTint="33"/>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OZ</w:t>
            </w:r>
          </w:p>
        </w:tc>
        <w:tc>
          <w:tcPr>
            <w:tcW w:w="1275" w:type="dxa"/>
            <w:shd w:val="clear" w:color="auto" w:fill="DEEAF6" w:themeFill="accent1" w:themeFillTint="33"/>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1133" w:type="dxa"/>
            <w:shd w:val="clear" w:color="auto" w:fill="DEEAF6" w:themeFill="accent1" w:themeFillTint="33"/>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2</w:t>
            </w:r>
          </w:p>
        </w:tc>
      </w:tr>
      <w:tr w:rsidR="00242693" w:rsidRPr="001E496E" w:rsidTr="00D32538">
        <w:trPr>
          <w:trHeight w:val="397"/>
        </w:trPr>
        <w:tc>
          <w:tcPr>
            <w:tcW w:w="1598" w:type="dxa"/>
            <w:shd w:val="clear" w:color="auto" w:fill="DEEAF6" w:themeFill="accent1" w:themeFillTint="33"/>
            <w:vAlign w:val="center"/>
          </w:tcPr>
          <w:p w:rsidR="00242693" w:rsidRPr="001E496E" w:rsidRDefault="00835605" w:rsidP="00242693">
            <w:pPr>
              <w:pStyle w:val="TableParagraph"/>
              <w:ind w:left="64"/>
              <w:jc w:val="center"/>
              <w:rPr>
                <w:rFonts w:asciiTheme="majorBidi" w:eastAsia="Tahoma" w:hAnsiTheme="majorBidi" w:cstheme="majorBidi"/>
                <w:b/>
              </w:rPr>
            </w:pPr>
            <w:r>
              <w:rPr>
                <w:rFonts w:asciiTheme="majorBidi" w:hAnsiTheme="majorBidi" w:cstheme="majorBidi"/>
                <w:b/>
              </w:rPr>
              <w:t>A</w:t>
            </w:r>
            <w:r w:rsidR="00242693" w:rsidRPr="001E496E">
              <w:rPr>
                <w:rFonts w:asciiTheme="majorBidi" w:hAnsiTheme="majorBidi" w:cstheme="majorBidi"/>
                <w:b/>
              </w:rPr>
              <w:t>TDP101</w:t>
            </w:r>
          </w:p>
        </w:tc>
        <w:tc>
          <w:tcPr>
            <w:tcW w:w="4789" w:type="dxa"/>
            <w:shd w:val="clear" w:color="auto" w:fill="DEEAF6" w:themeFill="accent1" w:themeFillTint="33"/>
            <w:vAlign w:val="center"/>
          </w:tcPr>
          <w:p w:rsidR="00242693" w:rsidRPr="001E496E" w:rsidRDefault="00242693" w:rsidP="00242693">
            <w:pPr>
              <w:pStyle w:val="TableParagraph"/>
              <w:ind w:left="62"/>
              <w:rPr>
                <w:rFonts w:asciiTheme="majorBidi" w:eastAsia="Tahoma" w:hAnsiTheme="majorBidi" w:cstheme="majorBidi"/>
                <w:lang w:val="tr-TR"/>
              </w:rPr>
            </w:pPr>
            <w:r w:rsidRPr="001E496E">
              <w:rPr>
                <w:rFonts w:asciiTheme="majorBidi" w:eastAsia="Tahoma" w:hAnsiTheme="majorBidi" w:cstheme="majorBidi"/>
                <w:lang w:val="tr-TR"/>
              </w:rPr>
              <w:t>T</w:t>
            </w:r>
            <w:r w:rsidRPr="001E496E">
              <w:rPr>
                <w:rFonts w:asciiTheme="majorBidi" w:eastAsia="Tahoma" w:hAnsiTheme="majorBidi" w:cstheme="majorBidi"/>
                <w:spacing w:val="-2"/>
                <w:lang w:val="tr-TR"/>
              </w:rPr>
              <w:t>o</w:t>
            </w:r>
            <w:r w:rsidRPr="001E496E">
              <w:rPr>
                <w:rFonts w:asciiTheme="majorBidi" w:eastAsia="Tahoma" w:hAnsiTheme="majorBidi" w:cstheme="majorBidi"/>
                <w:lang w:val="tr-TR"/>
              </w:rPr>
              <w:t>p</w:t>
            </w:r>
            <w:r w:rsidRPr="001E496E">
              <w:rPr>
                <w:rFonts w:asciiTheme="majorBidi" w:eastAsia="Tahoma" w:hAnsiTheme="majorBidi" w:cstheme="majorBidi"/>
                <w:spacing w:val="-1"/>
                <w:lang w:val="tr-TR"/>
              </w:rPr>
              <w:t>lum</w:t>
            </w:r>
            <w:r w:rsidRPr="001E496E">
              <w:rPr>
                <w:rFonts w:asciiTheme="majorBidi" w:eastAsia="Tahoma" w:hAnsiTheme="majorBidi" w:cstheme="majorBidi"/>
                <w:lang w:val="tr-TR"/>
              </w:rPr>
              <w:t>sal</w:t>
            </w:r>
            <w:r w:rsidRPr="001E496E">
              <w:rPr>
                <w:rFonts w:asciiTheme="majorBidi" w:eastAsia="Tahoma" w:hAnsiTheme="majorBidi" w:cstheme="majorBidi"/>
                <w:spacing w:val="-1"/>
                <w:lang w:val="tr-TR"/>
              </w:rPr>
              <w:t xml:space="preserve"> Duy</w:t>
            </w:r>
            <w:r w:rsidRPr="001E496E">
              <w:rPr>
                <w:rFonts w:asciiTheme="majorBidi" w:eastAsia="Tahoma" w:hAnsiTheme="majorBidi" w:cstheme="majorBidi"/>
                <w:lang w:val="tr-TR"/>
              </w:rPr>
              <w:t>a</w:t>
            </w:r>
            <w:r w:rsidRPr="001E496E">
              <w:rPr>
                <w:rFonts w:asciiTheme="majorBidi" w:eastAsia="Tahoma" w:hAnsiTheme="majorBidi" w:cstheme="majorBidi"/>
                <w:spacing w:val="-1"/>
                <w:lang w:val="tr-TR"/>
              </w:rPr>
              <w:t>rl</w:t>
            </w:r>
            <w:r w:rsidRPr="001E496E">
              <w:rPr>
                <w:rFonts w:asciiTheme="majorBidi" w:eastAsia="Tahoma" w:hAnsiTheme="majorBidi" w:cstheme="majorBidi"/>
                <w:spacing w:val="1"/>
                <w:lang w:val="tr-TR"/>
              </w:rPr>
              <w:t>ı</w:t>
            </w:r>
            <w:r w:rsidRPr="001E496E">
              <w:rPr>
                <w:rFonts w:asciiTheme="majorBidi" w:eastAsia="Tahoma" w:hAnsiTheme="majorBidi" w:cstheme="majorBidi"/>
                <w:spacing w:val="-1"/>
                <w:lang w:val="tr-TR"/>
              </w:rPr>
              <w:t>lı</w:t>
            </w:r>
            <w:r w:rsidRPr="001E496E">
              <w:rPr>
                <w:rFonts w:asciiTheme="majorBidi" w:eastAsia="Tahoma" w:hAnsiTheme="majorBidi" w:cstheme="majorBidi"/>
                <w:lang w:val="tr-TR"/>
              </w:rPr>
              <w:t>k</w:t>
            </w:r>
            <w:r w:rsidRPr="001E496E">
              <w:rPr>
                <w:rFonts w:asciiTheme="majorBidi" w:eastAsia="Tahoma" w:hAnsiTheme="majorBidi" w:cstheme="majorBidi"/>
                <w:spacing w:val="-1"/>
                <w:lang w:val="tr-TR"/>
              </w:rPr>
              <w:t xml:space="preserve"> </w:t>
            </w:r>
            <w:r w:rsidRPr="001E496E">
              <w:rPr>
                <w:rFonts w:asciiTheme="majorBidi" w:eastAsia="Tahoma" w:hAnsiTheme="majorBidi" w:cstheme="majorBidi"/>
                <w:lang w:val="tr-TR"/>
              </w:rPr>
              <w:t>Pr</w:t>
            </w:r>
            <w:r w:rsidRPr="001E496E">
              <w:rPr>
                <w:rFonts w:asciiTheme="majorBidi" w:eastAsia="Tahoma" w:hAnsiTheme="majorBidi" w:cstheme="majorBidi"/>
                <w:spacing w:val="-1"/>
                <w:lang w:val="tr-TR"/>
              </w:rPr>
              <w:t>o</w:t>
            </w:r>
            <w:r w:rsidRPr="001E496E">
              <w:rPr>
                <w:rFonts w:asciiTheme="majorBidi" w:eastAsia="Tahoma" w:hAnsiTheme="majorBidi" w:cstheme="majorBidi"/>
                <w:lang w:val="tr-TR"/>
              </w:rPr>
              <w:t>jes</w:t>
            </w:r>
            <w:r w:rsidRPr="001E496E">
              <w:rPr>
                <w:rFonts w:asciiTheme="majorBidi" w:eastAsia="Tahoma" w:hAnsiTheme="majorBidi" w:cstheme="majorBidi"/>
                <w:spacing w:val="-1"/>
                <w:lang w:val="tr-TR"/>
              </w:rPr>
              <w:t>i</w:t>
            </w:r>
            <w:r w:rsidRPr="001E496E">
              <w:rPr>
                <w:rFonts w:asciiTheme="majorBidi" w:eastAsia="Tahoma" w:hAnsiTheme="majorBidi" w:cstheme="majorBidi"/>
                <w:spacing w:val="-1"/>
                <w:w w:val="36"/>
                <w:lang w:val="tr-TR"/>
              </w:rPr>
              <w:t>‐</w:t>
            </w:r>
            <w:r w:rsidRPr="001E496E">
              <w:rPr>
                <w:rFonts w:asciiTheme="majorBidi" w:eastAsia="Tahoma" w:hAnsiTheme="majorBidi" w:cstheme="majorBidi"/>
                <w:lang w:val="tr-TR"/>
              </w:rPr>
              <w:t>I</w:t>
            </w:r>
          </w:p>
        </w:tc>
        <w:tc>
          <w:tcPr>
            <w:tcW w:w="1136" w:type="dxa"/>
            <w:shd w:val="clear" w:color="auto" w:fill="DEEAF6" w:themeFill="accent1" w:themeFillTint="33"/>
            <w:vAlign w:val="center"/>
          </w:tcPr>
          <w:p w:rsidR="00242693" w:rsidRPr="001E496E" w:rsidRDefault="00242693" w:rsidP="00242693">
            <w:pPr>
              <w:pStyle w:val="TableParagraph"/>
              <w:ind w:right="1"/>
              <w:jc w:val="center"/>
              <w:rPr>
                <w:rFonts w:asciiTheme="majorBidi" w:eastAsia="Times New Roman" w:hAnsiTheme="majorBidi" w:cstheme="majorBidi"/>
                <w:b/>
              </w:rPr>
            </w:pPr>
            <w:r w:rsidRPr="001E496E">
              <w:rPr>
                <w:rFonts w:asciiTheme="majorBidi" w:eastAsia="Times New Roman" w:hAnsiTheme="majorBidi" w:cstheme="majorBidi"/>
                <w:b/>
              </w:rPr>
              <w:t>OZ</w:t>
            </w:r>
          </w:p>
        </w:tc>
        <w:tc>
          <w:tcPr>
            <w:tcW w:w="1275" w:type="dxa"/>
            <w:shd w:val="clear" w:color="auto" w:fill="DEEAF6" w:themeFill="accent1" w:themeFillTint="33"/>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(1-0)1</w:t>
            </w:r>
          </w:p>
        </w:tc>
        <w:tc>
          <w:tcPr>
            <w:tcW w:w="1133" w:type="dxa"/>
            <w:shd w:val="clear" w:color="auto" w:fill="DEEAF6" w:themeFill="accent1" w:themeFillTint="33"/>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1</w:t>
            </w:r>
          </w:p>
        </w:tc>
      </w:tr>
      <w:tr w:rsidR="00D32538" w:rsidRPr="001E496E" w:rsidTr="00D32538">
        <w:trPr>
          <w:trHeight w:val="397"/>
        </w:trPr>
        <w:tc>
          <w:tcPr>
            <w:tcW w:w="1598" w:type="dxa"/>
            <w:shd w:val="clear" w:color="auto" w:fill="DEEAF6" w:themeFill="accent1" w:themeFillTint="33"/>
            <w:vAlign w:val="center"/>
          </w:tcPr>
          <w:p w:rsidR="00D32538" w:rsidRPr="001E496E" w:rsidRDefault="00D32538" w:rsidP="00D32538">
            <w:pPr>
              <w:pStyle w:val="TableParagraph"/>
              <w:ind w:left="64"/>
              <w:jc w:val="center"/>
              <w:rPr>
                <w:rFonts w:asciiTheme="majorBidi" w:eastAsia="Tahoma" w:hAnsiTheme="majorBidi" w:cstheme="majorBidi"/>
                <w:b/>
              </w:rPr>
            </w:pPr>
            <w:r>
              <w:rPr>
                <w:rFonts w:ascii="Times New Roman" w:hAnsi="Times New Roman"/>
                <w:b/>
                <w:lang w:val="tr-TR"/>
              </w:rPr>
              <w:t>A</w:t>
            </w:r>
            <w:r w:rsidRPr="00A04B74">
              <w:rPr>
                <w:rFonts w:ascii="Times New Roman" w:hAnsi="Times New Roman"/>
                <w:b/>
                <w:lang w:val="tr-TR"/>
              </w:rPr>
              <w:t>TURK101</w:t>
            </w:r>
          </w:p>
        </w:tc>
        <w:tc>
          <w:tcPr>
            <w:tcW w:w="4789" w:type="dxa"/>
            <w:shd w:val="clear" w:color="auto" w:fill="DEEAF6" w:themeFill="accent1" w:themeFillTint="33"/>
            <w:vAlign w:val="center"/>
          </w:tcPr>
          <w:p w:rsidR="00D32538" w:rsidRPr="001E496E" w:rsidRDefault="00D32538" w:rsidP="00D32538">
            <w:pPr>
              <w:pStyle w:val="TableParagraph"/>
              <w:ind w:left="62"/>
              <w:rPr>
                <w:rFonts w:asciiTheme="majorBidi" w:eastAsia="Tahoma" w:hAnsiTheme="majorBidi" w:cstheme="majorBidi"/>
                <w:lang w:val="tr-TR"/>
              </w:rPr>
            </w:pPr>
            <w:r w:rsidRPr="001B66E2">
              <w:rPr>
                <w:rFonts w:ascii="Times New Roman" w:hAnsi="Times New Roman"/>
                <w:lang w:val="tr-TR"/>
              </w:rPr>
              <w:t xml:space="preserve"> Türk Dili-I</w:t>
            </w:r>
          </w:p>
        </w:tc>
        <w:tc>
          <w:tcPr>
            <w:tcW w:w="1136" w:type="dxa"/>
            <w:shd w:val="clear" w:color="auto" w:fill="DEEAF6" w:themeFill="accent1" w:themeFillTint="33"/>
            <w:vAlign w:val="center"/>
          </w:tcPr>
          <w:p w:rsidR="00D32538" w:rsidRPr="001E496E" w:rsidRDefault="00D32538" w:rsidP="00D32538">
            <w:pPr>
              <w:pStyle w:val="TableParagraph"/>
              <w:jc w:val="center"/>
              <w:rPr>
                <w:rFonts w:asciiTheme="majorBidi" w:eastAsia="Times New Roman" w:hAnsiTheme="majorBidi" w:cstheme="majorBidi"/>
                <w:b/>
              </w:rPr>
            </w:pPr>
            <w:r w:rsidRPr="001B66E2">
              <w:rPr>
                <w:rFonts w:ascii="Times New Roman" w:hAnsi="Times New Roman"/>
                <w:lang w:val="tr-TR"/>
              </w:rPr>
              <w:t>OZ</w:t>
            </w:r>
          </w:p>
        </w:tc>
        <w:tc>
          <w:tcPr>
            <w:tcW w:w="1275" w:type="dxa"/>
            <w:shd w:val="clear" w:color="auto" w:fill="DEEAF6" w:themeFill="accent1" w:themeFillTint="33"/>
            <w:vAlign w:val="center"/>
          </w:tcPr>
          <w:p w:rsidR="00D32538" w:rsidRPr="001E496E" w:rsidRDefault="00D32538" w:rsidP="00D32538">
            <w:pPr>
              <w:pStyle w:val="TableParagraph"/>
              <w:ind w:right="3"/>
              <w:jc w:val="center"/>
              <w:rPr>
                <w:rFonts w:asciiTheme="majorBidi" w:eastAsia="Tahoma" w:hAnsiTheme="majorBidi" w:cstheme="majorBidi"/>
              </w:rPr>
            </w:pPr>
            <w:r w:rsidRPr="001B66E2">
              <w:rPr>
                <w:rFonts w:ascii="Times New Roman" w:hAnsi="Times New Roman"/>
                <w:lang w:val="tr-TR"/>
              </w:rPr>
              <w:t>(</w:t>
            </w:r>
            <w:r>
              <w:rPr>
                <w:rFonts w:ascii="Times New Roman" w:hAnsi="Times New Roman"/>
                <w:lang w:val="tr-TR"/>
              </w:rPr>
              <w:t>3</w:t>
            </w:r>
            <w:r w:rsidRPr="001B66E2">
              <w:rPr>
                <w:rFonts w:ascii="Times New Roman" w:hAnsi="Times New Roman"/>
                <w:lang w:val="tr-TR"/>
              </w:rPr>
              <w:t>-</w:t>
            </w:r>
            <w:r>
              <w:rPr>
                <w:rFonts w:ascii="Times New Roman" w:hAnsi="Times New Roman"/>
                <w:lang w:val="tr-TR"/>
              </w:rPr>
              <w:t>3</w:t>
            </w:r>
            <w:r w:rsidRPr="001B66E2">
              <w:rPr>
                <w:rFonts w:ascii="Times New Roman" w:hAnsi="Times New Roman"/>
                <w:lang w:val="tr-TR"/>
              </w:rPr>
              <w:t>)</w:t>
            </w:r>
            <w:r>
              <w:rPr>
                <w:rFonts w:ascii="Times New Roman" w:hAnsi="Times New Roman"/>
                <w:lang w:val="tr-TR"/>
              </w:rPr>
              <w:t>3</w:t>
            </w:r>
          </w:p>
        </w:tc>
        <w:tc>
          <w:tcPr>
            <w:tcW w:w="1133" w:type="dxa"/>
            <w:shd w:val="clear" w:color="auto" w:fill="DEEAF6" w:themeFill="accent1" w:themeFillTint="33"/>
            <w:vAlign w:val="center"/>
          </w:tcPr>
          <w:p w:rsidR="00D32538" w:rsidRPr="001E496E" w:rsidRDefault="00D32538" w:rsidP="00D32538">
            <w:pPr>
              <w:pStyle w:val="TableParagraph"/>
              <w:ind w:right="1"/>
              <w:jc w:val="center"/>
              <w:rPr>
                <w:rFonts w:asciiTheme="majorBidi" w:eastAsia="Tahoma" w:hAnsiTheme="majorBidi" w:cstheme="majorBidi"/>
              </w:rPr>
            </w:pPr>
            <w:r>
              <w:rPr>
                <w:rFonts w:ascii="Times New Roman" w:hAnsi="Times New Roman"/>
                <w:lang w:val="tr-TR"/>
              </w:rPr>
              <w:t>4</w:t>
            </w:r>
          </w:p>
        </w:tc>
      </w:tr>
      <w:tr w:rsidR="00D32538" w:rsidRPr="001E496E" w:rsidTr="00D32538">
        <w:trPr>
          <w:trHeight w:val="397"/>
        </w:trPr>
        <w:tc>
          <w:tcPr>
            <w:tcW w:w="1598" w:type="dxa"/>
            <w:shd w:val="clear" w:color="auto" w:fill="DEEAF6" w:themeFill="accent1" w:themeFillTint="33"/>
            <w:vAlign w:val="center"/>
          </w:tcPr>
          <w:p w:rsidR="00D32538" w:rsidRPr="001E496E" w:rsidRDefault="00835605" w:rsidP="00D32538">
            <w:pPr>
              <w:pStyle w:val="TableParagraph"/>
              <w:ind w:left="64"/>
              <w:jc w:val="center"/>
              <w:rPr>
                <w:rFonts w:asciiTheme="majorBidi" w:eastAsia="Tahoma" w:hAnsiTheme="majorBidi" w:cstheme="majorBidi"/>
                <w:b/>
              </w:rPr>
            </w:pPr>
            <w:r>
              <w:rPr>
                <w:rFonts w:asciiTheme="majorBidi" w:hAnsiTheme="majorBidi" w:cstheme="majorBidi"/>
                <w:b/>
              </w:rPr>
              <w:t>A</w:t>
            </w:r>
            <w:r w:rsidR="00D32538" w:rsidRPr="001E496E">
              <w:rPr>
                <w:rFonts w:asciiTheme="majorBidi" w:hAnsiTheme="majorBidi" w:cstheme="majorBidi"/>
                <w:b/>
              </w:rPr>
              <w:t>YDBİ101</w:t>
            </w:r>
          </w:p>
        </w:tc>
        <w:tc>
          <w:tcPr>
            <w:tcW w:w="4789" w:type="dxa"/>
            <w:shd w:val="clear" w:color="auto" w:fill="DEEAF6" w:themeFill="accent1" w:themeFillTint="33"/>
            <w:vAlign w:val="center"/>
          </w:tcPr>
          <w:p w:rsidR="00D32538" w:rsidRPr="001E496E" w:rsidRDefault="00D32538" w:rsidP="00D32538">
            <w:pPr>
              <w:pStyle w:val="TableParagraph"/>
              <w:ind w:left="62"/>
              <w:rPr>
                <w:rFonts w:asciiTheme="majorBidi" w:eastAsia="Tahoma" w:hAnsiTheme="majorBidi" w:cstheme="majorBidi"/>
                <w:lang w:val="tr-TR"/>
              </w:rPr>
            </w:pPr>
            <w:r w:rsidRPr="001E496E">
              <w:rPr>
                <w:rFonts w:asciiTheme="majorBidi" w:eastAsia="Tahoma" w:hAnsiTheme="majorBidi" w:cstheme="majorBidi"/>
                <w:lang w:val="tr-TR"/>
              </w:rPr>
              <w:t>İngilizce–I</w:t>
            </w:r>
          </w:p>
        </w:tc>
        <w:tc>
          <w:tcPr>
            <w:tcW w:w="1136" w:type="dxa"/>
            <w:shd w:val="clear" w:color="auto" w:fill="DEEAF6" w:themeFill="accent1" w:themeFillTint="33"/>
            <w:vAlign w:val="center"/>
          </w:tcPr>
          <w:p w:rsidR="00D32538" w:rsidRPr="001E496E" w:rsidRDefault="00D32538" w:rsidP="00D32538">
            <w:pPr>
              <w:pStyle w:val="TableParagraph"/>
              <w:ind w:left="2"/>
              <w:jc w:val="center"/>
              <w:rPr>
                <w:rFonts w:asciiTheme="majorBidi" w:eastAsia="Times New Roman" w:hAnsiTheme="majorBidi" w:cstheme="majorBidi"/>
                <w:b/>
                <w:lang w:val="tr-TR"/>
              </w:rPr>
            </w:pPr>
            <w:r w:rsidRPr="001E496E">
              <w:rPr>
                <w:rFonts w:asciiTheme="majorBidi" w:eastAsia="Times New Roman" w:hAnsiTheme="majorBidi" w:cstheme="majorBidi"/>
                <w:b/>
                <w:lang w:val="tr-TR"/>
              </w:rPr>
              <w:t>OZ</w:t>
            </w:r>
          </w:p>
        </w:tc>
        <w:tc>
          <w:tcPr>
            <w:tcW w:w="1275" w:type="dxa"/>
            <w:shd w:val="clear" w:color="auto" w:fill="DEEAF6" w:themeFill="accent1" w:themeFillTint="33"/>
            <w:vAlign w:val="center"/>
          </w:tcPr>
          <w:p w:rsidR="00D32538" w:rsidRPr="001E496E" w:rsidRDefault="00D32538" w:rsidP="00D32538">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1133" w:type="dxa"/>
            <w:shd w:val="clear" w:color="auto" w:fill="DEEAF6" w:themeFill="accent1" w:themeFillTint="33"/>
            <w:vAlign w:val="center"/>
          </w:tcPr>
          <w:p w:rsidR="00D32538" w:rsidRPr="001E496E" w:rsidRDefault="00D32538" w:rsidP="00D32538">
            <w:pPr>
              <w:pStyle w:val="TableParagraph"/>
              <w:ind w:right="1"/>
              <w:jc w:val="center"/>
              <w:rPr>
                <w:rFonts w:asciiTheme="majorBidi" w:eastAsia="Tahoma" w:hAnsiTheme="majorBidi" w:cstheme="majorBidi"/>
              </w:rPr>
            </w:pPr>
            <w:r w:rsidRPr="001E496E">
              <w:rPr>
                <w:rFonts w:asciiTheme="majorBidi" w:hAnsiTheme="majorBidi" w:cstheme="majorBidi"/>
              </w:rPr>
              <w:t>2</w:t>
            </w:r>
          </w:p>
        </w:tc>
      </w:tr>
      <w:tr w:rsidR="001B4D19" w:rsidRPr="001E496E" w:rsidTr="00994643">
        <w:trPr>
          <w:trHeight w:val="397"/>
        </w:trPr>
        <w:tc>
          <w:tcPr>
            <w:tcW w:w="1598" w:type="dxa"/>
            <w:shd w:val="clear" w:color="auto" w:fill="DEEAF6" w:themeFill="accent1" w:themeFillTint="33"/>
          </w:tcPr>
          <w:p w:rsidR="001B4D19" w:rsidRPr="001B4D19" w:rsidRDefault="001B4D19" w:rsidP="001B4D19">
            <w:pPr>
              <w:pStyle w:val="TableParagraph"/>
              <w:ind w:left="64"/>
              <w:jc w:val="center"/>
              <w:rPr>
                <w:rFonts w:asciiTheme="majorBidi" w:hAnsiTheme="majorBidi" w:cstheme="majorBidi"/>
                <w:b/>
                <w:bCs/>
              </w:rPr>
            </w:pPr>
            <w:r w:rsidRPr="001B4D19">
              <w:rPr>
                <w:rFonts w:asciiTheme="majorBidi" w:hAnsiTheme="majorBidi" w:cstheme="majorBidi"/>
                <w:b/>
                <w:bCs/>
              </w:rPr>
              <w:t>AGOSXXX</w:t>
            </w:r>
          </w:p>
        </w:tc>
        <w:tc>
          <w:tcPr>
            <w:tcW w:w="4789" w:type="dxa"/>
            <w:shd w:val="clear" w:color="auto" w:fill="DEEAF6" w:themeFill="accent1" w:themeFillTint="33"/>
          </w:tcPr>
          <w:p w:rsidR="001B4D19" w:rsidRPr="001B4D19" w:rsidRDefault="001B4D19" w:rsidP="001B4D19">
            <w:pPr>
              <w:pStyle w:val="TableParagraph"/>
              <w:ind w:left="62"/>
              <w:rPr>
                <w:rFonts w:asciiTheme="majorBidi" w:eastAsia="Tahoma" w:hAnsiTheme="majorBidi" w:cstheme="majorBidi"/>
                <w:lang w:val="tr-TR"/>
              </w:rPr>
            </w:pPr>
            <w:r w:rsidRPr="001B4D19">
              <w:rPr>
                <w:rFonts w:asciiTheme="majorBidi" w:hAnsiTheme="majorBidi" w:cstheme="majorBidi"/>
              </w:rPr>
              <w:t xml:space="preserve"> </w:t>
            </w:r>
            <w:proofErr w:type="spellStart"/>
            <w:r w:rsidRPr="001B4D19">
              <w:rPr>
                <w:rFonts w:asciiTheme="majorBidi" w:hAnsiTheme="majorBidi" w:cstheme="majorBidi"/>
              </w:rPr>
              <w:t>Ortak</w:t>
            </w:r>
            <w:proofErr w:type="spellEnd"/>
            <w:r w:rsidRPr="001B4D19">
              <w:rPr>
                <w:rFonts w:asciiTheme="majorBidi" w:hAnsiTheme="majorBidi" w:cstheme="majorBidi"/>
              </w:rPr>
              <w:t xml:space="preserve"> </w:t>
            </w:r>
            <w:proofErr w:type="spellStart"/>
            <w:r w:rsidRPr="001B4D19">
              <w:rPr>
                <w:rFonts w:asciiTheme="majorBidi" w:hAnsiTheme="majorBidi" w:cstheme="majorBidi"/>
              </w:rPr>
              <w:t>Seçmeli</w:t>
            </w:r>
            <w:proofErr w:type="spellEnd"/>
            <w:r w:rsidRPr="001B4D19">
              <w:rPr>
                <w:rFonts w:asciiTheme="majorBidi" w:hAnsiTheme="majorBidi" w:cstheme="majorBidi"/>
              </w:rPr>
              <w:t xml:space="preserve"> </w:t>
            </w:r>
            <w:proofErr w:type="spellStart"/>
            <w:r w:rsidRPr="001B4D19">
              <w:rPr>
                <w:rFonts w:asciiTheme="majorBidi" w:hAnsiTheme="majorBidi" w:cstheme="majorBidi"/>
              </w:rPr>
              <w:t>Ders</w:t>
            </w:r>
            <w:proofErr w:type="spellEnd"/>
            <w:r w:rsidRPr="001B4D19">
              <w:rPr>
                <w:rFonts w:asciiTheme="majorBidi" w:hAnsiTheme="majorBidi" w:cstheme="majorBidi"/>
              </w:rPr>
              <w:t xml:space="preserve"> </w:t>
            </w:r>
          </w:p>
        </w:tc>
        <w:tc>
          <w:tcPr>
            <w:tcW w:w="1136" w:type="dxa"/>
            <w:shd w:val="clear" w:color="auto" w:fill="DEEAF6" w:themeFill="accent1" w:themeFillTint="33"/>
          </w:tcPr>
          <w:p w:rsidR="001B4D19" w:rsidRPr="001B4D19" w:rsidRDefault="001B4D19" w:rsidP="001B4D19">
            <w:pPr>
              <w:pStyle w:val="TableParagraph"/>
              <w:ind w:left="2"/>
              <w:jc w:val="center"/>
              <w:rPr>
                <w:rFonts w:asciiTheme="majorBidi" w:eastAsia="Times New Roman" w:hAnsiTheme="majorBidi" w:cstheme="majorBidi"/>
                <w:b/>
                <w:lang w:val="tr-TR"/>
              </w:rPr>
            </w:pPr>
            <w:r w:rsidRPr="001B4D19">
              <w:rPr>
                <w:rFonts w:asciiTheme="majorBidi" w:hAnsiTheme="majorBidi" w:cstheme="majorBidi"/>
              </w:rPr>
              <w:t>OS</w:t>
            </w:r>
          </w:p>
        </w:tc>
        <w:tc>
          <w:tcPr>
            <w:tcW w:w="1275" w:type="dxa"/>
            <w:shd w:val="clear" w:color="auto" w:fill="DEEAF6" w:themeFill="accent1" w:themeFillTint="33"/>
          </w:tcPr>
          <w:p w:rsidR="001B4D19" w:rsidRPr="001B4D19" w:rsidRDefault="001B4D19" w:rsidP="001B4D19">
            <w:pPr>
              <w:pStyle w:val="TableParagraph"/>
              <w:ind w:right="3"/>
              <w:jc w:val="center"/>
              <w:rPr>
                <w:rFonts w:asciiTheme="majorBidi" w:hAnsiTheme="majorBidi" w:cstheme="majorBidi"/>
              </w:rPr>
            </w:pPr>
            <w:r w:rsidRPr="001B4D19">
              <w:rPr>
                <w:rFonts w:asciiTheme="majorBidi" w:hAnsiTheme="majorBidi" w:cstheme="majorBidi"/>
              </w:rPr>
              <w:t>(1-1)0</w:t>
            </w:r>
          </w:p>
        </w:tc>
        <w:tc>
          <w:tcPr>
            <w:tcW w:w="1133" w:type="dxa"/>
            <w:shd w:val="clear" w:color="auto" w:fill="DEEAF6" w:themeFill="accent1" w:themeFillTint="33"/>
          </w:tcPr>
          <w:p w:rsidR="001B4D19" w:rsidRPr="001B4D19" w:rsidRDefault="001B4D19" w:rsidP="001B4D19">
            <w:pPr>
              <w:pStyle w:val="TableParagraph"/>
              <w:ind w:right="1"/>
              <w:jc w:val="center"/>
              <w:rPr>
                <w:rFonts w:asciiTheme="majorBidi" w:hAnsiTheme="majorBidi" w:cstheme="majorBidi"/>
              </w:rPr>
            </w:pPr>
            <w:r w:rsidRPr="001B4D19">
              <w:rPr>
                <w:rFonts w:asciiTheme="majorBidi" w:hAnsiTheme="majorBidi" w:cstheme="majorBidi"/>
              </w:rPr>
              <w:t>1</w:t>
            </w:r>
          </w:p>
        </w:tc>
      </w:tr>
      <w:tr w:rsidR="00D32538" w:rsidRPr="001E496E" w:rsidTr="001B4D19">
        <w:trPr>
          <w:trHeight w:val="397"/>
        </w:trPr>
        <w:tc>
          <w:tcPr>
            <w:tcW w:w="1598" w:type="dxa"/>
            <w:shd w:val="clear" w:color="auto" w:fill="auto"/>
            <w:vAlign w:val="center"/>
          </w:tcPr>
          <w:p w:rsidR="00D32538" w:rsidRPr="001E496E" w:rsidRDefault="00D32538" w:rsidP="00D32538">
            <w:pPr>
              <w:pStyle w:val="TableParagraph"/>
              <w:ind w:left="64"/>
              <w:jc w:val="center"/>
              <w:rPr>
                <w:rFonts w:asciiTheme="majorBidi" w:hAnsiTheme="majorBidi" w:cstheme="majorBidi"/>
                <w:b/>
              </w:rPr>
            </w:pPr>
          </w:p>
        </w:tc>
        <w:tc>
          <w:tcPr>
            <w:tcW w:w="4789" w:type="dxa"/>
            <w:shd w:val="clear" w:color="auto" w:fill="auto"/>
            <w:vAlign w:val="center"/>
          </w:tcPr>
          <w:p w:rsidR="00D32538" w:rsidRPr="00835605" w:rsidRDefault="00D32538" w:rsidP="00D32538">
            <w:pPr>
              <w:pStyle w:val="TableParagraph"/>
              <w:ind w:left="62"/>
              <w:rPr>
                <w:rFonts w:asciiTheme="majorBidi" w:eastAsia="Tahoma" w:hAnsiTheme="majorBidi" w:cstheme="majorBidi"/>
                <w:b/>
                <w:bCs/>
                <w:lang w:val="tr-TR"/>
              </w:rPr>
            </w:pPr>
            <w:r w:rsidRPr="00835605">
              <w:rPr>
                <w:rFonts w:ascii="Times New Roman" w:hAnsi="Times New Roman"/>
                <w:b/>
                <w:bCs/>
              </w:rPr>
              <w:t xml:space="preserve"> S</w:t>
            </w:r>
            <w:proofErr w:type="spellStart"/>
            <w:r w:rsidRPr="00835605">
              <w:rPr>
                <w:rFonts w:ascii="Times New Roman" w:hAnsi="Times New Roman"/>
                <w:b/>
                <w:bCs/>
                <w:lang w:val="tr-TR"/>
              </w:rPr>
              <w:t>eçmeli</w:t>
            </w:r>
            <w:proofErr w:type="spellEnd"/>
            <w:r w:rsidR="00835605">
              <w:rPr>
                <w:rFonts w:asciiTheme="majorBidi" w:eastAsia="Tahoma" w:hAnsiTheme="majorBidi" w:cstheme="majorBidi"/>
                <w:b/>
                <w:bCs/>
                <w:lang w:val="tr-TR"/>
              </w:rPr>
              <w:t>-I</w:t>
            </w:r>
          </w:p>
        </w:tc>
        <w:tc>
          <w:tcPr>
            <w:tcW w:w="1136" w:type="dxa"/>
            <w:shd w:val="clear" w:color="auto" w:fill="auto"/>
            <w:vAlign w:val="center"/>
          </w:tcPr>
          <w:p w:rsidR="00D32538" w:rsidRPr="001E496E" w:rsidRDefault="00D32538" w:rsidP="00D32538">
            <w:pPr>
              <w:pStyle w:val="TableParagraph"/>
              <w:ind w:left="2"/>
              <w:jc w:val="center"/>
              <w:rPr>
                <w:rFonts w:asciiTheme="majorBidi" w:eastAsia="Times New Roman" w:hAnsiTheme="majorBidi" w:cstheme="majorBidi"/>
                <w:b/>
                <w:lang w:val="tr-TR"/>
              </w:rPr>
            </w:pPr>
            <w:r>
              <w:rPr>
                <w:rFonts w:ascii="Times New Roman" w:hAnsi="Times New Roman"/>
              </w:rPr>
              <w:t>S</w:t>
            </w:r>
          </w:p>
        </w:tc>
        <w:tc>
          <w:tcPr>
            <w:tcW w:w="1275" w:type="dxa"/>
            <w:shd w:val="clear" w:color="auto" w:fill="auto"/>
            <w:vAlign w:val="center"/>
          </w:tcPr>
          <w:p w:rsidR="00D32538" w:rsidRPr="001E496E" w:rsidRDefault="00D32538" w:rsidP="00D32538">
            <w:pPr>
              <w:pStyle w:val="TableParagraph"/>
              <w:ind w:right="3"/>
              <w:jc w:val="center"/>
              <w:rPr>
                <w:rFonts w:asciiTheme="majorBidi" w:hAnsiTheme="majorBidi" w:cstheme="majorBidi"/>
              </w:rPr>
            </w:pPr>
            <w:r w:rsidRPr="002B6F09">
              <w:rPr>
                <w:rFonts w:ascii="Times New Roman" w:hAnsi="Times New Roman"/>
              </w:rPr>
              <w:t>(2-0)2</w:t>
            </w:r>
          </w:p>
        </w:tc>
        <w:tc>
          <w:tcPr>
            <w:tcW w:w="1133" w:type="dxa"/>
            <w:shd w:val="clear" w:color="auto" w:fill="auto"/>
            <w:vAlign w:val="center"/>
          </w:tcPr>
          <w:p w:rsidR="00D32538" w:rsidRPr="001E496E" w:rsidRDefault="00D32538" w:rsidP="00D32538">
            <w:pPr>
              <w:pStyle w:val="TableParagraph"/>
              <w:ind w:right="1"/>
              <w:jc w:val="center"/>
              <w:rPr>
                <w:rFonts w:asciiTheme="majorBidi" w:hAnsiTheme="majorBidi" w:cstheme="majorBidi"/>
              </w:rPr>
            </w:pPr>
            <w:r>
              <w:rPr>
                <w:rFonts w:ascii="Times New Roman" w:hAnsi="Times New Roman"/>
              </w:rPr>
              <w:t>2</w:t>
            </w:r>
          </w:p>
        </w:tc>
      </w:tr>
      <w:tr w:rsidR="00D32538" w:rsidRPr="001E496E" w:rsidTr="00D32538">
        <w:trPr>
          <w:trHeight w:val="340"/>
        </w:trPr>
        <w:tc>
          <w:tcPr>
            <w:tcW w:w="7523" w:type="dxa"/>
            <w:gridSpan w:val="3"/>
            <w:shd w:val="clear" w:color="auto" w:fill="FFFFFF"/>
            <w:vAlign w:val="center"/>
            <w:hideMark/>
          </w:tcPr>
          <w:p w:rsidR="00D32538" w:rsidRPr="001E496E" w:rsidRDefault="00D32538" w:rsidP="00D32538">
            <w:pPr>
              <w:spacing w:after="0" w:line="240" w:lineRule="auto"/>
              <w:ind w:left="16"/>
              <w:jc w:val="center"/>
              <w:textAlignment w:val="bottom"/>
              <w:rPr>
                <w:rFonts w:asciiTheme="majorBidi" w:hAnsiTheme="majorBidi" w:cstheme="majorBidi"/>
                <w:b/>
              </w:rPr>
            </w:pPr>
            <w:r w:rsidRPr="001E496E">
              <w:rPr>
                <w:rFonts w:asciiTheme="majorBidi" w:hAnsiTheme="majorBidi" w:cstheme="majorBidi"/>
                <w:b/>
              </w:rPr>
              <w:t xml:space="preserve">                                                            NORMAL DERS YÜKÜ KREDİSİ</w:t>
            </w:r>
          </w:p>
        </w:tc>
        <w:tc>
          <w:tcPr>
            <w:tcW w:w="1275" w:type="dxa"/>
            <w:shd w:val="clear" w:color="auto" w:fill="FFFFFF"/>
            <w:vAlign w:val="center"/>
          </w:tcPr>
          <w:p w:rsidR="00D32538" w:rsidRPr="001E496E" w:rsidRDefault="00BB49FA" w:rsidP="00D32538">
            <w:pPr>
              <w:spacing w:after="0" w:line="240" w:lineRule="auto"/>
              <w:ind w:left="99" w:right="85"/>
              <w:jc w:val="center"/>
              <w:textAlignment w:val="bottom"/>
              <w:rPr>
                <w:rFonts w:asciiTheme="majorBidi" w:hAnsiTheme="majorBidi" w:cstheme="majorBidi"/>
                <w:b/>
                <w:szCs w:val="28"/>
              </w:rPr>
            </w:pPr>
            <w:r>
              <w:rPr>
                <w:rFonts w:asciiTheme="majorBidi" w:hAnsiTheme="majorBidi" w:cstheme="majorBidi"/>
                <w:b/>
                <w:szCs w:val="28"/>
              </w:rPr>
              <w:t>17</w:t>
            </w:r>
          </w:p>
        </w:tc>
        <w:tc>
          <w:tcPr>
            <w:tcW w:w="1133" w:type="dxa"/>
            <w:vMerge w:val="restart"/>
            <w:shd w:val="clear" w:color="auto" w:fill="FFFFFF"/>
            <w:vAlign w:val="center"/>
          </w:tcPr>
          <w:p w:rsidR="00D32538" w:rsidRPr="001E496E" w:rsidRDefault="00BB49FA" w:rsidP="00D32538">
            <w:pPr>
              <w:spacing w:after="0" w:line="240" w:lineRule="auto"/>
              <w:ind w:left="99" w:right="85"/>
              <w:jc w:val="center"/>
              <w:textAlignment w:val="bottom"/>
              <w:rPr>
                <w:rFonts w:asciiTheme="majorBidi" w:hAnsiTheme="majorBidi" w:cstheme="majorBidi"/>
                <w:b/>
                <w:sz w:val="28"/>
                <w:szCs w:val="28"/>
              </w:rPr>
            </w:pPr>
            <w:r>
              <w:rPr>
                <w:rFonts w:asciiTheme="majorBidi" w:hAnsiTheme="majorBidi" w:cstheme="majorBidi"/>
                <w:b/>
                <w:sz w:val="28"/>
                <w:szCs w:val="28"/>
              </w:rPr>
              <w:t>3</w:t>
            </w:r>
            <w:r w:rsidR="001B4D19">
              <w:rPr>
                <w:rFonts w:asciiTheme="majorBidi" w:hAnsiTheme="majorBidi" w:cstheme="majorBidi"/>
                <w:b/>
                <w:sz w:val="28"/>
                <w:szCs w:val="28"/>
              </w:rPr>
              <w:t>5</w:t>
            </w:r>
          </w:p>
        </w:tc>
      </w:tr>
      <w:tr w:rsidR="00D32538" w:rsidRPr="001E496E" w:rsidTr="00D32538">
        <w:trPr>
          <w:trHeight w:val="340"/>
        </w:trPr>
        <w:tc>
          <w:tcPr>
            <w:tcW w:w="7523" w:type="dxa"/>
            <w:gridSpan w:val="3"/>
            <w:shd w:val="clear" w:color="auto" w:fill="FFFFFF"/>
            <w:vAlign w:val="center"/>
            <w:hideMark/>
          </w:tcPr>
          <w:p w:rsidR="00D32538" w:rsidRPr="001E496E" w:rsidRDefault="00D32538" w:rsidP="00D32538">
            <w:pPr>
              <w:spacing w:after="0" w:line="240" w:lineRule="auto"/>
              <w:ind w:left="16"/>
              <w:jc w:val="center"/>
              <w:textAlignment w:val="bottom"/>
              <w:rPr>
                <w:rFonts w:asciiTheme="majorBidi" w:hAnsiTheme="majorBidi" w:cstheme="majorBidi"/>
                <w:b/>
              </w:rPr>
            </w:pPr>
            <w:r w:rsidRPr="001E496E">
              <w:rPr>
                <w:rFonts w:asciiTheme="majorBidi" w:hAnsiTheme="majorBidi" w:cstheme="majorBidi"/>
                <w:b/>
              </w:rPr>
              <w:t xml:space="preserve">                                                                                        DÖNEM KREDİSİ</w:t>
            </w:r>
          </w:p>
        </w:tc>
        <w:tc>
          <w:tcPr>
            <w:tcW w:w="1275" w:type="dxa"/>
            <w:shd w:val="clear" w:color="auto" w:fill="FFFFFF"/>
            <w:vAlign w:val="center"/>
          </w:tcPr>
          <w:p w:rsidR="00D32538" w:rsidRPr="001E496E" w:rsidRDefault="00BB49FA" w:rsidP="00D32538">
            <w:pPr>
              <w:spacing w:after="0" w:line="240" w:lineRule="auto"/>
              <w:ind w:left="99" w:right="85"/>
              <w:jc w:val="center"/>
              <w:textAlignment w:val="bottom"/>
              <w:rPr>
                <w:rFonts w:asciiTheme="majorBidi" w:hAnsiTheme="majorBidi" w:cstheme="majorBidi"/>
                <w:b/>
                <w:szCs w:val="28"/>
              </w:rPr>
            </w:pPr>
            <w:r>
              <w:rPr>
                <w:rFonts w:asciiTheme="majorBidi" w:hAnsiTheme="majorBidi" w:cstheme="majorBidi"/>
                <w:b/>
                <w:szCs w:val="28"/>
              </w:rPr>
              <w:t>27</w:t>
            </w:r>
          </w:p>
        </w:tc>
        <w:tc>
          <w:tcPr>
            <w:tcW w:w="1133" w:type="dxa"/>
            <w:vMerge/>
            <w:vAlign w:val="center"/>
            <w:hideMark/>
          </w:tcPr>
          <w:p w:rsidR="00D32538" w:rsidRPr="001E496E" w:rsidRDefault="00D32538" w:rsidP="00D32538">
            <w:pPr>
              <w:spacing w:after="0" w:line="240" w:lineRule="auto"/>
              <w:rPr>
                <w:rFonts w:asciiTheme="majorBidi" w:hAnsiTheme="majorBidi" w:cstheme="majorBidi"/>
                <w:b/>
                <w:sz w:val="28"/>
                <w:szCs w:val="28"/>
              </w:rPr>
            </w:pPr>
          </w:p>
        </w:tc>
      </w:tr>
    </w:tbl>
    <w:p w:rsidR="00A83C14" w:rsidRDefault="00A83C14" w:rsidP="00A83C14">
      <w:pPr>
        <w:tabs>
          <w:tab w:val="left" w:pos="3165"/>
        </w:tabs>
        <w:spacing w:after="0" w:line="240" w:lineRule="auto"/>
        <w:rPr>
          <w:rFonts w:asciiTheme="majorBidi" w:hAnsiTheme="majorBidi" w:cstheme="majorBidi"/>
          <w:sz w:val="18"/>
        </w:rPr>
      </w:pPr>
    </w:p>
    <w:tbl>
      <w:tblPr>
        <w:tblpPr w:leftFromText="141" w:rightFromText="141" w:vertAnchor="text" w:horzAnchor="margin" w:tblpY="-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71"/>
        <w:gridCol w:w="4074"/>
        <w:gridCol w:w="1572"/>
        <w:gridCol w:w="1572"/>
        <w:gridCol w:w="1572"/>
      </w:tblGrid>
      <w:tr w:rsidR="00D32538" w:rsidRPr="001B66E2" w:rsidTr="006F2297">
        <w:trPr>
          <w:trHeight w:val="340"/>
        </w:trPr>
        <w:tc>
          <w:tcPr>
            <w:tcW w:w="5000" w:type="pct"/>
            <w:gridSpan w:val="5"/>
            <w:shd w:val="clear" w:color="auto" w:fill="F2F2F2" w:themeFill="background1" w:themeFillShade="F2"/>
            <w:noWrap/>
            <w:vAlign w:val="center"/>
            <w:hideMark/>
          </w:tcPr>
          <w:p w:rsidR="00D32538" w:rsidRPr="001B66E2" w:rsidRDefault="00D32538" w:rsidP="006F2297">
            <w:pPr>
              <w:spacing w:after="0" w:line="240" w:lineRule="auto"/>
              <w:jc w:val="center"/>
              <w:rPr>
                <w:rFonts w:ascii="Times New Roman" w:hAnsi="Times New Roman"/>
                <w:b/>
                <w:bCs/>
              </w:rPr>
            </w:pPr>
            <w:r w:rsidRPr="001B66E2">
              <w:rPr>
                <w:rFonts w:ascii="Times New Roman" w:hAnsi="Times New Roman"/>
                <w:b/>
              </w:rPr>
              <w:t xml:space="preserve">BİRİNCİ SINIF GÜZ </w:t>
            </w:r>
            <w:r w:rsidRPr="00884294">
              <w:rPr>
                <w:rFonts w:ascii="Times New Roman" w:hAnsi="Times New Roman"/>
                <w:b/>
                <w:bCs/>
              </w:rPr>
              <w:t xml:space="preserve">DÖNEMİ </w:t>
            </w:r>
            <w:r w:rsidRPr="001B66E2">
              <w:rPr>
                <w:rFonts w:ascii="Times New Roman" w:hAnsi="Times New Roman"/>
                <w:b/>
                <w:bCs/>
              </w:rPr>
              <w:t>SEÇMELİ DERSLER</w:t>
            </w:r>
            <w:r>
              <w:rPr>
                <w:rFonts w:ascii="Times New Roman" w:hAnsi="Times New Roman"/>
                <w:b/>
                <w:bCs/>
              </w:rPr>
              <w:t xml:space="preserve"> </w:t>
            </w:r>
          </w:p>
        </w:tc>
      </w:tr>
      <w:tr w:rsidR="00D32538" w:rsidRPr="001B66E2" w:rsidTr="006F2297">
        <w:trPr>
          <w:trHeight w:val="340"/>
        </w:trPr>
        <w:tc>
          <w:tcPr>
            <w:tcW w:w="632" w:type="pct"/>
            <w:shd w:val="clear" w:color="auto" w:fill="F2F2F2" w:themeFill="background1" w:themeFillShade="F2"/>
            <w:vAlign w:val="center"/>
            <w:hideMark/>
          </w:tcPr>
          <w:p w:rsidR="00D32538" w:rsidRPr="001B66E2" w:rsidRDefault="00D32538" w:rsidP="006F2297">
            <w:pPr>
              <w:spacing w:after="0" w:line="240" w:lineRule="auto"/>
              <w:jc w:val="center"/>
              <w:rPr>
                <w:rFonts w:ascii="Times New Roman" w:hAnsi="Times New Roman"/>
                <w:b/>
                <w:bCs/>
              </w:rPr>
            </w:pPr>
            <w:r w:rsidRPr="001B66E2">
              <w:rPr>
                <w:rFonts w:ascii="Times New Roman" w:hAnsi="Times New Roman"/>
                <w:b/>
                <w:bCs/>
              </w:rPr>
              <w:t>KODU</w:t>
            </w:r>
          </w:p>
        </w:tc>
        <w:tc>
          <w:tcPr>
            <w:tcW w:w="2025" w:type="pct"/>
            <w:shd w:val="clear" w:color="auto" w:fill="F2F2F2" w:themeFill="background1" w:themeFillShade="F2"/>
            <w:noWrap/>
            <w:vAlign w:val="center"/>
            <w:hideMark/>
          </w:tcPr>
          <w:p w:rsidR="00D32538" w:rsidRPr="001B66E2" w:rsidRDefault="00D32538" w:rsidP="006F2297">
            <w:pPr>
              <w:spacing w:after="0" w:line="240" w:lineRule="auto"/>
              <w:jc w:val="center"/>
              <w:rPr>
                <w:rFonts w:ascii="Times New Roman" w:hAnsi="Times New Roman"/>
                <w:b/>
                <w:bCs/>
              </w:rPr>
            </w:pPr>
            <w:r w:rsidRPr="001B66E2">
              <w:rPr>
                <w:rFonts w:ascii="Times New Roman" w:hAnsi="Times New Roman"/>
                <w:b/>
                <w:bCs/>
              </w:rPr>
              <w:t>DERS</w:t>
            </w:r>
            <w:r>
              <w:rPr>
                <w:rFonts w:ascii="Times New Roman" w:hAnsi="Times New Roman"/>
                <w:b/>
                <w:bCs/>
              </w:rPr>
              <w:t>İN</w:t>
            </w:r>
            <w:r w:rsidRPr="001B66E2">
              <w:rPr>
                <w:rFonts w:ascii="Times New Roman" w:hAnsi="Times New Roman"/>
                <w:b/>
                <w:bCs/>
              </w:rPr>
              <w:t xml:space="preserve"> ADI</w:t>
            </w:r>
          </w:p>
        </w:tc>
        <w:tc>
          <w:tcPr>
            <w:tcW w:w="781" w:type="pct"/>
            <w:shd w:val="clear" w:color="auto" w:fill="F2F2F2" w:themeFill="background1" w:themeFillShade="F2"/>
            <w:noWrap/>
            <w:vAlign w:val="center"/>
            <w:hideMark/>
          </w:tcPr>
          <w:p w:rsidR="00D32538" w:rsidRPr="001B66E2" w:rsidRDefault="00D32538" w:rsidP="006F2297">
            <w:pPr>
              <w:spacing w:after="0" w:line="240" w:lineRule="auto"/>
              <w:jc w:val="center"/>
              <w:rPr>
                <w:rFonts w:ascii="Times New Roman" w:hAnsi="Times New Roman"/>
                <w:b/>
                <w:bCs/>
              </w:rPr>
            </w:pPr>
            <w:r w:rsidRPr="001700EB">
              <w:rPr>
                <w:rFonts w:ascii="Times New Roman" w:hAnsi="Times New Roman"/>
                <w:b/>
                <w:bCs/>
              </w:rPr>
              <w:t>DERSİN TÜRÜ</w:t>
            </w:r>
          </w:p>
        </w:tc>
        <w:tc>
          <w:tcPr>
            <w:tcW w:w="781" w:type="pct"/>
            <w:shd w:val="clear" w:color="auto" w:fill="F2F2F2" w:themeFill="background1" w:themeFillShade="F2"/>
            <w:noWrap/>
            <w:vAlign w:val="center"/>
            <w:hideMark/>
          </w:tcPr>
          <w:p w:rsidR="00D32538" w:rsidRPr="001B66E2" w:rsidRDefault="00D32538" w:rsidP="006F2297">
            <w:pPr>
              <w:spacing w:after="0" w:line="240" w:lineRule="auto"/>
              <w:jc w:val="center"/>
              <w:rPr>
                <w:rFonts w:ascii="Times New Roman" w:hAnsi="Times New Roman"/>
                <w:b/>
                <w:bCs/>
              </w:rPr>
            </w:pPr>
            <w:r>
              <w:rPr>
                <w:rFonts w:ascii="Times New Roman" w:hAnsi="Times New Roman"/>
                <w:b/>
                <w:bCs/>
              </w:rPr>
              <w:t>(T-U)</w:t>
            </w:r>
            <w:r w:rsidRPr="001B66E2">
              <w:rPr>
                <w:rFonts w:ascii="Times New Roman" w:hAnsi="Times New Roman"/>
                <w:b/>
                <w:bCs/>
              </w:rPr>
              <w:t>K</w:t>
            </w:r>
          </w:p>
        </w:tc>
        <w:tc>
          <w:tcPr>
            <w:tcW w:w="781" w:type="pct"/>
            <w:shd w:val="clear" w:color="auto" w:fill="F2F2F2" w:themeFill="background1" w:themeFillShade="F2"/>
            <w:noWrap/>
            <w:vAlign w:val="center"/>
            <w:hideMark/>
          </w:tcPr>
          <w:p w:rsidR="00D32538" w:rsidRPr="001B66E2" w:rsidRDefault="00D32538" w:rsidP="006F2297">
            <w:pPr>
              <w:spacing w:after="0" w:line="240" w:lineRule="auto"/>
              <w:jc w:val="center"/>
              <w:rPr>
                <w:rFonts w:ascii="Times New Roman" w:hAnsi="Times New Roman"/>
                <w:b/>
                <w:bCs/>
              </w:rPr>
            </w:pPr>
            <w:r w:rsidRPr="001B66E2">
              <w:rPr>
                <w:rFonts w:ascii="Times New Roman" w:hAnsi="Times New Roman"/>
                <w:b/>
                <w:bCs/>
              </w:rPr>
              <w:t>AKTS</w:t>
            </w:r>
          </w:p>
        </w:tc>
      </w:tr>
      <w:tr w:rsidR="00D32538" w:rsidTr="006F2297">
        <w:trPr>
          <w:trHeight w:val="340"/>
        </w:trPr>
        <w:tc>
          <w:tcPr>
            <w:tcW w:w="632" w:type="pct"/>
            <w:shd w:val="clear" w:color="auto" w:fill="auto"/>
            <w:vAlign w:val="center"/>
          </w:tcPr>
          <w:p w:rsidR="00D32538" w:rsidRPr="00A04B74" w:rsidRDefault="00D32538" w:rsidP="006F2297">
            <w:pPr>
              <w:spacing w:after="0" w:line="240" w:lineRule="auto"/>
              <w:jc w:val="center"/>
              <w:rPr>
                <w:rFonts w:ascii="Times New Roman" w:hAnsi="Times New Roman"/>
                <w:b/>
                <w:color w:val="000000"/>
              </w:rPr>
            </w:pPr>
            <w:r w:rsidRPr="00E6332C">
              <w:rPr>
                <w:rFonts w:asciiTheme="majorBidi" w:hAnsiTheme="majorBidi" w:cstheme="majorBidi"/>
                <w:b/>
              </w:rPr>
              <w:t>ASOZ001</w:t>
            </w:r>
          </w:p>
        </w:tc>
        <w:tc>
          <w:tcPr>
            <w:tcW w:w="2025" w:type="pct"/>
            <w:shd w:val="clear" w:color="auto" w:fill="auto"/>
            <w:noWrap/>
            <w:vAlign w:val="center"/>
          </w:tcPr>
          <w:p w:rsidR="00D32538" w:rsidRPr="001B66E2" w:rsidRDefault="00D32538" w:rsidP="006F2297">
            <w:pPr>
              <w:spacing w:after="0" w:line="240" w:lineRule="auto"/>
              <w:rPr>
                <w:rFonts w:ascii="Times New Roman" w:hAnsi="Times New Roman"/>
                <w:color w:val="000000"/>
              </w:rPr>
            </w:pPr>
            <w:r>
              <w:rPr>
                <w:rFonts w:asciiTheme="majorBidi" w:hAnsiTheme="majorBidi" w:cstheme="majorBidi"/>
              </w:rPr>
              <w:t>Medeniyet ve İktisat</w:t>
            </w:r>
          </w:p>
        </w:tc>
        <w:tc>
          <w:tcPr>
            <w:tcW w:w="781" w:type="pct"/>
            <w:shd w:val="clear" w:color="auto" w:fill="auto"/>
            <w:noWrap/>
            <w:vAlign w:val="center"/>
          </w:tcPr>
          <w:p w:rsidR="00D32538" w:rsidRPr="001B66E2" w:rsidRDefault="00D32538" w:rsidP="006F2297">
            <w:pPr>
              <w:spacing w:after="0" w:line="240" w:lineRule="auto"/>
              <w:jc w:val="center"/>
              <w:rPr>
                <w:rFonts w:ascii="Times New Roman" w:hAnsi="Times New Roman"/>
                <w:color w:val="000000"/>
              </w:rPr>
            </w:pPr>
            <w:r w:rsidRPr="001B66E2">
              <w:rPr>
                <w:rFonts w:ascii="Times New Roman" w:hAnsi="Times New Roman"/>
              </w:rPr>
              <w:t>S</w:t>
            </w:r>
          </w:p>
        </w:tc>
        <w:tc>
          <w:tcPr>
            <w:tcW w:w="781" w:type="pct"/>
            <w:shd w:val="clear" w:color="auto" w:fill="auto"/>
            <w:noWrap/>
            <w:vAlign w:val="center"/>
          </w:tcPr>
          <w:p w:rsidR="00D32538" w:rsidRDefault="00D32538" w:rsidP="006F2297">
            <w:pPr>
              <w:spacing w:after="0" w:line="240" w:lineRule="auto"/>
              <w:jc w:val="center"/>
              <w:rPr>
                <w:rFonts w:ascii="Times New Roman" w:hAnsi="Times New Roman"/>
                <w:color w:val="000000"/>
              </w:rPr>
            </w:pPr>
            <w:r>
              <w:rPr>
                <w:rFonts w:ascii="Times New Roman" w:hAnsi="Times New Roman"/>
              </w:rPr>
              <w:t>(2-0)</w:t>
            </w:r>
            <w:r w:rsidRPr="001B66E2">
              <w:rPr>
                <w:rFonts w:ascii="Times New Roman" w:hAnsi="Times New Roman"/>
              </w:rPr>
              <w:t>2</w:t>
            </w:r>
          </w:p>
        </w:tc>
        <w:tc>
          <w:tcPr>
            <w:tcW w:w="781" w:type="pct"/>
            <w:shd w:val="clear" w:color="000000" w:fill="FFFFFF"/>
            <w:noWrap/>
            <w:vAlign w:val="center"/>
          </w:tcPr>
          <w:p w:rsidR="00D32538" w:rsidRDefault="00D32538" w:rsidP="006F2297">
            <w:pPr>
              <w:spacing w:after="0" w:line="240" w:lineRule="auto"/>
              <w:jc w:val="center"/>
              <w:rPr>
                <w:rFonts w:ascii="Times New Roman" w:hAnsi="Times New Roman"/>
              </w:rPr>
            </w:pPr>
            <w:r>
              <w:rPr>
                <w:rFonts w:ascii="Times New Roman" w:hAnsi="Times New Roman"/>
              </w:rPr>
              <w:t>2</w:t>
            </w:r>
          </w:p>
        </w:tc>
      </w:tr>
      <w:tr w:rsidR="00D32538" w:rsidRPr="001B66E2" w:rsidTr="006F2297">
        <w:trPr>
          <w:trHeight w:val="340"/>
        </w:trPr>
        <w:tc>
          <w:tcPr>
            <w:tcW w:w="632" w:type="pct"/>
            <w:shd w:val="clear" w:color="auto" w:fill="auto"/>
            <w:vAlign w:val="center"/>
            <w:hideMark/>
          </w:tcPr>
          <w:p w:rsidR="00D32538" w:rsidRPr="00A04B74" w:rsidRDefault="00D32538" w:rsidP="006F2297">
            <w:pPr>
              <w:spacing w:after="0" w:line="240" w:lineRule="auto"/>
              <w:jc w:val="center"/>
              <w:rPr>
                <w:rFonts w:ascii="Times New Roman" w:hAnsi="Times New Roman"/>
                <w:b/>
                <w:color w:val="000000"/>
              </w:rPr>
            </w:pPr>
            <w:r>
              <w:rPr>
                <w:rFonts w:ascii="Times New Roman" w:hAnsi="Times New Roman"/>
                <w:b/>
                <w:color w:val="000000"/>
              </w:rPr>
              <w:t>ACİL175</w:t>
            </w:r>
          </w:p>
        </w:tc>
        <w:tc>
          <w:tcPr>
            <w:tcW w:w="2025" w:type="pct"/>
            <w:shd w:val="clear" w:color="auto" w:fill="auto"/>
            <w:noWrap/>
            <w:vAlign w:val="center"/>
            <w:hideMark/>
          </w:tcPr>
          <w:p w:rsidR="00D32538" w:rsidRPr="001B66E2" w:rsidRDefault="00D32538" w:rsidP="006F2297">
            <w:pPr>
              <w:spacing w:after="0" w:line="240" w:lineRule="auto"/>
              <w:rPr>
                <w:rFonts w:ascii="Times New Roman" w:hAnsi="Times New Roman"/>
                <w:color w:val="000000"/>
              </w:rPr>
            </w:pPr>
            <w:r>
              <w:rPr>
                <w:rFonts w:ascii="Times New Roman" w:hAnsi="Times New Roman"/>
                <w:color w:val="000000"/>
              </w:rPr>
              <w:t>Arapça I</w:t>
            </w:r>
          </w:p>
        </w:tc>
        <w:tc>
          <w:tcPr>
            <w:tcW w:w="781" w:type="pct"/>
            <w:shd w:val="clear" w:color="auto" w:fill="auto"/>
            <w:noWrap/>
            <w:vAlign w:val="center"/>
            <w:hideMark/>
          </w:tcPr>
          <w:p w:rsidR="00D32538" w:rsidRPr="001B66E2" w:rsidRDefault="00D32538" w:rsidP="006F2297">
            <w:pPr>
              <w:spacing w:after="0" w:line="240" w:lineRule="auto"/>
              <w:jc w:val="center"/>
              <w:rPr>
                <w:rFonts w:ascii="Times New Roman" w:hAnsi="Times New Roman"/>
                <w:color w:val="000000"/>
              </w:rPr>
            </w:pPr>
            <w:r w:rsidRPr="001B66E2">
              <w:rPr>
                <w:rFonts w:ascii="Times New Roman" w:hAnsi="Times New Roman"/>
                <w:color w:val="000000"/>
              </w:rPr>
              <w:t>S</w:t>
            </w:r>
          </w:p>
        </w:tc>
        <w:tc>
          <w:tcPr>
            <w:tcW w:w="781" w:type="pct"/>
            <w:shd w:val="clear" w:color="auto" w:fill="auto"/>
            <w:noWrap/>
            <w:vAlign w:val="center"/>
            <w:hideMark/>
          </w:tcPr>
          <w:p w:rsidR="00D32538" w:rsidRPr="001B66E2" w:rsidRDefault="00D32538" w:rsidP="006F2297">
            <w:pPr>
              <w:spacing w:after="0" w:line="240" w:lineRule="auto"/>
              <w:jc w:val="center"/>
              <w:rPr>
                <w:rFonts w:ascii="Times New Roman" w:hAnsi="Times New Roman"/>
                <w:color w:val="000000"/>
              </w:rPr>
            </w:pPr>
            <w:r w:rsidRPr="001B66E2">
              <w:rPr>
                <w:rFonts w:ascii="Times New Roman" w:hAnsi="Times New Roman"/>
                <w:color w:val="000000"/>
              </w:rPr>
              <w:t>(2-0)2</w:t>
            </w:r>
          </w:p>
        </w:tc>
        <w:tc>
          <w:tcPr>
            <w:tcW w:w="781" w:type="pct"/>
            <w:shd w:val="clear" w:color="000000" w:fill="FFFFFF"/>
            <w:noWrap/>
            <w:vAlign w:val="center"/>
            <w:hideMark/>
          </w:tcPr>
          <w:p w:rsidR="00D32538" w:rsidRPr="001B66E2" w:rsidRDefault="00D32538" w:rsidP="006F2297">
            <w:pPr>
              <w:spacing w:after="0" w:line="240" w:lineRule="auto"/>
              <w:jc w:val="center"/>
              <w:rPr>
                <w:rFonts w:ascii="Times New Roman" w:hAnsi="Times New Roman"/>
                <w:color w:val="000000"/>
              </w:rPr>
            </w:pPr>
            <w:r>
              <w:rPr>
                <w:rFonts w:ascii="Times New Roman" w:hAnsi="Times New Roman"/>
                <w:color w:val="000000"/>
              </w:rPr>
              <w:t>2</w:t>
            </w:r>
          </w:p>
        </w:tc>
      </w:tr>
      <w:tr w:rsidR="001B4D19" w:rsidRPr="001B66E2" w:rsidTr="004F6492">
        <w:trPr>
          <w:trHeight w:val="340"/>
        </w:trPr>
        <w:tc>
          <w:tcPr>
            <w:tcW w:w="632" w:type="pct"/>
            <w:shd w:val="clear" w:color="auto" w:fill="auto"/>
            <w:vAlign w:val="center"/>
          </w:tcPr>
          <w:p w:rsidR="001B4D19" w:rsidRPr="001B4D19" w:rsidRDefault="001B4D19" w:rsidP="001B4D19">
            <w:pPr>
              <w:spacing w:after="0" w:line="240" w:lineRule="auto"/>
              <w:jc w:val="center"/>
              <w:rPr>
                <w:rFonts w:asciiTheme="majorBidi" w:hAnsiTheme="majorBidi" w:cstheme="majorBidi"/>
                <w:b/>
                <w:color w:val="000000"/>
              </w:rPr>
            </w:pPr>
            <w:r w:rsidRPr="001B4D19">
              <w:rPr>
                <w:rFonts w:asciiTheme="majorBidi" w:hAnsiTheme="majorBidi" w:cstheme="majorBidi"/>
                <w:b/>
                <w:color w:val="000000"/>
              </w:rPr>
              <w:t>ACTÇ117</w:t>
            </w:r>
          </w:p>
        </w:tc>
        <w:tc>
          <w:tcPr>
            <w:tcW w:w="2025" w:type="pct"/>
            <w:shd w:val="clear" w:color="auto" w:fill="auto"/>
            <w:noWrap/>
            <w:vAlign w:val="center"/>
          </w:tcPr>
          <w:p w:rsidR="001B4D19" w:rsidRPr="001B4D19" w:rsidRDefault="001B4D19" w:rsidP="001B4D19">
            <w:pPr>
              <w:spacing w:after="0" w:line="240" w:lineRule="auto"/>
              <w:rPr>
                <w:rFonts w:asciiTheme="majorBidi" w:hAnsiTheme="majorBidi" w:cstheme="majorBidi"/>
                <w:color w:val="000000"/>
              </w:rPr>
            </w:pPr>
            <w:r w:rsidRPr="001B4D19">
              <w:rPr>
                <w:rFonts w:asciiTheme="majorBidi" w:hAnsiTheme="majorBidi" w:cstheme="majorBidi"/>
                <w:color w:val="000000"/>
              </w:rPr>
              <w:t>Kelime ve Kompozisyon I</w:t>
            </w:r>
          </w:p>
        </w:tc>
        <w:tc>
          <w:tcPr>
            <w:tcW w:w="781" w:type="pct"/>
            <w:shd w:val="clear" w:color="auto" w:fill="auto"/>
            <w:noWrap/>
          </w:tcPr>
          <w:p w:rsidR="001B4D19" w:rsidRPr="001B4D19" w:rsidRDefault="001B4D19" w:rsidP="001B4D19">
            <w:pPr>
              <w:spacing w:after="0" w:line="240" w:lineRule="auto"/>
              <w:jc w:val="center"/>
              <w:rPr>
                <w:rFonts w:asciiTheme="majorBidi" w:hAnsiTheme="majorBidi" w:cstheme="majorBidi"/>
                <w:color w:val="000000"/>
              </w:rPr>
            </w:pPr>
            <w:r w:rsidRPr="001B4D19">
              <w:rPr>
                <w:rFonts w:asciiTheme="majorBidi" w:hAnsiTheme="majorBidi" w:cstheme="majorBidi"/>
              </w:rPr>
              <w:t>S</w:t>
            </w:r>
          </w:p>
        </w:tc>
        <w:tc>
          <w:tcPr>
            <w:tcW w:w="781" w:type="pct"/>
            <w:shd w:val="clear" w:color="auto" w:fill="auto"/>
            <w:noWrap/>
          </w:tcPr>
          <w:p w:rsidR="001B4D19" w:rsidRPr="001B4D19" w:rsidRDefault="001B4D19" w:rsidP="001B4D19">
            <w:pPr>
              <w:spacing w:after="0" w:line="240" w:lineRule="auto"/>
              <w:jc w:val="center"/>
              <w:rPr>
                <w:rFonts w:asciiTheme="majorBidi" w:hAnsiTheme="majorBidi" w:cstheme="majorBidi"/>
                <w:color w:val="000000"/>
              </w:rPr>
            </w:pPr>
            <w:r w:rsidRPr="001B4D19">
              <w:rPr>
                <w:rFonts w:asciiTheme="majorBidi" w:hAnsiTheme="majorBidi" w:cstheme="majorBidi"/>
              </w:rPr>
              <w:t>(2-0)2</w:t>
            </w:r>
          </w:p>
        </w:tc>
        <w:tc>
          <w:tcPr>
            <w:tcW w:w="781" w:type="pct"/>
            <w:shd w:val="clear" w:color="000000" w:fill="FFFFFF"/>
            <w:noWrap/>
          </w:tcPr>
          <w:p w:rsidR="001B4D19" w:rsidRPr="001B4D19" w:rsidRDefault="001B4D19" w:rsidP="001B4D19">
            <w:pPr>
              <w:spacing w:after="0" w:line="240" w:lineRule="auto"/>
              <w:jc w:val="center"/>
              <w:rPr>
                <w:rFonts w:asciiTheme="majorBidi" w:hAnsiTheme="majorBidi" w:cstheme="majorBidi"/>
                <w:color w:val="000000"/>
              </w:rPr>
            </w:pPr>
            <w:r w:rsidRPr="001B4D19">
              <w:rPr>
                <w:rFonts w:asciiTheme="majorBidi" w:hAnsiTheme="majorBidi" w:cstheme="majorBidi"/>
              </w:rPr>
              <w:t>2</w:t>
            </w:r>
          </w:p>
        </w:tc>
      </w:tr>
      <w:tr w:rsidR="001B4D19" w:rsidRPr="001B66E2" w:rsidTr="004F6492">
        <w:trPr>
          <w:trHeight w:val="340"/>
        </w:trPr>
        <w:tc>
          <w:tcPr>
            <w:tcW w:w="632" w:type="pct"/>
            <w:shd w:val="clear" w:color="auto" w:fill="auto"/>
            <w:vAlign w:val="center"/>
          </w:tcPr>
          <w:p w:rsidR="001B4D19" w:rsidRPr="001B4D19" w:rsidRDefault="001B4D19" w:rsidP="001B4D19">
            <w:pPr>
              <w:spacing w:after="0" w:line="240" w:lineRule="auto"/>
              <w:jc w:val="center"/>
              <w:rPr>
                <w:rFonts w:asciiTheme="majorBidi" w:hAnsiTheme="majorBidi" w:cstheme="majorBidi"/>
                <w:b/>
                <w:color w:val="000000"/>
              </w:rPr>
            </w:pPr>
            <w:r w:rsidRPr="001B4D19">
              <w:rPr>
                <w:rFonts w:asciiTheme="majorBidi" w:hAnsiTheme="majorBidi" w:cstheme="majorBidi"/>
                <w:b/>
                <w:color w:val="000000"/>
              </w:rPr>
              <w:t>ACTÇ119</w:t>
            </w:r>
          </w:p>
        </w:tc>
        <w:tc>
          <w:tcPr>
            <w:tcW w:w="2025" w:type="pct"/>
            <w:shd w:val="clear" w:color="auto" w:fill="auto"/>
            <w:noWrap/>
            <w:vAlign w:val="center"/>
          </w:tcPr>
          <w:p w:rsidR="001B4D19" w:rsidRPr="001B4D19" w:rsidRDefault="001B4D19" w:rsidP="001B4D19">
            <w:pPr>
              <w:spacing w:after="0" w:line="240" w:lineRule="auto"/>
              <w:rPr>
                <w:rFonts w:asciiTheme="majorBidi" w:hAnsiTheme="majorBidi" w:cstheme="majorBidi"/>
                <w:color w:val="000000"/>
              </w:rPr>
            </w:pPr>
            <w:r w:rsidRPr="001B4D19">
              <w:rPr>
                <w:rFonts w:asciiTheme="majorBidi" w:hAnsiTheme="majorBidi" w:cstheme="majorBidi"/>
                <w:color w:val="000000"/>
              </w:rPr>
              <w:t>Dinleme ve Konuşma Becerileri</w:t>
            </w:r>
          </w:p>
        </w:tc>
        <w:tc>
          <w:tcPr>
            <w:tcW w:w="781" w:type="pct"/>
            <w:shd w:val="clear" w:color="auto" w:fill="auto"/>
            <w:noWrap/>
          </w:tcPr>
          <w:p w:rsidR="001B4D19" w:rsidRPr="001B4D19" w:rsidRDefault="001B4D19" w:rsidP="001B4D19">
            <w:pPr>
              <w:spacing w:after="0" w:line="240" w:lineRule="auto"/>
              <w:jc w:val="center"/>
              <w:rPr>
                <w:rFonts w:asciiTheme="majorBidi" w:hAnsiTheme="majorBidi" w:cstheme="majorBidi"/>
              </w:rPr>
            </w:pPr>
            <w:r w:rsidRPr="001B4D19">
              <w:rPr>
                <w:rFonts w:asciiTheme="majorBidi" w:hAnsiTheme="majorBidi" w:cstheme="majorBidi"/>
              </w:rPr>
              <w:t>S</w:t>
            </w:r>
          </w:p>
        </w:tc>
        <w:tc>
          <w:tcPr>
            <w:tcW w:w="781" w:type="pct"/>
            <w:shd w:val="clear" w:color="auto" w:fill="auto"/>
            <w:noWrap/>
          </w:tcPr>
          <w:p w:rsidR="001B4D19" w:rsidRPr="001B4D19" w:rsidRDefault="001B4D19" w:rsidP="001B4D19">
            <w:pPr>
              <w:spacing w:after="0" w:line="240" w:lineRule="auto"/>
              <w:jc w:val="center"/>
              <w:rPr>
                <w:rFonts w:asciiTheme="majorBidi" w:hAnsiTheme="majorBidi" w:cstheme="majorBidi"/>
              </w:rPr>
            </w:pPr>
            <w:r w:rsidRPr="001B4D19">
              <w:rPr>
                <w:rFonts w:asciiTheme="majorBidi" w:hAnsiTheme="majorBidi" w:cstheme="majorBidi"/>
              </w:rPr>
              <w:t>(2-0)2</w:t>
            </w:r>
          </w:p>
        </w:tc>
        <w:tc>
          <w:tcPr>
            <w:tcW w:w="781" w:type="pct"/>
            <w:shd w:val="clear" w:color="000000" w:fill="FFFFFF"/>
            <w:noWrap/>
          </w:tcPr>
          <w:p w:rsidR="001B4D19" w:rsidRPr="001B4D19" w:rsidRDefault="001B4D19" w:rsidP="001B4D19">
            <w:pPr>
              <w:spacing w:after="0" w:line="240" w:lineRule="auto"/>
              <w:jc w:val="center"/>
              <w:rPr>
                <w:rFonts w:asciiTheme="majorBidi" w:hAnsiTheme="majorBidi" w:cstheme="majorBidi"/>
              </w:rPr>
            </w:pPr>
            <w:r w:rsidRPr="001B4D19">
              <w:rPr>
                <w:rFonts w:asciiTheme="majorBidi" w:hAnsiTheme="majorBidi" w:cstheme="majorBidi"/>
              </w:rPr>
              <w:t>2</w:t>
            </w:r>
          </w:p>
        </w:tc>
      </w:tr>
    </w:tbl>
    <w:p w:rsidR="00D32538" w:rsidRDefault="00D32538" w:rsidP="00A83C14">
      <w:pPr>
        <w:tabs>
          <w:tab w:val="left" w:pos="3165"/>
        </w:tabs>
        <w:spacing w:after="0" w:line="240" w:lineRule="auto"/>
        <w:rPr>
          <w:rFonts w:asciiTheme="majorBidi" w:hAnsiTheme="majorBidi" w:cstheme="majorBidi"/>
          <w:sz w:val="18"/>
        </w:rPr>
      </w:pPr>
    </w:p>
    <w:tbl>
      <w:tblPr>
        <w:tblpPr w:leftFromText="141" w:rightFromText="141" w:vertAnchor="text" w:horzAnchor="margin" w:tblpY="2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272"/>
        <w:gridCol w:w="5089"/>
        <w:gridCol w:w="1188"/>
        <w:gridCol w:w="1190"/>
        <w:gridCol w:w="1192"/>
      </w:tblGrid>
      <w:tr w:rsidR="001B4D19" w:rsidRPr="001E496E" w:rsidTr="0043528A">
        <w:trPr>
          <w:trHeight w:val="340"/>
        </w:trPr>
        <w:tc>
          <w:tcPr>
            <w:tcW w:w="5000" w:type="pct"/>
            <w:gridSpan w:val="5"/>
            <w:shd w:val="clear" w:color="auto" w:fill="F2F2F2" w:themeFill="background1" w:themeFillShade="F2"/>
            <w:vAlign w:val="center"/>
          </w:tcPr>
          <w:p w:rsidR="001B4D19" w:rsidRPr="001E496E" w:rsidRDefault="001B4D19" w:rsidP="0043528A">
            <w:pPr>
              <w:spacing w:after="0" w:line="206" w:lineRule="atLeast"/>
              <w:ind w:left="99" w:right="85"/>
              <w:jc w:val="center"/>
              <w:textAlignment w:val="bottom"/>
              <w:rPr>
                <w:rFonts w:asciiTheme="majorBidi" w:hAnsiTheme="majorBidi" w:cstheme="majorBidi"/>
                <w:b/>
              </w:rPr>
            </w:pPr>
            <w:r w:rsidRPr="001E496E">
              <w:rPr>
                <w:rFonts w:asciiTheme="majorBidi" w:hAnsiTheme="majorBidi" w:cstheme="majorBidi"/>
                <w:b/>
              </w:rPr>
              <w:t>*GOS ORTAK SEÇMELİ DERSLERİ</w:t>
            </w:r>
          </w:p>
        </w:tc>
      </w:tr>
      <w:tr w:rsidR="001B4D19" w:rsidRPr="001E496E" w:rsidTr="0043528A">
        <w:trPr>
          <w:trHeight w:val="340"/>
        </w:trPr>
        <w:tc>
          <w:tcPr>
            <w:tcW w:w="641" w:type="pct"/>
            <w:shd w:val="clear" w:color="auto" w:fill="F2F2F2" w:themeFill="background1" w:themeFillShade="F2"/>
            <w:vAlign w:val="center"/>
          </w:tcPr>
          <w:p w:rsidR="001B4D19" w:rsidRPr="001E496E" w:rsidRDefault="001B4D19" w:rsidP="0043528A">
            <w:pPr>
              <w:pStyle w:val="TableParagraph"/>
              <w:jc w:val="center"/>
              <w:rPr>
                <w:rFonts w:asciiTheme="majorBidi" w:eastAsia="Times New Roman" w:hAnsiTheme="majorBidi" w:cstheme="majorBidi"/>
                <w:lang w:val="tr-TR"/>
              </w:rPr>
            </w:pPr>
            <w:r w:rsidRPr="001E496E">
              <w:rPr>
                <w:rFonts w:asciiTheme="majorBidi" w:hAnsiTheme="majorBidi" w:cstheme="majorBidi"/>
                <w:b/>
                <w:lang w:val="tr-TR"/>
              </w:rPr>
              <w:t>KODU</w:t>
            </w:r>
          </w:p>
        </w:tc>
        <w:tc>
          <w:tcPr>
            <w:tcW w:w="2562" w:type="pct"/>
            <w:shd w:val="clear" w:color="auto" w:fill="F2F2F2" w:themeFill="background1" w:themeFillShade="F2"/>
            <w:vAlign w:val="center"/>
          </w:tcPr>
          <w:p w:rsidR="001B4D19" w:rsidRPr="001E496E" w:rsidRDefault="001B4D19" w:rsidP="0043528A">
            <w:pPr>
              <w:pStyle w:val="TableParagraph"/>
              <w:ind w:left="2"/>
              <w:jc w:val="center"/>
              <w:rPr>
                <w:rFonts w:asciiTheme="majorBidi" w:eastAsia="Times New Roman" w:hAnsiTheme="majorBidi" w:cstheme="majorBidi"/>
                <w:lang w:val="tr-TR"/>
              </w:rPr>
            </w:pPr>
            <w:r w:rsidRPr="001E496E">
              <w:rPr>
                <w:rFonts w:asciiTheme="majorBidi" w:hAnsiTheme="majorBidi" w:cstheme="majorBidi"/>
                <w:b/>
                <w:lang w:val="tr-TR"/>
              </w:rPr>
              <w:t>DERSİN ADI</w:t>
            </w:r>
          </w:p>
        </w:tc>
        <w:tc>
          <w:tcPr>
            <w:tcW w:w="598" w:type="pct"/>
            <w:shd w:val="clear" w:color="auto" w:fill="F2F2F2" w:themeFill="background1" w:themeFillShade="F2"/>
            <w:vAlign w:val="center"/>
          </w:tcPr>
          <w:p w:rsidR="001B4D19" w:rsidRPr="001E496E" w:rsidRDefault="001B4D19" w:rsidP="0043528A">
            <w:pPr>
              <w:pStyle w:val="TableParagraph"/>
              <w:ind w:right="1"/>
              <w:jc w:val="center"/>
              <w:rPr>
                <w:rFonts w:asciiTheme="majorBidi" w:eastAsia="Times New Roman" w:hAnsiTheme="majorBidi" w:cstheme="majorBidi"/>
                <w:lang w:val="tr-TR"/>
              </w:rPr>
            </w:pPr>
            <w:r w:rsidRPr="001E496E">
              <w:rPr>
                <w:rFonts w:asciiTheme="majorBidi" w:hAnsiTheme="majorBidi" w:cstheme="majorBidi"/>
                <w:b/>
                <w:lang w:val="tr-TR"/>
              </w:rPr>
              <w:t>DERSİN TÜRÜ</w:t>
            </w:r>
          </w:p>
        </w:tc>
        <w:tc>
          <w:tcPr>
            <w:tcW w:w="599" w:type="pct"/>
            <w:shd w:val="clear" w:color="auto" w:fill="F2F2F2" w:themeFill="background1" w:themeFillShade="F2"/>
            <w:vAlign w:val="center"/>
          </w:tcPr>
          <w:p w:rsidR="001B4D19" w:rsidRPr="001E496E" w:rsidRDefault="001B4D19" w:rsidP="0043528A">
            <w:pPr>
              <w:pStyle w:val="TableParagraph"/>
              <w:ind w:left="-49"/>
              <w:jc w:val="center"/>
              <w:rPr>
                <w:rFonts w:asciiTheme="majorBidi" w:eastAsia="Times New Roman" w:hAnsiTheme="majorBidi" w:cstheme="majorBidi"/>
                <w:lang w:val="tr-TR"/>
              </w:rPr>
            </w:pPr>
            <w:r w:rsidRPr="001E496E">
              <w:rPr>
                <w:rFonts w:asciiTheme="majorBidi" w:hAnsiTheme="majorBidi" w:cstheme="majorBidi"/>
                <w:b/>
                <w:lang w:val="tr-TR"/>
              </w:rPr>
              <w:t>(T-U)K</w:t>
            </w:r>
          </w:p>
        </w:tc>
        <w:tc>
          <w:tcPr>
            <w:tcW w:w="599" w:type="pct"/>
            <w:shd w:val="clear" w:color="auto" w:fill="F2F2F2" w:themeFill="background1" w:themeFillShade="F2"/>
            <w:vAlign w:val="center"/>
          </w:tcPr>
          <w:p w:rsidR="001B4D19" w:rsidRPr="001E496E" w:rsidRDefault="001B4D19" w:rsidP="0043528A">
            <w:pPr>
              <w:pStyle w:val="TableParagraph"/>
              <w:jc w:val="center"/>
              <w:rPr>
                <w:rFonts w:asciiTheme="majorBidi" w:eastAsia="Times New Roman" w:hAnsiTheme="majorBidi" w:cstheme="majorBidi"/>
                <w:lang w:val="tr-TR"/>
              </w:rPr>
            </w:pPr>
            <w:r w:rsidRPr="001E496E">
              <w:rPr>
                <w:rFonts w:asciiTheme="majorBidi" w:hAnsiTheme="majorBidi" w:cstheme="majorBidi"/>
                <w:b/>
                <w:lang w:val="tr-TR"/>
              </w:rPr>
              <w:t>AKTS</w:t>
            </w:r>
          </w:p>
        </w:tc>
      </w:tr>
      <w:tr w:rsidR="001B4D19" w:rsidRPr="001E496E" w:rsidTr="0043528A">
        <w:trPr>
          <w:trHeight w:val="340"/>
        </w:trPr>
        <w:tc>
          <w:tcPr>
            <w:tcW w:w="641" w:type="pct"/>
            <w:shd w:val="clear" w:color="auto" w:fill="auto"/>
            <w:vAlign w:val="center"/>
            <w:hideMark/>
          </w:tcPr>
          <w:p w:rsidR="001B4D19" w:rsidRPr="001E496E" w:rsidRDefault="001B4D19" w:rsidP="0043528A">
            <w:pPr>
              <w:spacing w:after="0" w:line="206" w:lineRule="atLeast"/>
              <w:jc w:val="center"/>
              <w:textAlignment w:val="bottom"/>
              <w:rPr>
                <w:rFonts w:asciiTheme="majorBidi" w:hAnsiTheme="majorBidi" w:cstheme="majorBidi"/>
                <w:b/>
              </w:rPr>
            </w:pPr>
            <w:r>
              <w:rPr>
                <w:rFonts w:asciiTheme="majorBidi" w:hAnsiTheme="majorBidi" w:cstheme="majorBidi"/>
                <w:b/>
              </w:rPr>
              <w:t>A</w:t>
            </w:r>
            <w:r w:rsidRPr="001E496E">
              <w:rPr>
                <w:rFonts w:asciiTheme="majorBidi" w:hAnsiTheme="majorBidi" w:cstheme="majorBidi"/>
                <w:b/>
              </w:rPr>
              <w:t>GOS110</w:t>
            </w:r>
          </w:p>
        </w:tc>
        <w:tc>
          <w:tcPr>
            <w:tcW w:w="2562" w:type="pct"/>
            <w:shd w:val="clear" w:color="auto" w:fill="auto"/>
            <w:vAlign w:val="center"/>
            <w:hideMark/>
          </w:tcPr>
          <w:p w:rsidR="001B4D19" w:rsidRPr="001E496E" w:rsidRDefault="001B4D19" w:rsidP="0043528A">
            <w:pPr>
              <w:spacing w:after="0" w:line="206" w:lineRule="atLeast"/>
              <w:ind w:left="16"/>
              <w:textAlignment w:val="bottom"/>
              <w:rPr>
                <w:rFonts w:asciiTheme="majorBidi" w:hAnsiTheme="majorBidi" w:cstheme="majorBidi"/>
              </w:rPr>
            </w:pPr>
            <w:r w:rsidRPr="001E496E">
              <w:rPr>
                <w:rFonts w:asciiTheme="majorBidi" w:hAnsiTheme="majorBidi" w:cstheme="majorBidi"/>
              </w:rPr>
              <w:t xml:space="preserve"> Briç</w:t>
            </w:r>
          </w:p>
        </w:tc>
        <w:tc>
          <w:tcPr>
            <w:tcW w:w="598" w:type="pct"/>
            <w:shd w:val="clear" w:color="auto" w:fill="auto"/>
            <w:vAlign w:val="center"/>
            <w:hideMark/>
          </w:tcPr>
          <w:p w:rsidR="001B4D19" w:rsidRPr="001E496E" w:rsidRDefault="001B4D19" w:rsidP="0043528A">
            <w:pPr>
              <w:spacing w:after="0" w:line="206" w:lineRule="atLeast"/>
              <w:ind w:left="47"/>
              <w:jc w:val="center"/>
              <w:textAlignment w:val="bottom"/>
              <w:rPr>
                <w:rFonts w:asciiTheme="majorBidi" w:hAnsiTheme="majorBidi" w:cstheme="majorBidi"/>
                <w:b/>
              </w:rPr>
            </w:pPr>
            <w:r w:rsidRPr="001E496E">
              <w:rPr>
                <w:rFonts w:asciiTheme="majorBidi" w:hAnsiTheme="majorBidi" w:cstheme="majorBidi"/>
                <w:b/>
              </w:rPr>
              <w:t>OS</w:t>
            </w:r>
          </w:p>
        </w:tc>
        <w:tc>
          <w:tcPr>
            <w:tcW w:w="599" w:type="pct"/>
            <w:shd w:val="clear" w:color="auto" w:fill="auto"/>
            <w:vAlign w:val="center"/>
            <w:hideMark/>
          </w:tcPr>
          <w:p w:rsidR="001B4D19" w:rsidRPr="001E496E" w:rsidRDefault="001B4D19" w:rsidP="0043528A">
            <w:pPr>
              <w:spacing w:after="0" w:line="206" w:lineRule="atLeast"/>
              <w:ind w:left="47"/>
              <w:jc w:val="center"/>
              <w:textAlignment w:val="bottom"/>
              <w:rPr>
                <w:rFonts w:asciiTheme="majorBidi" w:hAnsiTheme="majorBidi" w:cstheme="majorBidi"/>
              </w:rPr>
            </w:pPr>
            <w:r w:rsidRPr="001E496E">
              <w:rPr>
                <w:rFonts w:asciiTheme="majorBidi" w:hAnsiTheme="majorBidi" w:cstheme="majorBidi"/>
              </w:rPr>
              <w:t>(1-1)0</w:t>
            </w:r>
          </w:p>
        </w:tc>
        <w:tc>
          <w:tcPr>
            <w:tcW w:w="599" w:type="pct"/>
            <w:shd w:val="clear" w:color="auto" w:fill="auto"/>
            <w:vAlign w:val="center"/>
            <w:hideMark/>
          </w:tcPr>
          <w:p w:rsidR="001B4D19" w:rsidRPr="001E496E" w:rsidRDefault="001B4D19" w:rsidP="0043528A">
            <w:pPr>
              <w:spacing w:after="0" w:line="206" w:lineRule="atLeast"/>
              <w:ind w:left="99" w:right="85"/>
              <w:jc w:val="center"/>
              <w:textAlignment w:val="bottom"/>
              <w:rPr>
                <w:rFonts w:asciiTheme="majorBidi" w:hAnsiTheme="majorBidi" w:cstheme="majorBidi"/>
              </w:rPr>
            </w:pPr>
            <w:r w:rsidRPr="001E496E">
              <w:rPr>
                <w:rFonts w:asciiTheme="majorBidi" w:hAnsiTheme="majorBidi" w:cstheme="majorBidi"/>
              </w:rPr>
              <w:t>1</w:t>
            </w:r>
          </w:p>
        </w:tc>
      </w:tr>
      <w:tr w:rsidR="001B4D19" w:rsidRPr="001E496E" w:rsidTr="0043528A">
        <w:trPr>
          <w:trHeight w:val="340"/>
        </w:trPr>
        <w:tc>
          <w:tcPr>
            <w:tcW w:w="641" w:type="pct"/>
            <w:shd w:val="clear" w:color="auto" w:fill="auto"/>
            <w:vAlign w:val="center"/>
            <w:hideMark/>
          </w:tcPr>
          <w:p w:rsidR="001B4D19" w:rsidRPr="001E496E" w:rsidRDefault="001B4D19" w:rsidP="0043528A">
            <w:pPr>
              <w:spacing w:after="0" w:line="206" w:lineRule="atLeast"/>
              <w:jc w:val="center"/>
              <w:textAlignment w:val="bottom"/>
              <w:rPr>
                <w:rFonts w:asciiTheme="majorBidi" w:hAnsiTheme="majorBidi" w:cstheme="majorBidi"/>
                <w:b/>
              </w:rPr>
            </w:pPr>
            <w:r>
              <w:rPr>
                <w:rFonts w:asciiTheme="majorBidi" w:hAnsiTheme="majorBidi" w:cstheme="majorBidi"/>
                <w:b/>
              </w:rPr>
              <w:t>A</w:t>
            </w:r>
            <w:r w:rsidRPr="001E496E">
              <w:rPr>
                <w:rFonts w:asciiTheme="majorBidi" w:hAnsiTheme="majorBidi" w:cstheme="majorBidi"/>
                <w:b/>
              </w:rPr>
              <w:t>GOS112</w:t>
            </w:r>
          </w:p>
        </w:tc>
        <w:tc>
          <w:tcPr>
            <w:tcW w:w="2562" w:type="pct"/>
            <w:shd w:val="clear" w:color="auto" w:fill="auto"/>
            <w:vAlign w:val="center"/>
            <w:hideMark/>
          </w:tcPr>
          <w:p w:rsidR="001B4D19" w:rsidRPr="001E496E" w:rsidRDefault="001B4D19" w:rsidP="0043528A">
            <w:pPr>
              <w:spacing w:after="0" w:line="206" w:lineRule="atLeast"/>
              <w:ind w:left="16"/>
              <w:textAlignment w:val="bottom"/>
              <w:rPr>
                <w:rFonts w:asciiTheme="majorBidi" w:hAnsiTheme="majorBidi" w:cstheme="majorBidi"/>
              </w:rPr>
            </w:pPr>
            <w:r w:rsidRPr="001E496E">
              <w:rPr>
                <w:rFonts w:asciiTheme="majorBidi" w:hAnsiTheme="majorBidi" w:cstheme="majorBidi"/>
              </w:rPr>
              <w:t xml:space="preserve"> Temel Spor Uygulamaları</w:t>
            </w:r>
          </w:p>
        </w:tc>
        <w:tc>
          <w:tcPr>
            <w:tcW w:w="598" w:type="pct"/>
            <w:shd w:val="clear" w:color="auto" w:fill="auto"/>
            <w:vAlign w:val="center"/>
            <w:hideMark/>
          </w:tcPr>
          <w:p w:rsidR="001B4D19" w:rsidRPr="001E496E" w:rsidRDefault="001B4D19" w:rsidP="0043528A">
            <w:pPr>
              <w:spacing w:after="0" w:line="206" w:lineRule="atLeast"/>
              <w:ind w:left="47"/>
              <w:jc w:val="center"/>
              <w:textAlignment w:val="bottom"/>
              <w:rPr>
                <w:rFonts w:asciiTheme="majorBidi" w:hAnsiTheme="majorBidi" w:cstheme="majorBidi"/>
                <w:b/>
              </w:rPr>
            </w:pPr>
            <w:r w:rsidRPr="001E496E">
              <w:rPr>
                <w:rFonts w:asciiTheme="majorBidi" w:hAnsiTheme="majorBidi" w:cstheme="majorBidi"/>
                <w:b/>
              </w:rPr>
              <w:t>OS</w:t>
            </w:r>
          </w:p>
        </w:tc>
        <w:tc>
          <w:tcPr>
            <w:tcW w:w="599" w:type="pct"/>
            <w:shd w:val="clear" w:color="auto" w:fill="auto"/>
            <w:vAlign w:val="center"/>
            <w:hideMark/>
          </w:tcPr>
          <w:p w:rsidR="001B4D19" w:rsidRPr="001E496E" w:rsidRDefault="001B4D19" w:rsidP="0043528A">
            <w:pPr>
              <w:spacing w:after="0" w:line="206" w:lineRule="atLeast"/>
              <w:ind w:left="47"/>
              <w:jc w:val="center"/>
              <w:textAlignment w:val="bottom"/>
              <w:rPr>
                <w:rFonts w:asciiTheme="majorBidi" w:hAnsiTheme="majorBidi" w:cstheme="majorBidi"/>
              </w:rPr>
            </w:pPr>
            <w:r w:rsidRPr="001E496E">
              <w:rPr>
                <w:rFonts w:asciiTheme="majorBidi" w:hAnsiTheme="majorBidi" w:cstheme="majorBidi"/>
              </w:rPr>
              <w:t>(1-1)0</w:t>
            </w:r>
          </w:p>
        </w:tc>
        <w:tc>
          <w:tcPr>
            <w:tcW w:w="599" w:type="pct"/>
            <w:shd w:val="clear" w:color="auto" w:fill="auto"/>
            <w:vAlign w:val="center"/>
            <w:hideMark/>
          </w:tcPr>
          <w:p w:rsidR="001B4D19" w:rsidRPr="001E496E" w:rsidRDefault="001B4D19" w:rsidP="0043528A">
            <w:pPr>
              <w:spacing w:after="0" w:line="206" w:lineRule="atLeast"/>
              <w:ind w:left="99" w:right="85"/>
              <w:jc w:val="center"/>
              <w:textAlignment w:val="bottom"/>
              <w:rPr>
                <w:rFonts w:asciiTheme="majorBidi" w:hAnsiTheme="majorBidi" w:cstheme="majorBidi"/>
              </w:rPr>
            </w:pPr>
            <w:r w:rsidRPr="001E496E">
              <w:rPr>
                <w:rFonts w:asciiTheme="majorBidi" w:hAnsiTheme="majorBidi" w:cstheme="majorBidi"/>
              </w:rPr>
              <w:t>1</w:t>
            </w:r>
          </w:p>
        </w:tc>
      </w:tr>
      <w:tr w:rsidR="001B4D19" w:rsidRPr="001E496E" w:rsidTr="0043528A">
        <w:trPr>
          <w:trHeight w:val="340"/>
        </w:trPr>
        <w:tc>
          <w:tcPr>
            <w:tcW w:w="641" w:type="pct"/>
            <w:shd w:val="clear" w:color="auto" w:fill="auto"/>
            <w:vAlign w:val="center"/>
            <w:hideMark/>
          </w:tcPr>
          <w:p w:rsidR="001B4D19" w:rsidRPr="001E496E" w:rsidRDefault="001B4D19" w:rsidP="0043528A">
            <w:pPr>
              <w:spacing w:after="0" w:line="206" w:lineRule="atLeast"/>
              <w:jc w:val="center"/>
              <w:textAlignment w:val="bottom"/>
              <w:rPr>
                <w:rFonts w:asciiTheme="majorBidi" w:hAnsiTheme="majorBidi" w:cstheme="majorBidi"/>
                <w:b/>
              </w:rPr>
            </w:pPr>
            <w:r>
              <w:rPr>
                <w:rFonts w:asciiTheme="majorBidi" w:hAnsiTheme="majorBidi" w:cstheme="majorBidi"/>
                <w:b/>
              </w:rPr>
              <w:t>A</w:t>
            </w:r>
            <w:r w:rsidRPr="001E496E">
              <w:rPr>
                <w:rFonts w:asciiTheme="majorBidi" w:hAnsiTheme="majorBidi" w:cstheme="majorBidi"/>
                <w:b/>
              </w:rPr>
              <w:t>GOS118</w:t>
            </w:r>
          </w:p>
        </w:tc>
        <w:tc>
          <w:tcPr>
            <w:tcW w:w="2562" w:type="pct"/>
            <w:shd w:val="clear" w:color="auto" w:fill="auto"/>
            <w:vAlign w:val="center"/>
            <w:hideMark/>
          </w:tcPr>
          <w:p w:rsidR="001B4D19" w:rsidRPr="001E496E" w:rsidRDefault="001B4D19" w:rsidP="0043528A">
            <w:pPr>
              <w:spacing w:after="0" w:line="206" w:lineRule="atLeast"/>
              <w:ind w:left="16"/>
              <w:textAlignment w:val="bottom"/>
              <w:rPr>
                <w:rFonts w:asciiTheme="majorBidi" w:hAnsiTheme="majorBidi" w:cstheme="majorBidi"/>
              </w:rPr>
            </w:pPr>
            <w:r w:rsidRPr="001E496E">
              <w:rPr>
                <w:rFonts w:asciiTheme="majorBidi" w:hAnsiTheme="majorBidi" w:cstheme="majorBidi"/>
              </w:rPr>
              <w:t xml:space="preserve"> Sağlıklı Yaşam ve Spor</w:t>
            </w:r>
          </w:p>
        </w:tc>
        <w:tc>
          <w:tcPr>
            <w:tcW w:w="598" w:type="pct"/>
            <w:shd w:val="clear" w:color="auto" w:fill="auto"/>
            <w:vAlign w:val="center"/>
            <w:hideMark/>
          </w:tcPr>
          <w:p w:rsidR="001B4D19" w:rsidRPr="001E496E" w:rsidRDefault="001B4D19" w:rsidP="0043528A">
            <w:pPr>
              <w:spacing w:after="0" w:line="206" w:lineRule="atLeast"/>
              <w:ind w:left="47"/>
              <w:jc w:val="center"/>
              <w:textAlignment w:val="bottom"/>
              <w:rPr>
                <w:rFonts w:asciiTheme="majorBidi" w:hAnsiTheme="majorBidi" w:cstheme="majorBidi"/>
                <w:b/>
              </w:rPr>
            </w:pPr>
            <w:r w:rsidRPr="001E496E">
              <w:rPr>
                <w:rFonts w:asciiTheme="majorBidi" w:hAnsiTheme="majorBidi" w:cstheme="majorBidi"/>
                <w:b/>
              </w:rPr>
              <w:t>OS</w:t>
            </w:r>
          </w:p>
        </w:tc>
        <w:tc>
          <w:tcPr>
            <w:tcW w:w="599" w:type="pct"/>
            <w:shd w:val="clear" w:color="auto" w:fill="auto"/>
            <w:vAlign w:val="center"/>
            <w:hideMark/>
          </w:tcPr>
          <w:p w:rsidR="001B4D19" w:rsidRPr="001E496E" w:rsidRDefault="001B4D19" w:rsidP="0043528A">
            <w:pPr>
              <w:spacing w:after="0" w:line="206" w:lineRule="atLeast"/>
              <w:ind w:left="47"/>
              <w:jc w:val="center"/>
              <w:textAlignment w:val="bottom"/>
              <w:rPr>
                <w:rFonts w:asciiTheme="majorBidi" w:hAnsiTheme="majorBidi" w:cstheme="majorBidi"/>
              </w:rPr>
            </w:pPr>
            <w:r w:rsidRPr="001E496E">
              <w:rPr>
                <w:rFonts w:asciiTheme="majorBidi" w:hAnsiTheme="majorBidi" w:cstheme="majorBidi"/>
              </w:rPr>
              <w:t>(1-1)0</w:t>
            </w:r>
          </w:p>
        </w:tc>
        <w:tc>
          <w:tcPr>
            <w:tcW w:w="599" w:type="pct"/>
            <w:shd w:val="clear" w:color="auto" w:fill="auto"/>
            <w:vAlign w:val="center"/>
            <w:hideMark/>
          </w:tcPr>
          <w:p w:rsidR="001B4D19" w:rsidRPr="001E496E" w:rsidRDefault="001B4D19" w:rsidP="0043528A">
            <w:pPr>
              <w:spacing w:after="0" w:line="206" w:lineRule="atLeast"/>
              <w:ind w:left="99" w:right="85"/>
              <w:jc w:val="center"/>
              <w:textAlignment w:val="bottom"/>
              <w:rPr>
                <w:rFonts w:asciiTheme="majorBidi" w:hAnsiTheme="majorBidi" w:cstheme="majorBidi"/>
              </w:rPr>
            </w:pPr>
            <w:r w:rsidRPr="001E496E">
              <w:rPr>
                <w:rFonts w:asciiTheme="majorBidi" w:hAnsiTheme="majorBidi" w:cstheme="majorBidi"/>
              </w:rPr>
              <w:t>1</w:t>
            </w:r>
          </w:p>
        </w:tc>
      </w:tr>
      <w:tr w:rsidR="001B4D19" w:rsidRPr="001E496E" w:rsidTr="0043528A">
        <w:trPr>
          <w:trHeight w:val="340"/>
        </w:trPr>
        <w:tc>
          <w:tcPr>
            <w:tcW w:w="641" w:type="pct"/>
            <w:shd w:val="clear" w:color="auto" w:fill="auto"/>
            <w:vAlign w:val="center"/>
            <w:hideMark/>
          </w:tcPr>
          <w:p w:rsidR="001B4D19" w:rsidRPr="001E496E" w:rsidRDefault="001B4D19" w:rsidP="0043528A">
            <w:pPr>
              <w:spacing w:after="0" w:line="206" w:lineRule="atLeast"/>
              <w:jc w:val="center"/>
              <w:textAlignment w:val="bottom"/>
              <w:rPr>
                <w:rFonts w:asciiTheme="majorBidi" w:hAnsiTheme="majorBidi" w:cstheme="majorBidi"/>
                <w:b/>
              </w:rPr>
            </w:pPr>
            <w:r>
              <w:rPr>
                <w:rFonts w:asciiTheme="majorBidi" w:hAnsiTheme="majorBidi" w:cstheme="majorBidi"/>
                <w:b/>
              </w:rPr>
              <w:t>A</w:t>
            </w:r>
            <w:r w:rsidRPr="001E496E">
              <w:rPr>
                <w:rFonts w:asciiTheme="majorBidi" w:hAnsiTheme="majorBidi" w:cstheme="majorBidi"/>
                <w:b/>
              </w:rPr>
              <w:t>GOS121</w:t>
            </w:r>
          </w:p>
        </w:tc>
        <w:tc>
          <w:tcPr>
            <w:tcW w:w="2562" w:type="pct"/>
            <w:shd w:val="clear" w:color="auto" w:fill="auto"/>
            <w:vAlign w:val="center"/>
            <w:hideMark/>
          </w:tcPr>
          <w:p w:rsidR="001B4D19" w:rsidRPr="001E496E" w:rsidRDefault="001B4D19" w:rsidP="0043528A">
            <w:pPr>
              <w:spacing w:after="0" w:line="206" w:lineRule="atLeast"/>
              <w:ind w:left="16"/>
              <w:textAlignment w:val="bottom"/>
              <w:rPr>
                <w:rFonts w:asciiTheme="majorBidi" w:hAnsiTheme="majorBidi" w:cstheme="majorBidi"/>
              </w:rPr>
            </w:pPr>
            <w:r w:rsidRPr="001E496E">
              <w:rPr>
                <w:rFonts w:asciiTheme="majorBidi" w:hAnsiTheme="majorBidi" w:cstheme="majorBidi"/>
              </w:rPr>
              <w:t xml:space="preserve"> Plastik Sanatlar</w:t>
            </w:r>
          </w:p>
        </w:tc>
        <w:tc>
          <w:tcPr>
            <w:tcW w:w="598" w:type="pct"/>
            <w:shd w:val="clear" w:color="auto" w:fill="auto"/>
            <w:vAlign w:val="center"/>
            <w:hideMark/>
          </w:tcPr>
          <w:p w:rsidR="001B4D19" w:rsidRPr="001E496E" w:rsidRDefault="001B4D19" w:rsidP="0043528A">
            <w:pPr>
              <w:spacing w:after="0" w:line="206" w:lineRule="atLeast"/>
              <w:ind w:left="47"/>
              <w:jc w:val="center"/>
              <w:textAlignment w:val="bottom"/>
              <w:rPr>
                <w:rFonts w:asciiTheme="majorBidi" w:hAnsiTheme="majorBidi" w:cstheme="majorBidi"/>
                <w:b/>
              </w:rPr>
            </w:pPr>
            <w:r w:rsidRPr="001E496E">
              <w:rPr>
                <w:rFonts w:asciiTheme="majorBidi" w:hAnsiTheme="majorBidi" w:cstheme="majorBidi"/>
                <w:b/>
              </w:rPr>
              <w:t>OS</w:t>
            </w:r>
          </w:p>
        </w:tc>
        <w:tc>
          <w:tcPr>
            <w:tcW w:w="599" w:type="pct"/>
            <w:shd w:val="clear" w:color="auto" w:fill="auto"/>
            <w:vAlign w:val="center"/>
            <w:hideMark/>
          </w:tcPr>
          <w:p w:rsidR="001B4D19" w:rsidRPr="001E496E" w:rsidRDefault="001B4D19" w:rsidP="0043528A">
            <w:pPr>
              <w:spacing w:after="0" w:line="206" w:lineRule="atLeast"/>
              <w:ind w:left="47"/>
              <w:jc w:val="center"/>
              <w:textAlignment w:val="bottom"/>
              <w:rPr>
                <w:rFonts w:asciiTheme="majorBidi" w:hAnsiTheme="majorBidi" w:cstheme="majorBidi"/>
              </w:rPr>
            </w:pPr>
            <w:r w:rsidRPr="001E496E">
              <w:rPr>
                <w:rFonts w:asciiTheme="majorBidi" w:hAnsiTheme="majorBidi" w:cstheme="majorBidi"/>
              </w:rPr>
              <w:t>(1-1)0</w:t>
            </w:r>
          </w:p>
        </w:tc>
        <w:tc>
          <w:tcPr>
            <w:tcW w:w="599" w:type="pct"/>
            <w:shd w:val="clear" w:color="auto" w:fill="auto"/>
            <w:vAlign w:val="center"/>
            <w:hideMark/>
          </w:tcPr>
          <w:p w:rsidR="001B4D19" w:rsidRPr="001E496E" w:rsidRDefault="001B4D19" w:rsidP="0043528A">
            <w:pPr>
              <w:spacing w:after="0" w:line="206" w:lineRule="atLeast"/>
              <w:ind w:left="99" w:right="85"/>
              <w:jc w:val="center"/>
              <w:textAlignment w:val="bottom"/>
              <w:rPr>
                <w:rFonts w:asciiTheme="majorBidi" w:hAnsiTheme="majorBidi" w:cstheme="majorBidi"/>
              </w:rPr>
            </w:pPr>
            <w:r w:rsidRPr="001E496E">
              <w:rPr>
                <w:rFonts w:asciiTheme="majorBidi" w:hAnsiTheme="majorBidi" w:cstheme="majorBidi"/>
              </w:rPr>
              <w:t>1</w:t>
            </w:r>
          </w:p>
        </w:tc>
      </w:tr>
      <w:tr w:rsidR="001B4D19" w:rsidRPr="001E496E" w:rsidTr="0043528A">
        <w:trPr>
          <w:trHeight w:val="340"/>
        </w:trPr>
        <w:tc>
          <w:tcPr>
            <w:tcW w:w="641" w:type="pct"/>
            <w:shd w:val="clear" w:color="auto" w:fill="auto"/>
            <w:vAlign w:val="center"/>
            <w:hideMark/>
          </w:tcPr>
          <w:p w:rsidR="001B4D19" w:rsidRPr="001E496E" w:rsidRDefault="001B4D19" w:rsidP="0043528A">
            <w:pPr>
              <w:spacing w:after="0" w:line="206" w:lineRule="atLeast"/>
              <w:jc w:val="center"/>
              <w:textAlignment w:val="bottom"/>
              <w:rPr>
                <w:rFonts w:asciiTheme="majorBidi" w:hAnsiTheme="majorBidi" w:cstheme="majorBidi"/>
                <w:b/>
              </w:rPr>
            </w:pPr>
            <w:r>
              <w:rPr>
                <w:rFonts w:asciiTheme="majorBidi" w:hAnsiTheme="majorBidi" w:cstheme="majorBidi"/>
                <w:b/>
              </w:rPr>
              <w:t>A</w:t>
            </w:r>
            <w:r w:rsidRPr="001E496E">
              <w:rPr>
                <w:rFonts w:asciiTheme="majorBidi" w:hAnsiTheme="majorBidi" w:cstheme="majorBidi"/>
                <w:b/>
              </w:rPr>
              <w:t>GOS122</w:t>
            </w:r>
          </w:p>
        </w:tc>
        <w:tc>
          <w:tcPr>
            <w:tcW w:w="2562" w:type="pct"/>
            <w:shd w:val="clear" w:color="auto" w:fill="auto"/>
            <w:vAlign w:val="center"/>
            <w:hideMark/>
          </w:tcPr>
          <w:p w:rsidR="001B4D19" w:rsidRPr="001E496E" w:rsidRDefault="001B4D19" w:rsidP="0043528A">
            <w:pPr>
              <w:spacing w:after="0" w:line="206" w:lineRule="atLeast"/>
              <w:ind w:left="16"/>
              <w:textAlignment w:val="bottom"/>
              <w:rPr>
                <w:rFonts w:asciiTheme="majorBidi" w:hAnsiTheme="majorBidi" w:cstheme="majorBidi"/>
              </w:rPr>
            </w:pPr>
            <w:r w:rsidRPr="001E496E">
              <w:rPr>
                <w:rFonts w:asciiTheme="majorBidi" w:hAnsiTheme="majorBidi" w:cstheme="majorBidi"/>
              </w:rPr>
              <w:t xml:space="preserve"> Sanat Tarihi</w:t>
            </w:r>
          </w:p>
        </w:tc>
        <w:tc>
          <w:tcPr>
            <w:tcW w:w="598" w:type="pct"/>
            <w:shd w:val="clear" w:color="auto" w:fill="auto"/>
            <w:vAlign w:val="center"/>
            <w:hideMark/>
          </w:tcPr>
          <w:p w:rsidR="001B4D19" w:rsidRPr="001E496E" w:rsidRDefault="001B4D19" w:rsidP="0043528A">
            <w:pPr>
              <w:spacing w:after="0" w:line="206" w:lineRule="atLeast"/>
              <w:ind w:left="47"/>
              <w:jc w:val="center"/>
              <w:textAlignment w:val="bottom"/>
              <w:rPr>
                <w:rFonts w:asciiTheme="majorBidi" w:hAnsiTheme="majorBidi" w:cstheme="majorBidi"/>
                <w:b/>
              </w:rPr>
            </w:pPr>
            <w:r w:rsidRPr="001E496E">
              <w:rPr>
                <w:rFonts w:asciiTheme="majorBidi" w:hAnsiTheme="majorBidi" w:cstheme="majorBidi"/>
                <w:b/>
              </w:rPr>
              <w:t>OS</w:t>
            </w:r>
          </w:p>
        </w:tc>
        <w:tc>
          <w:tcPr>
            <w:tcW w:w="599" w:type="pct"/>
            <w:shd w:val="clear" w:color="auto" w:fill="auto"/>
            <w:vAlign w:val="center"/>
            <w:hideMark/>
          </w:tcPr>
          <w:p w:rsidR="001B4D19" w:rsidRPr="001E496E" w:rsidRDefault="001B4D19" w:rsidP="0043528A">
            <w:pPr>
              <w:spacing w:after="0" w:line="206" w:lineRule="atLeast"/>
              <w:ind w:left="47"/>
              <w:jc w:val="center"/>
              <w:textAlignment w:val="bottom"/>
              <w:rPr>
                <w:rFonts w:asciiTheme="majorBidi" w:hAnsiTheme="majorBidi" w:cstheme="majorBidi"/>
              </w:rPr>
            </w:pPr>
            <w:r w:rsidRPr="001E496E">
              <w:rPr>
                <w:rFonts w:asciiTheme="majorBidi" w:hAnsiTheme="majorBidi" w:cstheme="majorBidi"/>
              </w:rPr>
              <w:t>(1-1)0</w:t>
            </w:r>
          </w:p>
        </w:tc>
        <w:tc>
          <w:tcPr>
            <w:tcW w:w="599" w:type="pct"/>
            <w:shd w:val="clear" w:color="auto" w:fill="auto"/>
            <w:vAlign w:val="center"/>
            <w:hideMark/>
          </w:tcPr>
          <w:p w:rsidR="001B4D19" w:rsidRPr="001E496E" w:rsidRDefault="001B4D19" w:rsidP="0043528A">
            <w:pPr>
              <w:spacing w:after="0" w:line="206" w:lineRule="atLeast"/>
              <w:ind w:left="99" w:right="85"/>
              <w:jc w:val="center"/>
              <w:textAlignment w:val="bottom"/>
              <w:rPr>
                <w:rFonts w:asciiTheme="majorBidi" w:hAnsiTheme="majorBidi" w:cstheme="majorBidi"/>
              </w:rPr>
            </w:pPr>
            <w:r w:rsidRPr="001E496E">
              <w:rPr>
                <w:rFonts w:asciiTheme="majorBidi" w:hAnsiTheme="majorBidi" w:cstheme="majorBidi"/>
              </w:rPr>
              <w:t>1</w:t>
            </w:r>
          </w:p>
        </w:tc>
      </w:tr>
      <w:tr w:rsidR="001B4D19" w:rsidRPr="001E496E" w:rsidTr="0043528A">
        <w:trPr>
          <w:trHeight w:val="340"/>
        </w:trPr>
        <w:tc>
          <w:tcPr>
            <w:tcW w:w="641" w:type="pct"/>
            <w:shd w:val="clear" w:color="auto" w:fill="auto"/>
            <w:vAlign w:val="center"/>
            <w:hideMark/>
          </w:tcPr>
          <w:p w:rsidR="001B4D19" w:rsidRPr="001E496E" w:rsidRDefault="001B4D19" w:rsidP="0043528A">
            <w:pPr>
              <w:spacing w:after="0" w:line="206" w:lineRule="atLeast"/>
              <w:jc w:val="center"/>
              <w:textAlignment w:val="bottom"/>
              <w:rPr>
                <w:rFonts w:asciiTheme="majorBidi" w:hAnsiTheme="majorBidi" w:cstheme="majorBidi"/>
                <w:b/>
              </w:rPr>
            </w:pPr>
            <w:r>
              <w:rPr>
                <w:rFonts w:asciiTheme="majorBidi" w:hAnsiTheme="majorBidi" w:cstheme="majorBidi"/>
                <w:b/>
              </w:rPr>
              <w:t>A</w:t>
            </w:r>
            <w:r w:rsidRPr="001E496E">
              <w:rPr>
                <w:rFonts w:asciiTheme="majorBidi" w:hAnsiTheme="majorBidi" w:cstheme="majorBidi"/>
                <w:b/>
              </w:rPr>
              <w:t>GOS123</w:t>
            </w:r>
          </w:p>
        </w:tc>
        <w:tc>
          <w:tcPr>
            <w:tcW w:w="2562" w:type="pct"/>
            <w:shd w:val="clear" w:color="auto" w:fill="auto"/>
            <w:vAlign w:val="center"/>
            <w:hideMark/>
          </w:tcPr>
          <w:p w:rsidR="001B4D19" w:rsidRPr="001E496E" w:rsidRDefault="001B4D19" w:rsidP="0043528A">
            <w:pPr>
              <w:spacing w:after="0" w:line="206" w:lineRule="atLeast"/>
              <w:ind w:left="16"/>
              <w:textAlignment w:val="bottom"/>
              <w:rPr>
                <w:rFonts w:asciiTheme="majorBidi" w:hAnsiTheme="majorBidi" w:cstheme="majorBidi"/>
              </w:rPr>
            </w:pPr>
            <w:r w:rsidRPr="001E496E">
              <w:rPr>
                <w:rFonts w:asciiTheme="majorBidi" w:hAnsiTheme="majorBidi" w:cstheme="majorBidi"/>
              </w:rPr>
              <w:t xml:space="preserve"> Müzik</w:t>
            </w:r>
          </w:p>
        </w:tc>
        <w:tc>
          <w:tcPr>
            <w:tcW w:w="598" w:type="pct"/>
            <w:shd w:val="clear" w:color="auto" w:fill="auto"/>
            <w:vAlign w:val="center"/>
            <w:hideMark/>
          </w:tcPr>
          <w:p w:rsidR="001B4D19" w:rsidRPr="001E496E" w:rsidRDefault="001B4D19" w:rsidP="0043528A">
            <w:pPr>
              <w:spacing w:after="0" w:line="206" w:lineRule="atLeast"/>
              <w:ind w:left="47"/>
              <w:jc w:val="center"/>
              <w:textAlignment w:val="bottom"/>
              <w:rPr>
                <w:rFonts w:asciiTheme="majorBidi" w:hAnsiTheme="majorBidi" w:cstheme="majorBidi"/>
                <w:b/>
              </w:rPr>
            </w:pPr>
            <w:r w:rsidRPr="001E496E">
              <w:rPr>
                <w:rFonts w:asciiTheme="majorBidi" w:hAnsiTheme="majorBidi" w:cstheme="majorBidi"/>
                <w:b/>
              </w:rPr>
              <w:t>OS</w:t>
            </w:r>
          </w:p>
        </w:tc>
        <w:tc>
          <w:tcPr>
            <w:tcW w:w="599" w:type="pct"/>
            <w:shd w:val="clear" w:color="auto" w:fill="auto"/>
            <w:vAlign w:val="center"/>
            <w:hideMark/>
          </w:tcPr>
          <w:p w:rsidR="001B4D19" w:rsidRPr="001E496E" w:rsidRDefault="001B4D19" w:rsidP="0043528A">
            <w:pPr>
              <w:spacing w:after="0" w:line="206" w:lineRule="atLeast"/>
              <w:ind w:left="47"/>
              <w:jc w:val="center"/>
              <w:textAlignment w:val="bottom"/>
              <w:rPr>
                <w:rFonts w:asciiTheme="majorBidi" w:hAnsiTheme="majorBidi" w:cstheme="majorBidi"/>
              </w:rPr>
            </w:pPr>
            <w:r w:rsidRPr="001E496E">
              <w:rPr>
                <w:rFonts w:asciiTheme="majorBidi" w:hAnsiTheme="majorBidi" w:cstheme="majorBidi"/>
              </w:rPr>
              <w:t>(1-1)0</w:t>
            </w:r>
          </w:p>
        </w:tc>
        <w:tc>
          <w:tcPr>
            <w:tcW w:w="599" w:type="pct"/>
            <w:shd w:val="clear" w:color="auto" w:fill="auto"/>
            <w:vAlign w:val="center"/>
            <w:hideMark/>
          </w:tcPr>
          <w:p w:rsidR="001B4D19" w:rsidRPr="001E496E" w:rsidRDefault="001B4D19" w:rsidP="0043528A">
            <w:pPr>
              <w:spacing w:after="0" w:line="206" w:lineRule="atLeast"/>
              <w:ind w:left="99" w:right="85"/>
              <w:jc w:val="center"/>
              <w:textAlignment w:val="bottom"/>
              <w:rPr>
                <w:rFonts w:asciiTheme="majorBidi" w:hAnsiTheme="majorBidi" w:cstheme="majorBidi"/>
              </w:rPr>
            </w:pPr>
            <w:r w:rsidRPr="001E496E">
              <w:rPr>
                <w:rFonts w:asciiTheme="majorBidi" w:hAnsiTheme="majorBidi" w:cstheme="majorBidi"/>
              </w:rPr>
              <w:t>1</w:t>
            </w:r>
          </w:p>
        </w:tc>
      </w:tr>
      <w:tr w:rsidR="001B4D19" w:rsidRPr="001E496E" w:rsidTr="0043528A">
        <w:trPr>
          <w:trHeight w:val="340"/>
        </w:trPr>
        <w:tc>
          <w:tcPr>
            <w:tcW w:w="641" w:type="pct"/>
            <w:shd w:val="clear" w:color="auto" w:fill="auto"/>
            <w:vAlign w:val="center"/>
            <w:hideMark/>
          </w:tcPr>
          <w:p w:rsidR="001B4D19" w:rsidRPr="001E496E" w:rsidRDefault="001B4D19" w:rsidP="0043528A">
            <w:pPr>
              <w:spacing w:after="0" w:line="206" w:lineRule="atLeast"/>
              <w:jc w:val="center"/>
              <w:textAlignment w:val="bottom"/>
              <w:rPr>
                <w:rFonts w:asciiTheme="majorBidi" w:hAnsiTheme="majorBidi" w:cstheme="majorBidi"/>
                <w:b/>
              </w:rPr>
            </w:pPr>
            <w:r>
              <w:rPr>
                <w:rFonts w:asciiTheme="majorBidi" w:hAnsiTheme="majorBidi" w:cstheme="majorBidi"/>
                <w:b/>
              </w:rPr>
              <w:t>A</w:t>
            </w:r>
            <w:r w:rsidRPr="001E496E">
              <w:rPr>
                <w:rFonts w:asciiTheme="majorBidi" w:hAnsiTheme="majorBidi" w:cstheme="majorBidi"/>
                <w:b/>
              </w:rPr>
              <w:t>GOS124</w:t>
            </w:r>
          </w:p>
        </w:tc>
        <w:tc>
          <w:tcPr>
            <w:tcW w:w="2562" w:type="pct"/>
            <w:shd w:val="clear" w:color="auto" w:fill="auto"/>
            <w:vAlign w:val="center"/>
            <w:hideMark/>
          </w:tcPr>
          <w:p w:rsidR="001B4D19" w:rsidRPr="001E496E" w:rsidRDefault="001B4D19" w:rsidP="0043528A">
            <w:pPr>
              <w:spacing w:after="0" w:line="206" w:lineRule="atLeast"/>
              <w:ind w:left="16"/>
              <w:textAlignment w:val="bottom"/>
              <w:rPr>
                <w:rFonts w:asciiTheme="majorBidi" w:hAnsiTheme="majorBidi" w:cstheme="majorBidi"/>
              </w:rPr>
            </w:pPr>
            <w:r w:rsidRPr="001E496E">
              <w:rPr>
                <w:rFonts w:asciiTheme="majorBidi" w:hAnsiTheme="majorBidi" w:cstheme="majorBidi"/>
              </w:rPr>
              <w:t xml:space="preserve"> Türk Halk Oyunları</w:t>
            </w:r>
          </w:p>
        </w:tc>
        <w:tc>
          <w:tcPr>
            <w:tcW w:w="598" w:type="pct"/>
            <w:shd w:val="clear" w:color="auto" w:fill="auto"/>
            <w:vAlign w:val="center"/>
            <w:hideMark/>
          </w:tcPr>
          <w:p w:rsidR="001B4D19" w:rsidRPr="001E496E" w:rsidRDefault="001B4D19" w:rsidP="0043528A">
            <w:pPr>
              <w:spacing w:after="0" w:line="206" w:lineRule="atLeast"/>
              <w:ind w:left="47"/>
              <w:jc w:val="center"/>
              <w:textAlignment w:val="bottom"/>
              <w:rPr>
                <w:rFonts w:asciiTheme="majorBidi" w:hAnsiTheme="majorBidi" w:cstheme="majorBidi"/>
                <w:b/>
              </w:rPr>
            </w:pPr>
            <w:r w:rsidRPr="001E496E">
              <w:rPr>
                <w:rFonts w:asciiTheme="majorBidi" w:hAnsiTheme="majorBidi" w:cstheme="majorBidi"/>
                <w:b/>
              </w:rPr>
              <w:t>OS</w:t>
            </w:r>
          </w:p>
        </w:tc>
        <w:tc>
          <w:tcPr>
            <w:tcW w:w="599" w:type="pct"/>
            <w:shd w:val="clear" w:color="auto" w:fill="auto"/>
            <w:vAlign w:val="center"/>
            <w:hideMark/>
          </w:tcPr>
          <w:p w:rsidR="001B4D19" w:rsidRPr="001E496E" w:rsidRDefault="001B4D19" w:rsidP="0043528A">
            <w:pPr>
              <w:spacing w:after="0" w:line="206" w:lineRule="atLeast"/>
              <w:ind w:left="47"/>
              <w:jc w:val="center"/>
              <w:textAlignment w:val="bottom"/>
              <w:rPr>
                <w:rFonts w:asciiTheme="majorBidi" w:hAnsiTheme="majorBidi" w:cstheme="majorBidi"/>
              </w:rPr>
            </w:pPr>
            <w:r w:rsidRPr="001E496E">
              <w:rPr>
                <w:rFonts w:asciiTheme="majorBidi" w:hAnsiTheme="majorBidi" w:cstheme="majorBidi"/>
              </w:rPr>
              <w:t>(1-1)0</w:t>
            </w:r>
          </w:p>
        </w:tc>
        <w:tc>
          <w:tcPr>
            <w:tcW w:w="599" w:type="pct"/>
            <w:shd w:val="clear" w:color="auto" w:fill="auto"/>
            <w:vAlign w:val="center"/>
            <w:hideMark/>
          </w:tcPr>
          <w:p w:rsidR="001B4D19" w:rsidRPr="001E496E" w:rsidRDefault="001B4D19" w:rsidP="0043528A">
            <w:pPr>
              <w:spacing w:after="0" w:line="206" w:lineRule="atLeast"/>
              <w:ind w:left="99" w:right="85"/>
              <w:jc w:val="center"/>
              <w:textAlignment w:val="bottom"/>
              <w:rPr>
                <w:rFonts w:asciiTheme="majorBidi" w:hAnsiTheme="majorBidi" w:cstheme="majorBidi"/>
              </w:rPr>
            </w:pPr>
            <w:r w:rsidRPr="001E496E">
              <w:rPr>
                <w:rFonts w:asciiTheme="majorBidi" w:hAnsiTheme="majorBidi" w:cstheme="majorBidi"/>
              </w:rPr>
              <w:t>1</w:t>
            </w:r>
          </w:p>
        </w:tc>
      </w:tr>
    </w:tbl>
    <w:p w:rsidR="00D32538" w:rsidRDefault="00D32538" w:rsidP="00A83C14">
      <w:pPr>
        <w:tabs>
          <w:tab w:val="left" w:pos="3165"/>
        </w:tabs>
        <w:spacing w:after="0" w:line="240" w:lineRule="auto"/>
        <w:rPr>
          <w:rFonts w:asciiTheme="majorBidi" w:hAnsiTheme="majorBidi" w:cstheme="majorBidi"/>
          <w:sz w:val="18"/>
        </w:rPr>
      </w:pPr>
    </w:p>
    <w:p w:rsidR="00D32538" w:rsidRDefault="00D32538" w:rsidP="00A83C14">
      <w:pPr>
        <w:tabs>
          <w:tab w:val="left" w:pos="3165"/>
        </w:tabs>
        <w:spacing w:after="0" w:line="240" w:lineRule="auto"/>
        <w:rPr>
          <w:rFonts w:asciiTheme="majorBidi" w:hAnsiTheme="majorBidi" w:cstheme="majorBidi"/>
          <w:sz w:val="18"/>
        </w:rPr>
      </w:pPr>
    </w:p>
    <w:p w:rsidR="00D32538" w:rsidRPr="001E496E" w:rsidRDefault="00D32538" w:rsidP="00A83C14">
      <w:pPr>
        <w:tabs>
          <w:tab w:val="left" w:pos="3165"/>
        </w:tabs>
        <w:spacing w:after="0" w:line="240" w:lineRule="auto"/>
        <w:rPr>
          <w:rFonts w:asciiTheme="majorBidi" w:hAnsiTheme="majorBidi" w:cstheme="majorBidi"/>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391"/>
        <w:gridCol w:w="4964"/>
        <w:gridCol w:w="1196"/>
        <w:gridCol w:w="1190"/>
        <w:gridCol w:w="1190"/>
      </w:tblGrid>
      <w:tr w:rsidR="00A83C14" w:rsidRPr="001E496E" w:rsidTr="00944BD8">
        <w:trPr>
          <w:trHeight w:val="340"/>
        </w:trPr>
        <w:tc>
          <w:tcPr>
            <w:tcW w:w="5000" w:type="pct"/>
            <w:gridSpan w:val="5"/>
            <w:shd w:val="clear" w:color="auto" w:fill="F2F2F2" w:themeFill="background1" w:themeFillShade="F2"/>
            <w:vAlign w:val="center"/>
            <w:hideMark/>
          </w:tcPr>
          <w:p w:rsidR="00A83C14" w:rsidRPr="001E496E" w:rsidRDefault="00A83C14" w:rsidP="00AA3208">
            <w:pPr>
              <w:spacing w:after="0" w:line="206" w:lineRule="atLeast"/>
              <w:ind w:left="99" w:right="84"/>
              <w:jc w:val="center"/>
              <w:textAlignment w:val="bottom"/>
              <w:rPr>
                <w:rFonts w:asciiTheme="majorBidi" w:hAnsiTheme="majorBidi" w:cstheme="majorBidi"/>
                <w:b/>
              </w:rPr>
            </w:pPr>
            <w:r w:rsidRPr="001E496E">
              <w:rPr>
                <w:rFonts w:asciiTheme="majorBidi" w:hAnsiTheme="majorBidi" w:cstheme="majorBidi"/>
                <w:b/>
                <w:szCs w:val="24"/>
              </w:rPr>
              <w:t>BİRİNCİ SINIF BAHAR DÖNEMİ</w:t>
            </w:r>
          </w:p>
        </w:tc>
      </w:tr>
      <w:tr w:rsidR="00A83C14" w:rsidRPr="001E496E" w:rsidTr="001B4D19">
        <w:trPr>
          <w:trHeight w:val="340"/>
        </w:trPr>
        <w:tc>
          <w:tcPr>
            <w:tcW w:w="701" w:type="pct"/>
            <w:shd w:val="clear" w:color="auto" w:fill="F2F2F2" w:themeFill="background1" w:themeFillShade="F2"/>
            <w:vAlign w:val="center"/>
            <w:hideMark/>
          </w:tcPr>
          <w:p w:rsidR="00A83C14" w:rsidRPr="001E496E" w:rsidRDefault="00A83C14" w:rsidP="00AA3208">
            <w:pPr>
              <w:spacing w:after="0" w:line="206" w:lineRule="atLeast"/>
              <w:ind w:left="16"/>
              <w:jc w:val="center"/>
              <w:textAlignment w:val="bottom"/>
              <w:rPr>
                <w:rFonts w:asciiTheme="majorBidi" w:hAnsiTheme="majorBidi" w:cstheme="majorBidi"/>
                <w:b/>
              </w:rPr>
            </w:pPr>
            <w:r w:rsidRPr="001E496E">
              <w:rPr>
                <w:rFonts w:asciiTheme="majorBidi" w:hAnsiTheme="majorBidi" w:cstheme="majorBidi"/>
                <w:b/>
                <w:bCs/>
              </w:rPr>
              <w:t>KOD</w:t>
            </w:r>
          </w:p>
        </w:tc>
        <w:tc>
          <w:tcPr>
            <w:tcW w:w="2499" w:type="pct"/>
            <w:shd w:val="clear" w:color="auto" w:fill="F2F2F2" w:themeFill="background1" w:themeFillShade="F2"/>
            <w:vAlign w:val="center"/>
            <w:hideMark/>
          </w:tcPr>
          <w:p w:rsidR="00A83C14" w:rsidRPr="001E496E" w:rsidRDefault="00A83C14" w:rsidP="00AA3208">
            <w:pPr>
              <w:spacing w:after="0" w:line="206" w:lineRule="atLeast"/>
              <w:ind w:left="16"/>
              <w:jc w:val="center"/>
              <w:textAlignment w:val="bottom"/>
              <w:rPr>
                <w:rFonts w:asciiTheme="majorBidi" w:hAnsiTheme="majorBidi" w:cstheme="majorBidi"/>
                <w:b/>
              </w:rPr>
            </w:pPr>
            <w:r w:rsidRPr="001E496E">
              <w:rPr>
                <w:rFonts w:asciiTheme="majorBidi" w:hAnsiTheme="majorBidi" w:cstheme="majorBidi"/>
                <w:b/>
                <w:bCs/>
              </w:rPr>
              <w:t>DERSİN ADI</w:t>
            </w:r>
          </w:p>
        </w:tc>
        <w:tc>
          <w:tcPr>
            <w:tcW w:w="601" w:type="pct"/>
            <w:shd w:val="clear" w:color="auto" w:fill="F2F2F2" w:themeFill="background1" w:themeFillShade="F2"/>
            <w:vAlign w:val="center"/>
            <w:hideMark/>
          </w:tcPr>
          <w:p w:rsidR="00A83C14" w:rsidRPr="001E496E" w:rsidRDefault="00A83C14" w:rsidP="00AA3208">
            <w:pPr>
              <w:spacing w:after="0" w:line="206" w:lineRule="atLeast"/>
              <w:ind w:left="47"/>
              <w:jc w:val="center"/>
              <w:textAlignment w:val="bottom"/>
              <w:rPr>
                <w:rFonts w:asciiTheme="majorBidi" w:hAnsiTheme="majorBidi" w:cstheme="majorBidi"/>
                <w:b/>
                <w:bCs/>
              </w:rPr>
            </w:pPr>
            <w:r w:rsidRPr="001E496E">
              <w:rPr>
                <w:rFonts w:asciiTheme="majorBidi" w:hAnsiTheme="majorBidi" w:cstheme="majorBidi"/>
                <w:b/>
                <w:bCs/>
              </w:rPr>
              <w:t>DERSİN TÜRÜ</w:t>
            </w:r>
          </w:p>
        </w:tc>
        <w:tc>
          <w:tcPr>
            <w:tcW w:w="599" w:type="pct"/>
            <w:shd w:val="clear" w:color="auto" w:fill="F2F2F2" w:themeFill="background1" w:themeFillShade="F2"/>
            <w:vAlign w:val="center"/>
            <w:hideMark/>
          </w:tcPr>
          <w:p w:rsidR="00A83C14" w:rsidRPr="001E496E" w:rsidRDefault="00A83C14" w:rsidP="00AA3208">
            <w:pPr>
              <w:spacing w:after="0" w:line="206" w:lineRule="atLeast"/>
              <w:ind w:left="47"/>
              <w:jc w:val="center"/>
              <w:textAlignment w:val="bottom"/>
              <w:rPr>
                <w:rFonts w:asciiTheme="majorBidi" w:hAnsiTheme="majorBidi" w:cstheme="majorBidi"/>
                <w:b/>
              </w:rPr>
            </w:pPr>
            <w:r w:rsidRPr="001E496E">
              <w:rPr>
                <w:rFonts w:asciiTheme="majorBidi" w:hAnsiTheme="majorBidi" w:cstheme="majorBidi"/>
                <w:b/>
                <w:bCs/>
              </w:rPr>
              <w:t>(T-U)K</w:t>
            </w:r>
          </w:p>
        </w:tc>
        <w:tc>
          <w:tcPr>
            <w:tcW w:w="599" w:type="pct"/>
            <w:shd w:val="clear" w:color="auto" w:fill="F2F2F2" w:themeFill="background1" w:themeFillShade="F2"/>
            <w:vAlign w:val="center"/>
            <w:hideMark/>
          </w:tcPr>
          <w:p w:rsidR="00A83C14" w:rsidRPr="001E496E" w:rsidRDefault="00A83C14" w:rsidP="00AA3208">
            <w:pPr>
              <w:spacing w:after="0" w:line="206" w:lineRule="atLeast"/>
              <w:ind w:left="96" w:right="82"/>
              <w:jc w:val="center"/>
              <w:textAlignment w:val="bottom"/>
              <w:rPr>
                <w:rFonts w:asciiTheme="majorBidi" w:hAnsiTheme="majorBidi" w:cstheme="majorBidi"/>
                <w:b/>
                <w:bCs/>
              </w:rPr>
            </w:pPr>
            <w:r w:rsidRPr="001E496E">
              <w:rPr>
                <w:rFonts w:asciiTheme="majorBidi" w:hAnsiTheme="majorBidi" w:cstheme="majorBidi"/>
                <w:b/>
                <w:bCs/>
              </w:rPr>
              <w:t>AKTS</w:t>
            </w:r>
          </w:p>
        </w:tc>
      </w:tr>
      <w:tr w:rsidR="00242693" w:rsidRPr="001E496E" w:rsidTr="001B4D19">
        <w:trPr>
          <w:trHeight w:val="397"/>
        </w:trPr>
        <w:tc>
          <w:tcPr>
            <w:tcW w:w="701" w:type="pct"/>
            <w:shd w:val="clear" w:color="auto" w:fill="auto"/>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00B860C5" w:rsidRPr="001E496E">
              <w:rPr>
                <w:rFonts w:asciiTheme="majorBidi" w:eastAsia="Tahoma" w:hAnsiTheme="majorBidi" w:cstheme="majorBidi"/>
                <w:b/>
                <w:lang w:val="tr-TR"/>
              </w:rPr>
              <w:t>102</w:t>
            </w:r>
          </w:p>
        </w:tc>
        <w:tc>
          <w:tcPr>
            <w:tcW w:w="2499" w:type="pct"/>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Çeviri Teknolojileri</w:t>
            </w:r>
          </w:p>
        </w:tc>
        <w:tc>
          <w:tcPr>
            <w:tcW w:w="601"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136060" w:rsidP="00242693">
            <w:pPr>
              <w:pStyle w:val="TableParagraph"/>
              <w:ind w:right="1"/>
              <w:jc w:val="center"/>
              <w:rPr>
                <w:rFonts w:asciiTheme="majorBidi" w:eastAsia="Tahoma" w:hAnsiTheme="majorBidi" w:cstheme="majorBidi"/>
              </w:rPr>
            </w:pPr>
            <w:r w:rsidRPr="001E496E">
              <w:rPr>
                <w:rFonts w:asciiTheme="majorBidi" w:hAnsiTheme="majorBidi" w:cstheme="majorBidi"/>
              </w:rPr>
              <w:t>2</w:t>
            </w:r>
          </w:p>
        </w:tc>
      </w:tr>
      <w:tr w:rsidR="00242693" w:rsidRPr="001E496E" w:rsidTr="001B4D19">
        <w:trPr>
          <w:trHeight w:val="397"/>
        </w:trPr>
        <w:tc>
          <w:tcPr>
            <w:tcW w:w="701" w:type="pct"/>
            <w:shd w:val="clear" w:color="auto" w:fill="auto"/>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00B860C5" w:rsidRPr="001E496E">
              <w:rPr>
                <w:rFonts w:asciiTheme="majorBidi" w:eastAsia="Tahoma" w:hAnsiTheme="majorBidi" w:cstheme="majorBidi"/>
                <w:b/>
                <w:lang w:val="tr-TR"/>
              </w:rPr>
              <w:t>104</w:t>
            </w:r>
          </w:p>
        </w:tc>
        <w:tc>
          <w:tcPr>
            <w:tcW w:w="2499" w:type="pct"/>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Sözlü İletişim Becerileri II</w:t>
            </w:r>
          </w:p>
        </w:tc>
        <w:tc>
          <w:tcPr>
            <w:tcW w:w="601"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1B4D19">
        <w:trPr>
          <w:trHeight w:val="397"/>
        </w:trPr>
        <w:tc>
          <w:tcPr>
            <w:tcW w:w="701" w:type="pct"/>
            <w:shd w:val="clear" w:color="auto" w:fill="auto"/>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00B860C5" w:rsidRPr="001E496E">
              <w:rPr>
                <w:rFonts w:asciiTheme="majorBidi" w:eastAsia="Tahoma" w:hAnsiTheme="majorBidi" w:cstheme="majorBidi"/>
                <w:b/>
                <w:lang w:val="tr-TR"/>
              </w:rPr>
              <w:t>106</w:t>
            </w:r>
          </w:p>
        </w:tc>
        <w:tc>
          <w:tcPr>
            <w:tcW w:w="2499" w:type="pct"/>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Karşılaştırmalı Dilbilgisi II</w:t>
            </w:r>
          </w:p>
        </w:tc>
        <w:tc>
          <w:tcPr>
            <w:tcW w:w="601"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136060">
            <w:pPr>
              <w:pStyle w:val="TableParagraph"/>
              <w:ind w:right="3"/>
              <w:jc w:val="center"/>
              <w:rPr>
                <w:rFonts w:asciiTheme="majorBidi" w:eastAsia="Tahoma" w:hAnsiTheme="majorBidi" w:cstheme="majorBidi"/>
              </w:rPr>
            </w:pPr>
            <w:r w:rsidRPr="001E496E">
              <w:rPr>
                <w:rFonts w:asciiTheme="majorBidi" w:hAnsiTheme="majorBidi" w:cstheme="majorBidi"/>
              </w:rPr>
              <w:t>(</w:t>
            </w:r>
            <w:r w:rsidR="00136060" w:rsidRPr="001E496E">
              <w:rPr>
                <w:rFonts w:asciiTheme="majorBidi" w:hAnsiTheme="majorBidi" w:cstheme="majorBidi"/>
              </w:rPr>
              <w:t>3</w:t>
            </w:r>
            <w:r w:rsidRPr="001E496E">
              <w:rPr>
                <w:rFonts w:asciiTheme="majorBidi" w:hAnsiTheme="majorBidi" w:cstheme="majorBidi"/>
              </w:rPr>
              <w:t>-0)</w:t>
            </w:r>
            <w:r w:rsidR="00136060" w:rsidRPr="001E496E">
              <w:rPr>
                <w:rFonts w:asciiTheme="majorBidi" w:hAnsiTheme="majorBidi" w:cstheme="majorBidi"/>
              </w:rPr>
              <w:t>3</w:t>
            </w:r>
          </w:p>
        </w:tc>
        <w:tc>
          <w:tcPr>
            <w:tcW w:w="599" w:type="pct"/>
            <w:vAlign w:val="center"/>
          </w:tcPr>
          <w:p w:rsidR="00242693" w:rsidRPr="001E496E" w:rsidRDefault="00136060" w:rsidP="00242693">
            <w:pPr>
              <w:pStyle w:val="TableParagraph"/>
              <w:ind w:right="1"/>
              <w:jc w:val="center"/>
              <w:rPr>
                <w:rFonts w:asciiTheme="majorBidi" w:eastAsia="Tahoma" w:hAnsiTheme="majorBidi" w:cstheme="majorBidi"/>
              </w:rPr>
            </w:pPr>
            <w:r w:rsidRPr="001E496E">
              <w:rPr>
                <w:rFonts w:asciiTheme="majorBidi" w:hAnsiTheme="majorBidi" w:cstheme="majorBidi"/>
              </w:rPr>
              <w:t>4</w:t>
            </w:r>
          </w:p>
        </w:tc>
      </w:tr>
      <w:tr w:rsidR="00242693" w:rsidRPr="001E496E" w:rsidTr="001B4D19">
        <w:trPr>
          <w:trHeight w:val="397"/>
        </w:trPr>
        <w:tc>
          <w:tcPr>
            <w:tcW w:w="701" w:type="pct"/>
            <w:shd w:val="clear" w:color="auto" w:fill="auto"/>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00B860C5" w:rsidRPr="001E496E">
              <w:rPr>
                <w:rFonts w:asciiTheme="majorBidi" w:eastAsia="Tahoma" w:hAnsiTheme="majorBidi" w:cstheme="majorBidi"/>
                <w:b/>
                <w:lang w:val="tr-TR"/>
              </w:rPr>
              <w:t>108</w:t>
            </w:r>
          </w:p>
        </w:tc>
        <w:tc>
          <w:tcPr>
            <w:tcW w:w="2499" w:type="pct"/>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Sözcük Bilgisi II</w:t>
            </w:r>
          </w:p>
        </w:tc>
        <w:tc>
          <w:tcPr>
            <w:tcW w:w="601"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1B4D19">
        <w:trPr>
          <w:trHeight w:val="397"/>
        </w:trPr>
        <w:tc>
          <w:tcPr>
            <w:tcW w:w="701" w:type="pct"/>
            <w:shd w:val="clear" w:color="auto" w:fill="auto"/>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00B860C5" w:rsidRPr="001E496E">
              <w:rPr>
                <w:rFonts w:asciiTheme="majorBidi" w:eastAsia="Tahoma" w:hAnsiTheme="majorBidi" w:cstheme="majorBidi"/>
                <w:b/>
                <w:lang w:val="tr-TR"/>
              </w:rPr>
              <w:t>110</w:t>
            </w:r>
          </w:p>
        </w:tc>
        <w:tc>
          <w:tcPr>
            <w:tcW w:w="2499" w:type="pct"/>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Yazılı Çeviri</w:t>
            </w:r>
          </w:p>
        </w:tc>
        <w:tc>
          <w:tcPr>
            <w:tcW w:w="601"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1B4D19">
        <w:trPr>
          <w:trHeight w:val="397"/>
        </w:trPr>
        <w:tc>
          <w:tcPr>
            <w:tcW w:w="701" w:type="pct"/>
            <w:shd w:val="clear" w:color="auto" w:fill="auto"/>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00B860C5" w:rsidRPr="001E496E">
              <w:rPr>
                <w:rFonts w:asciiTheme="majorBidi" w:eastAsia="Tahoma" w:hAnsiTheme="majorBidi" w:cstheme="majorBidi"/>
                <w:b/>
                <w:lang w:val="tr-TR"/>
              </w:rPr>
              <w:t>112</w:t>
            </w:r>
          </w:p>
        </w:tc>
        <w:tc>
          <w:tcPr>
            <w:tcW w:w="2499" w:type="pct"/>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Yazma Becerileri ve Çeviri II</w:t>
            </w:r>
          </w:p>
        </w:tc>
        <w:tc>
          <w:tcPr>
            <w:tcW w:w="601"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136060">
            <w:pPr>
              <w:pStyle w:val="TableParagraph"/>
              <w:ind w:right="3"/>
              <w:jc w:val="center"/>
              <w:rPr>
                <w:rFonts w:asciiTheme="majorBidi" w:eastAsia="Tahoma" w:hAnsiTheme="majorBidi" w:cstheme="majorBidi"/>
              </w:rPr>
            </w:pPr>
            <w:r w:rsidRPr="001E496E">
              <w:rPr>
                <w:rFonts w:asciiTheme="majorBidi" w:hAnsiTheme="majorBidi" w:cstheme="majorBidi"/>
              </w:rPr>
              <w:t>(</w:t>
            </w:r>
            <w:r w:rsidR="00136060" w:rsidRPr="001E496E">
              <w:rPr>
                <w:rFonts w:asciiTheme="majorBidi" w:hAnsiTheme="majorBidi" w:cstheme="majorBidi"/>
              </w:rPr>
              <w:t>3</w:t>
            </w:r>
            <w:r w:rsidRPr="001E496E">
              <w:rPr>
                <w:rFonts w:asciiTheme="majorBidi" w:hAnsiTheme="majorBidi" w:cstheme="majorBidi"/>
              </w:rPr>
              <w:t>-0)</w:t>
            </w:r>
            <w:r w:rsidR="00136060" w:rsidRPr="001E496E">
              <w:rPr>
                <w:rFonts w:asciiTheme="majorBidi" w:hAnsiTheme="majorBidi" w:cstheme="majorBidi"/>
              </w:rPr>
              <w:t>3</w:t>
            </w:r>
          </w:p>
        </w:tc>
        <w:tc>
          <w:tcPr>
            <w:tcW w:w="599" w:type="pct"/>
            <w:vAlign w:val="center"/>
          </w:tcPr>
          <w:p w:rsidR="00242693" w:rsidRPr="001E496E" w:rsidRDefault="00136060" w:rsidP="00242693">
            <w:pPr>
              <w:pStyle w:val="TableParagraph"/>
              <w:ind w:right="1"/>
              <w:jc w:val="center"/>
              <w:rPr>
                <w:rFonts w:asciiTheme="majorBidi" w:eastAsia="Tahoma" w:hAnsiTheme="majorBidi" w:cstheme="majorBidi"/>
              </w:rPr>
            </w:pPr>
            <w:r w:rsidRPr="001E496E">
              <w:rPr>
                <w:rFonts w:asciiTheme="majorBidi" w:hAnsiTheme="majorBidi" w:cstheme="majorBidi"/>
              </w:rPr>
              <w:t>4</w:t>
            </w:r>
          </w:p>
        </w:tc>
      </w:tr>
      <w:tr w:rsidR="00136060" w:rsidRPr="001E496E" w:rsidTr="001B4D19">
        <w:trPr>
          <w:trHeight w:val="397"/>
        </w:trPr>
        <w:tc>
          <w:tcPr>
            <w:tcW w:w="701" w:type="pct"/>
            <w:shd w:val="clear" w:color="auto" w:fill="auto"/>
            <w:vAlign w:val="center"/>
          </w:tcPr>
          <w:p w:rsidR="00136060" w:rsidRPr="001E496E" w:rsidRDefault="00D32538" w:rsidP="00136060">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00136060" w:rsidRPr="001E496E">
              <w:rPr>
                <w:rFonts w:asciiTheme="majorBidi" w:eastAsia="Tahoma" w:hAnsiTheme="majorBidi" w:cstheme="majorBidi"/>
                <w:b/>
                <w:lang w:val="tr-TR"/>
              </w:rPr>
              <w:t>114</w:t>
            </w:r>
          </w:p>
        </w:tc>
        <w:tc>
          <w:tcPr>
            <w:tcW w:w="2499" w:type="pct"/>
            <w:shd w:val="clear" w:color="auto" w:fill="auto"/>
            <w:vAlign w:val="center"/>
          </w:tcPr>
          <w:p w:rsidR="00136060" w:rsidRPr="001E496E" w:rsidRDefault="00136060" w:rsidP="00136060">
            <w:pPr>
              <w:spacing w:after="0" w:line="240" w:lineRule="auto"/>
              <w:rPr>
                <w:rFonts w:asciiTheme="majorBidi" w:hAnsiTheme="majorBidi" w:cstheme="majorBidi"/>
              </w:rPr>
            </w:pPr>
            <w:r w:rsidRPr="001E496E">
              <w:rPr>
                <w:rFonts w:asciiTheme="majorBidi" w:hAnsiTheme="majorBidi" w:cstheme="majorBidi"/>
              </w:rPr>
              <w:t xml:space="preserve"> Okuma Becerileri ve Çeviri II</w:t>
            </w:r>
          </w:p>
        </w:tc>
        <w:tc>
          <w:tcPr>
            <w:tcW w:w="601" w:type="pct"/>
            <w:vAlign w:val="center"/>
          </w:tcPr>
          <w:p w:rsidR="00136060" w:rsidRPr="001E496E" w:rsidRDefault="00136060" w:rsidP="00136060">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136060" w:rsidRPr="001E496E" w:rsidRDefault="00136060" w:rsidP="00136060">
            <w:pPr>
              <w:pStyle w:val="TableParagraph"/>
              <w:ind w:right="3"/>
              <w:jc w:val="center"/>
              <w:rPr>
                <w:rFonts w:asciiTheme="majorBidi" w:eastAsia="Tahoma" w:hAnsiTheme="majorBidi" w:cstheme="majorBidi"/>
              </w:rPr>
            </w:pPr>
            <w:r w:rsidRPr="001E496E">
              <w:rPr>
                <w:rFonts w:asciiTheme="majorBidi" w:hAnsiTheme="majorBidi" w:cstheme="majorBidi"/>
              </w:rPr>
              <w:t>(3-0)3</w:t>
            </w:r>
          </w:p>
        </w:tc>
        <w:tc>
          <w:tcPr>
            <w:tcW w:w="599" w:type="pct"/>
            <w:vAlign w:val="center"/>
          </w:tcPr>
          <w:p w:rsidR="00136060" w:rsidRPr="001E496E" w:rsidRDefault="00136060" w:rsidP="00136060">
            <w:pPr>
              <w:pStyle w:val="TableParagraph"/>
              <w:ind w:right="1"/>
              <w:jc w:val="center"/>
              <w:rPr>
                <w:rFonts w:asciiTheme="majorBidi" w:eastAsia="Tahoma" w:hAnsiTheme="majorBidi" w:cstheme="majorBidi"/>
              </w:rPr>
            </w:pPr>
            <w:r w:rsidRPr="001E496E">
              <w:rPr>
                <w:rFonts w:asciiTheme="majorBidi" w:hAnsiTheme="majorBidi" w:cstheme="majorBidi"/>
              </w:rPr>
              <w:t>4</w:t>
            </w:r>
          </w:p>
        </w:tc>
      </w:tr>
      <w:tr w:rsidR="00F422B2" w:rsidRPr="001E496E" w:rsidTr="001B4D19">
        <w:trPr>
          <w:trHeight w:val="397"/>
        </w:trPr>
        <w:tc>
          <w:tcPr>
            <w:tcW w:w="701" w:type="pct"/>
            <w:shd w:val="clear" w:color="auto" w:fill="auto"/>
            <w:vAlign w:val="center"/>
          </w:tcPr>
          <w:p w:rsidR="00F422B2" w:rsidRDefault="001B4D19" w:rsidP="00136060">
            <w:pPr>
              <w:pStyle w:val="TableParagraph"/>
              <w:ind w:left="64"/>
              <w:jc w:val="center"/>
              <w:rPr>
                <w:rFonts w:asciiTheme="majorBidi" w:eastAsia="Tahoma" w:hAnsiTheme="majorBidi" w:cstheme="majorBidi"/>
                <w:b/>
                <w:lang w:val="tr-TR"/>
              </w:rPr>
            </w:pPr>
            <w:r>
              <w:rPr>
                <w:rFonts w:asciiTheme="majorBidi" w:hAnsiTheme="majorBidi" w:cstheme="majorBidi"/>
                <w:b/>
              </w:rPr>
              <w:t>A</w:t>
            </w:r>
            <w:r w:rsidR="00F422B2" w:rsidRPr="00E6332C">
              <w:rPr>
                <w:rFonts w:asciiTheme="majorBidi" w:hAnsiTheme="majorBidi" w:cstheme="majorBidi"/>
                <w:b/>
              </w:rPr>
              <w:t>KYR100</w:t>
            </w:r>
          </w:p>
        </w:tc>
        <w:tc>
          <w:tcPr>
            <w:tcW w:w="2499" w:type="pct"/>
            <w:shd w:val="clear" w:color="auto" w:fill="auto"/>
            <w:vAlign w:val="center"/>
          </w:tcPr>
          <w:p w:rsidR="00F422B2" w:rsidRPr="001E496E" w:rsidRDefault="00F422B2" w:rsidP="00136060">
            <w:pPr>
              <w:spacing w:after="0" w:line="240" w:lineRule="auto"/>
              <w:rPr>
                <w:rFonts w:asciiTheme="majorBidi" w:hAnsiTheme="majorBidi" w:cstheme="majorBidi"/>
              </w:rPr>
            </w:pPr>
            <w:r>
              <w:rPr>
                <w:rFonts w:asciiTheme="majorBidi" w:hAnsiTheme="majorBidi" w:cstheme="majorBidi"/>
              </w:rPr>
              <w:t>Kariyer Planlama</w:t>
            </w:r>
          </w:p>
        </w:tc>
        <w:tc>
          <w:tcPr>
            <w:tcW w:w="601" w:type="pct"/>
            <w:vAlign w:val="center"/>
          </w:tcPr>
          <w:p w:rsidR="00F422B2" w:rsidRPr="001E496E" w:rsidRDefault="00F422B2" w:rsidP="00136060">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OZ</w:t>
            </w:r>
          </w:p>
        </w:tc>
        <w:tc>
          <w:tcPr>
            <w:tcW w:w="599" w:type="pct"/>
            <w:vAlign w:val="center"/>
          </w:tcPr>
          <w:p w:rsidR="00F422B2" w:rsidRPr="001E496E" w:rsidRDefault="00F422B2" w:rsidP="00136060">
            <w:pPr>
              <w:pStyle w:val="TableParagraph"/>
              <w:ind w:right="3"/>
              <w:jc w:val="center"/>
              <w:rPr>
                <w:rFonts w:asciiTheme="majorBidi" w:hAnsiTheme="majorBidi" w:cstheme="majorBidi"/>
              </w:rPr>
            </w:pPr>
            <w:r w:rsidRPr="001E496E">
              <w:rPr>
                <w:rFonts w:asciiTheme="majorBidi" w:hAnsiTheme="majorBidi" w:cstheme="majorBidi"/>
              </w:rPr>
              <w:t>(2-0)2</w:t>
            </w:r>
          </w:p>
        </w:tc>
        <w:tc>
          <w:tcPr>
            <w:tcW w:w="599" w:type="pct"/>
            <w:vAlign w:val="center"/>
          </w:tcPr>
          <w:p w:rsidR="00F422B2" w:rsidRPr="001E496E" w:rsidRDefault="00F422B2" w:rsidP="00136060">
            <w:pPr>
              <w:pStyle w:val="TableParagraph"/>
              <w:ind w:right="1"/>
              <w:jc w:val="center"/>
              <w:rPr>
                <w:rFonts w:asciiTheme="majorBidi" w:hAnsiTheme="majorBidi" w:cstheme="majorBidi"/>
              </w:rPr>
            </w:pPr>
            <w:r>
              <w:rPr>
                <w:rFonts w:asciiTheme="majorBidi" w:hAnsiTheme="majorBidi" w:cstheme="majorBidi"/>
              </w:rPr>
              <w:t>1</w:t>
            </w:r>
          </w:p>
        </w:tc>
      </w:tr>
      <w:tr w:rsidR="00242693" w:rsidRPr="001E496E" w:rsidTr="001B4D19">
        <w:trPr>
          <w:trHeight w:val="397"/>
        </w:trPr>
        <w:tc>
          <w:tcPr>
            <w:tcW w:w="701" w:type="pct"/>
            <w:shd w:val="clear" w:color="auto" w:fill="DEEAF6" w:themeFill="accent1" w:themeFillTint="33"/>
            <w:vAlign w:val="center"/>
          </w:tcPr>
          <w:p w:rsidR="00242693" w:rsidRPr="001E496E" w:rsidRDefault="001B4D19"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lang w:val="tr-TR"/>
              </w:rPr>
              <w:t>A</w:t>
            </w:r>
            <w:r w:rsidR="00242693" w:rsidRPr="001E496E">
              <w:rPr>
                <w:rFonts w:asciiTheme="majorBidi" w:eastAsia="Tahoma" w:hAnsiTheme="majorBidi" w:cstheme="majorBidi"/>
                <w:b/>
                <w:lang w:val="tr-TR"/>
              </w:rPr>
              <w:t>TDP102</w:t>
            </w:r>
          </w:p>
        </w:tc>
        <w:tc>
          <w:tcPr>
            <w:tcW w:w="2499" w:type="pct"/>
            <w:shd w:val="clear" w:color="auto" w:fill="DEEAF6" w:themeFill="accent1" w:themeFillTint="33"/>
            <w:vAlign w:val="center"/>
          </w:tcPr>
          <w:p w:rsidR="00242693" w:rsidRPr="001E496E" w:rsidRDefault="00242693" w:rsidP="00242693">
            <w:pPr>
              <w:pStyle w:val="TableParagraph"/>
              <w:ind w:left="62"/>
              <w:rPr>
                <w:rFonts w:asciiTheme="majorBidi" w:eastAsia="Tahoma" w:hAnsiTheme="majorBidi" w:cstheme="majorBidi"/>
                <w:lang w:val="tr-TR"/>
              </w:rPr>
            </w:pPr>
            <w:r w:rsidRPr="001E496E">
              <w:rPr>
                <w:rFonts w:asciiTheme="majorBidi" w:eastAsia="Tahoma" w:hAnsiTheme="majorBidi" w:cstheme="majorBidi"/>
                <w:lang w:val="tr-TR"/>
              </w:rPr>
              <w:t>T</w:t>
            </w:r>
            <w:r w:rsidRPr="001E496E">
              <w:rPr>
                <w:rFonts w:asciiTheme="majorBidi" w:eastAsia="Tahoma" w:hAnsiTheme="majorBidi" w:cstheme="majorBidi"/>
                <w:spacing w:val="-2"/>
                <w:lang w:val="tr-TR"/>
              </w:rPr>
              <w:t>o</w:t>
            </w:r>
            <w:r w:rsidRPr="001E496E">
              <w:rPr>
                <w:rFonts w:asciiTheme="majorBidi" w:eastAsia="Tahoma" w:hAnsiTheme="majorBidi" w:cstheme="majorBidi"/>
                <w:lang w:val="tr-TR"/>
              </w:rPr>
              <w:t>p</w:t>
            </w:r>
            <w:r w:rsidRPr="001E496E">
              <w:rPr>
                <w:rFonts w:asciiTheme="majorBidi" w:eastAsia="Tahoma" w:hAnsiTheme="majorBidi" w:cstheme="majorBidi"/>
                <w:spacing w:val="-1"/>
                <w:lang w:val="tr-TR"/>
              </w:rPr>
              <w:t>lum</w:t>
            </w:r>
            <w:r w:rsidRPr="001E496E">
              <w:rPr>
                <w:rFonts w:asciiTheme="majorBidi" w:eastAsia="Tahoma" w:hAnsiTheme="majorBidi" w:cstheme="majorBidi"/>
                <w:lang w:val="tr-TR"/>
              </w:rPr>
              <w:t>sal</w:t>
            </w:r>
            <w:r w:rsidRPr="001E496E">
              <w:rPr>
                <w:rFonts w:asciiTheme="majorBidi" w:eastAsia="Tahoma" w:hAnsiTheme="majorBidi" w:cstheme="majorBidi"/>
                <w:spacing w:val="-1"/>
                <w:lang w:val="tr-TR"/>
              </w:rPr>
              <w:t xml:space="preserve"> Duy</w:t>
            </w:r>
            <w:r w:rsidRPr="001E496E">
              <w:rPr>
                <w:rFonts w:asciiTheme="majorBidi" w:eastAsia="Tahoma" w:hAnsiTheme="majorBidi" w:cstheme="majorBidi"/>
                <w:lang w:val="tr-TR"/>
              </w:rPr>
              <w:t>a</w:t>
            </w:r>
            <w:r w:rsidRPr="001E496E">
              <w:rPr>
                <w:rFonts w:asciiTheme="majorBidi" w:eastAsia="Tahoma" w:hAnsiTheme="majorBidi" w:cstheme="majorBidi"/>
                <w:spacing w:val="-1"/>
                <w:lang w:val="tr-TR"/>
              </w:rPr>
              <w:t>rl</w:t>
            </w:r>
            <w:r w:rsidRPr="001E496E">
              <w:rPr>
                <w:rFonts w:asciiTheme="majorBidi" w:eastAsia="Tahoma" w:hAnsiTheme="majorBidi" w:cstheme="majorBidi"/>
                <w:spacing w:val="1"/>
                <w:lang w:val="tr-TR"/>
              </w:rPr>
              <w:t>ı</w:t>
            </w:r>
            <w:r w:rsidRPr="001E496E">
              <w:rPr>
                <w:rFonts w:asciiTheme="majorBidi" w:eastAsia="Tahoma" w:hAnsiTheme="majorBidi" w:cstheme="majorBidi"/>
                <w:spacing w:val="-1"/>
                <w:lang w:val="tr-TR"/>
              </w:rPr>
              <w:t>lı</w:t>
            </w:r>
            <w:r w:rsidRPr="001E496E">
              <w:rPr>
                <w:rFonts w:asciiTheme="majorBidi" w:eastAsia="Tahoma" w:hAnsiTheme="majorBidi" w:cstheme="majorBidi"/>
                <w:lang w:val="tr-TR"/>
              </w:rPr>
              <w:t>k</w:t>
            </w:r>
            <w:r w:rsidRPr="001E496E">
              <w:rPr>
                <w:rFonts w:asciiTheme="majorBidi" w:eastAsia="Tahoma" w:hAnsiTheme="majorBidi" w:cstheme="majorBidi"/>
                <w:spacing w:val="-1"/>
                <w:lang w:val="tr-TR"/>
              </w:rPr>
              <w:t xml:space="preserve"> </w:t>
            </w:r>
            <w:r w:rsidRPr="001E496E">
              <w:rPr>
                <w:rFonts w:asciiTheme="majorBidi" w:eastAsia="Tahoma" w:hAnsiTheme="majorBidi" w:cstheme="majorBidi"/>
                <w:lang w:val="tr-TR"/>
              </w:rPr>
              <w:t>Pr</w:t>
            </w:r>
            <w:r w:rsidRPr="001E496E">
              <w:rPr>
                <w:rFonts w:asciiTheme="majorBidi" w:eastAsia="Tahoma" w:hAnsiTheme="majorBidi" w:cstheme="majorBidi"/>
                <w:spacing w:val="-1"/>
                <w:lang w:val="tr-TR"/>
              </w:rPr>
              <w:t>o</w:t>
            </w:r>
            <w:r w:rsidRPr="001E496E">
              <w:rPr>
                <w:rFonts w:asciiTheme="majorBidi" w:eastAsia="Tahoma" w:hAnsiTheme="majorBidi" w:cstheme="majorBidi"/>
                <w:lang w:val="tr-TR"/>
              </w:rPr>
              <w:t>jes</w:t>
            </w:r>
            <w:r w:rsidRPr="001E496E">
              <w:rPr>
                <w:rFonts w:asciiTheme="majorBidi" w:eastAsia="Tahoma" w:hAnsiTheme="majorBidi" w:cstheme="majorBidi"/>
                <w:spacing w:val="-1"/>
                <w:lang w:val="tr-TR"/>
              </w:rPr>
              <w:t>i</w:t>
            </w:r>
            <w:r w:rsidRPr="001E496E">
              <w:rPr>
                <w:rFonts w:asciiTheme="majorBidi" w:eastAsia="Tahoma" w:hAnsiTheme="majorBidi" w:cstheme="majorBidi"/>
                <w:spacing w:val="-1"/>
                <w:w w:val="36"/>
                <w:lang w:val="tr-TR"/>
              </w:rPr>
              <w:t>‐</w:t>
            </w:r>
            <w:r w:rsidRPr="001E496E">
              <w:rPr>
                <w:rFonts w:asciiTheme="majorBidi" w:eastAsia="Tahoma" w:hAnsiTheme="majorBidi" w:cstheme="majorBidi"/>
                <w:lang w:val="tr-TR"/>
              </w:rPr>
              <w:t>II</w:t>
            </w:r>
          </w:p>
        </w:tc>
        <w:tc>
          <w:tcPr>
            <w:tcW w:w="601" w:type="pct"/>
            <w:shd w:val="clear" w:color="auto" w:fill="DEEAF6" w:themeFill="accent1" w:themeFillTint="33"/>
          </w:tcPr>
          <w:p w:rsidR="00242693" w:rsidRPr="001E496E" w:rsidRDefault="00242693" w:rsidP="00242693">
            <w:pPr>
              <w:pStyle w:val="TableParagraph"/>
              <w:spacing w:before="64"/>
              <w:ind w:left="7"/>
              <w:jc w:val="center"/>
              <w:rPr>
                <w:rFonts w:asciiTheme="majorBidi" w:eastAsia="Times New Roman" w:hAnsiTheme="majorBidi" w:cstheme="majorBidi"/>
                <w:b/>
              </w:rPr>
            </w:pPr>
            <w:r w:rsidRPr="001E496E">
              <w:rPr>
                <w:rFonts w:asciiTheme="majorBidi" w:eastAsia="Times New Roman" w:hAnsiTheme="majorBidi" w:cstheme="majorBidi"/>
                <w:b/>
              </w:rPr>
              <w:t>OZ</w:t>
            </w:r>
          </w:p>
        </w:tc>
        <w:tc>
          <w:tcPr>
            <w:tcW w:w="599" w:type="pct"/>
            <w:shd w:val="clear" w:color="auto" w:fill="DEEAF6" w:themeFill="accent1" w:themeFillTint="33"/>
          </w:tcPr>
          <w:p w:rsidR="00242693" w:rsidRPr="001E496E" w:rsidRDefault="00242693" w:rsidP="00242693">
            <w:pPr>
              <w:pStyle w:val="TableParagraph"/>
              <w:spacing w:before="53"/>
              <w:ind w:right="3"/>
              <w:jc w:val="center"/>
              <w:rPr>
                <w:rFonts w:asciiTheme="majorBidi" w:eastAsia="Tahoma" w:hAnsiTheme="majorBidi" w:cstheme="majorBidi"/>
              </w:rPr>
            </w:pPr>
            <w:r w:rsidRPr="001E496E">
              <w:rPr>
                <w:rFonts w:asciiTheme="majorBidi" w:hAnsiTheme="majorBidi" w:cstheme="majorBidi"/>
              </w:rPr>
              <w:t>(1-2)2</w:t>
            </w:r>
          </w:p>
        </w:tc>
        <w:tc>
          <w:tcPr>
            <w:tcW w:w="599" w:type="pct"/>
            <w:shd w:val="clear" w:color="auto" w:fill="DEEAF6" w:themeFill="accent1" w:themeFillTint="33"/>
          </w:tcPr>
          <w:p w:rsidR="00242693" w:rsidRPr="001E496E" w:rsidRDefault="00242693" w:rsidP="00242693">
            <w:pPr>
              <w:pStyle w:val="TableParagraph"/>
              <w:spacing w:before="53"/>
              <w:ind w:right="1"/>
              <w:jc w:val="center"/>
              <w:rPr>
                <w:rFonts w:asciiTheme="majorBidi" w:eastAsia="Tahoma" w:hAnsiTheme="majorBidi" w:cstheme="majorBidi"/>
              </w:rPr>
            </w:pPr>
            <w:r w:rsidRPr="001E496E">
              <w:rPr>
                <w:rFonts w:asciiTheme="majorBidi" w:hAnsiTheme="majorBidi" w:cstheme="majorBidi"/>
              </w:rPr>
              <w:t>2</w:t>
            </w:r>
          </w:p>
        </w:tc>
      </w:tr>
      <w:tr w:rsidR="00D32538" w:rsidRPr="001E496E" w:rsidTr="001B4D19">
        <w:trPr>
          <w:trHeight w:val="397"/>
        </w:trPr>
        <w:tc>
          <w:tcPr>
            <w:tcW w:w="701" w:type="pct"/>
            <w:shd w:val="clear" w:color="auto" w:fill="DEEAF6" w:themeFill="accent1" w:themeFillTint="33"/>
            <w:vAlign w:val="center"/>
          </w:tcPr>
          <w:p w:rsidR="00D32538" w:rsidRPr="001E496E" w:rsidRDefault="00D32538" w:rsidP="00D32538">
            <w:pPr>
              <w:pStyle w:val="TableParagraph"/>
              <w:spacing w:before="53"/>
              <w:ind w:left="64"/>
              <w:jc w:val="center"/>
              <w:rPr>
                <w:rFonts w:asciiTheme="majorBidi" w:eastAsia="Tahoma" w:hAnsiTheme="majorBidi" w:cstheme="majorBidi"/>
                <w:b/>
                <w:lang w:val="tr-TR"/>
              </w:rPr>
            </w:pPr>
            <w:r>
              <w:rPr>
                <w:rFonts w:ascii="Times New Roman" w:hAnsi="Times New Roman"/>
                <w:b/>
                <w:lang w:val="tr-TR"/>
              </w:rPr>
              <w:t>A</w:t>
            </w:r>
            <w:r w:rsidRPr="00A04B74">
              <w:rPr>
                <w:rFonts w:ascii="Times New Roman" w:hAnsi="Times New Roman"/>
                <w:b/>
                <w:lang w:val="tr-TR"/>
              </w:rPr>
              <w:t>TURK102</w:t>
            </w:r>
          </w:p>
        </w:tc>
        <w:tc>
          <w:tcPr>
            <w:tcW w:w="2499" w:type="pct"/>
            <w:shd w:val="clear" w:color="auto" w:fill="DEEAF6" w:themeFill="accent1" w:themeFillTint="33"/>
            <w:vAlign w:val="center"/>
          </w:tcPr>
          <w:p w:rsidR="00D32538" w:rsidRPr="001E496E" w:rsidRDefault="00D32538" w:rsidP="00D32538">
            <w:pPr>
              <w:pStyle w:val="TableParagraph"/>
              <w:spacing w:before="53"/>
              <w:ind w:left="62"/>
              <w:rPr>
                <w:rFonts w:asciiTheme="majorBidi" w:eastAsia="Tahoma" w:hAnsiTheme="majorBidi" w:cstheme="majorBidi"/>
                <w:lang w:val="tr-TR"/>
              </w:rPr>
            </w:pPr>
            <w:r w:rsidRPr="001B66E2">
              <w:rPr>
                <w:rFonts w:ascii="Times New Roman" w:hAnsi="Times New Roman"/>
                <w:lang w:val="tr-TR"/>
              </w:rPr>
              <w:t xml:space="preserve"> Türk Dili-II</w:t>
            </w:r>
          </w:p>
        </w:tc>
        <w:tc>
          <w:tcPr>
            <w:tcW w:w="601" w:type="pct"/>
            <w:shd w:val="clear" w:color="auto" w:fill="DEEAF6" w:themeFill="accent1" w:themeFillTint="33"/>
            <w:vAlign w:val="center"/>
          </w:tcPr>
          <w:p w:rsidR="00D32538" w:rsidRPr="001E496E" w:rsidRDefault="00D32538" w:rsidP="00D32538">
            <w:pPr>
              <w:pStyle w:val="TableParagraph"/>
              <w:spacing w:before="63"/>
              <w:ind w:left="7"/>
              <w:jc w:val="center"/>
              <w:rPr>
                <w:rFonts w:asciiTheme="majorBidi" w:eastAsia="Times New Roman" w:hAnsiTheme="majorBidi" w:cstheme="majorBidi"/>
                <w:b/>
              </w:rPr>
            </w:pPr>
            <w:r w:rsidRPr="001B66E2">
              <w:rPr>
                <w:rFonts w:ascii="Times New Roman" w:hAnsi="Times New Roman"/>
                <w:lang w:val="tr-TR"/>
              </w:rPr>
              <w:t>OZ</w:t>
            </w:r>
          </w:p>
        </w:tc>
        <w:tc>
          <w:tcPr>
            <w:tcW w:w="599" w:type="pct"/>
            <w:shd w:val="clear" w:color="auto" w:fill="DEEAF6" w:themeFill="accent1" w:themeFillTint="33"/>
          </w:tcPr>
          <w:p w:rsidR="00D32538" w:rsidRPr="001E496E" w:rsidRDefault="00D32538" w:rsidP="00D32538">
            <w:pPr>
              <w:pStyle w:val="TableParagraph"/>
              <w:spacing w:before="53"/>
              <w:ind w:right="3"/>
              <w:jc w:val="center"/>
              <w:rPr>
                <w:rFonts w:asciiTheme="majorBidi" w:eastAsia="Tahoma" w:hAnsiTheme="majorBidi" w:cstheme="majorBidi"/>
              </w:rPr>
            </w:pPr>
            <w:r w:rsidRPr="00E15A12">
              <w:t>(3-3)3</w:t>
            </w:r>
          </w:p>
        </w:tc>
        <w:tc>
          <w:tcPr>
            <w:tcW w:w="599" w:type="pct"/>
            <w:shd w:val="clear" w:color="auto" w:fill="DEEAF6" w:themeFill="accent1" w:themeFillTint="33"/>
          </w:tcPr>
          <w:p w:rsidR="00D32538" w:rsidRPr="001E496E" w:rsidRDefault="00D32538" w:rsidP="00D32538">
            <w:pPr>
              <w:pStyle w:val="TableParagraph"/>
              <w:spacing w:before="53"/>
              <w:ind w:right="1"/>
              <w:jc w:val="center"/>
              <w:rPr>
                <w:rFonts w:asciiTheme="majorBidi" w:eastAsia="Tahoma" w:hAnsiTheme="majorBidi" w:cstheme="majorBidi"/>
              </w:rPr>
            </w:pPr>
            <w:r w:rsidRPr="00E15A12">
              <w:t>4</w:t>
            </w:r>
          </w:p>
        </w:tc>
      </w:tr>
      <w:tr w:rsidR="00D32538" w:rsidRPr="001E496E" w:rsidTr="001B4D19">
        <w:trPr>
          <w:trHeight w:val="397"/>
        </w:trPr>
        <w:tc>
          <w:tcPr>
            <w:tcW w:w="701" w:type="pct"/>
            <w:shd w:val="clear" w:color="auto" w:fill="DEEAF6" w:themeFill="accent1" w:themeFillTint="33"/>
          </w:tcPr>
          <w:p w:rsidR="00D32538" w:rsidRPr="001E496E" w:rsidRDefault="001B4D19" w:rsidP="00D32538">
            <w:pPr>
              <w:pStyle w:val="TableParagraph"/>
              <w:spacing w:before="51"/>
              <w:ind w:left="64"/>
              <w:jc w:val="center"/>
              <w:rPr>
                <w:rFonts w:asciiTheme="majorBidi" w:eastAsia="Tahoma" w:hAnsiTheme="majorBidi" w:cstheme="majorBidi"/>
                <w:b/>
                <w:lang w:val="tr-TR"/>
              </w:rPr>
            </w:pPr>
            <w:r>
              <w:rPr>
                <w:rFonts w:asciiTheme="majorBidi" w:hAnsiTheme="majorBidi" w:cstheme="majorBidi"/>
                <w:b/>
                <w:lang w:val="tr-TR"/>
              </w:rPr>
              <w:t>A</w:t>
            </w:r>
            <w:r w:rsidR="00D32538" w:rsidRPr="001E496E">
              <w:rPr>
                <w:rFonts w:asciiTheme="majorBidi" w:hAnsiTheme="majorBidi" w:cstheme="majorBidi"/>
                <w:b/>
                <w:lang w:val="tr-TR"/>
              </w:rPr>
              <w:t>YDBİ102</w:t>
            </w:r>
          </w:p>
        </w:tc>
        <w:tc>
          <w:tcPr>
            <w:tcW w:w="2499" w:type="pct"/>
            <w:shd w:val="clear" w:color="auto" w:fill="DEEAF6" w:themeFill="accent1" w:themeFillTint="33"/>
          </w:tcPr>
          <w:p w:rsidR="00D32538" w:rsidRPr="001E496E" w:rsidRDefault="00D32538" w:rsidP="00D32538">
            <w:pPr>
              <w:pStyle w:val="TableParagraph"/>
              <w:spacing w:before="51"/>
              <w:ind w:left="62"/>
              <w:rPr>
                <w:rFonts w:asciiTheme="majorBidi" w:eastAsia="Tahoma" w:hAnsiTheme="majorBidi" w:cstheme="majorBidi"/>
                <w:lang w:val="tr-TR"/>
              </w:rPr>
            </w:pPr>
            <w:r w:rsidRPr="001E496E">
              <w:rPr>
                <w:rFonts w:asciiTheme="majorBidi" w:eastAsia="Tahoma" w:hAnsiTheme="majorBidi" w:cstheme="majorBidi"/>
                <w:lang w:val="tr-TR"/>
              </w:rPr>
              <w:t>İngilizce–II</w:t>
            </w:r>
          </w:p>
        </w:tc>
        <w:tc>
          <w:tcPr>
            <w:tcW w:w="601" w:type="pct"/>
            <w:shd w:val="clear" w:color="auto" w:fill="DEEAF6" w:themeFill="accent1" w:themeFillTint="33"/>
            <w:vAlign w:val="center"/>
          </w:tcPr>
          <w:p w:rsidR="00D32538" w:rsidRPr="001E496E" w:rsidRDefault="00D32538" w:rsidP="00D32538">
            <w:pPr>
              <w:pStyle w:val="TableParagraph"/>
              <w:spacing w:line="252" w:lineRule="exact"/>
              <w:ind w:left="7"/>
              <w:jc w:val="center"/>
              <w:rPr>
                <w:rFonts w:asciiTheme="majorBidi" w:eastAsia="Times New Roman" w:hAnsiTheme="majorBidi" w:cstheme="majorBidi"/>
                <w:b/>
                <w:lang w:val="tr-TR"/>
              </w:rPr>
            </w:pPr>
            <w:r w:rsidRPr="001E496E">
              <w:rPr>
                <w:rFonts w:asciiTheme="majorBidi" w:eastAsia="Times New Roman" w:hAnsiTheme="majorBidi" w:cstheme="majorBidi"/>
                <w:b/>
                <w:lang w:val="tr-TR"/>
              </w:rPr>
              <w:t>OZ</w:t>
            </w:r>
          </w:p>
        </w:tc>
        <w:tc>
          <w:tcPr>
            <w:tcW w:w="599" w:type="pct"/>
            <w:shd w:val="clear" w:color="auto" w:fill="DEEAF6" w:themeFill="accent1" w:themeFillTint="33"/>
          </w:tcPr>
          <w:p w:rsidR="00D32538" w:rsidRPr="001E496E" w:rsidRDefault="00D32538" w:rsidP="00D32538">
            <w:pPr>
              <w:pStyle w:val="TableParagraph"/>
              <w:spacing w:before="51"/>
              <w:ind w:right="3"/>
              <w:jc w:val="center"/>
              <w:rPr>
                <w:rFonts w:asciiTheme="majorBidi" w:eastAsia="Tahoma" w:hAnsiTheme="majorBidi" w:cstheme="majorBidi"/>
              </w:rPr>
            </w:pPr>
            <w:r w:rsidRPr="001E496E">
              <w:rPr>
                <w:rFonts w:asciiTheme="majorBidi" w:hAnsiTheme="majorBidi" w:cstheme="majorBidi"/>
              </w:rPr>
              <w:t>(2-0)2</w:t>
            </w:r>
          </w:p>
        </w:tc>
        <w:tc>
          <w:tcPr>
            <w:tcW w:w="599" w:type="pct"/>
            <w:shd w:val="clear" w:color="auto" w:fill="DEEAF6" w:themeFill="accent1" w:themeFillTint="33"/>
          </w:tcPr>
          <w:p w:rsidR="00D32538" w:rsidRPr="001E496E" w:rsidRDefault="00D32538" w:rsidP="00D32538">
            <w:pPr>
              <w:pStyle w:val="TableParagraph"/>
              <w:spacing w:before="51"/>
              <w:ind w:right="1"/>
              <w:jc w:val="center"/>
              <w:rPr>
                <w:rFonts w:asciiTheme="majorBidi" w:eastAsia="Tahoma" w:hAnsiTheme="majorBidi" w:cstheme="majorBidi"/>
              </w:rPr>
            </w:pPr>
            <w:r w:rsidRPr="001E496E">
              <w:rPr>
                <w:rFonts w:asciiTheme="majorBidi" w:hAnsiTheme="majorBidi" w:cstheme="majorBidi"/>
              </w:rPr>
              <w:t>2</w:t>
            </w:r>
          </w:p>
        </w:tc>
      </w:tr>
      <w:tr w:rsidR="00D32538" w:rsidRPr="001E496E" w:rsidTr="001B4D19">
        <w:trPr>
          <w:trHeight w:val="397"/>
        </w:trPr>
        <w:tc>
          <w:tcPr>
            <w:tcW w:w="701" w:type="pct"/>
            <w:shd w:val="clear" w:color="auto" w:fill="auto"/>
            <w:vAlign w:val="center"/>
          </w:tcPr>
          <w:p w:rsidR="00D32538" w:rsidRPr="001E496E" w:rsidRDefault="00D32538" w:rsidP="00D32538">
            <w:pPr>
              <w:spacing w:after="0" w:line="240" w:lineRule="auto"/>
              <w:ind w:left="16" w:hanging="16"/>
              <w:jc w:val="center"/>
              <w:textAlignment w:val="bottom"/>
              <w:rPr>
                <w:rFonts w:asciiTheme="majorBidi" w:hAnsiTheme="majorBidi" w:cstheme="majorBidi"/>
                <w:b/>
              </w:rPr>
            </w:pPr>
          </w:p>
        </w:tc>
        <w:tc>
          <w:tcPr>
            <w:tcW w:w="2499" w:type="pct"/>
            <w:shd w:val="clear" w:color="auto" w:fill="auto"/>
            <w:vAlign w:val="center"/>
          </w:tcPr>
          <w:p w:rsidR="00D32538" w:rsidRPr="001E496E" w:rsidRDefault="00D32538" w:rsidP="00D32538">
            <w:pPr>
              <w:spacing w:after="0" w:line="240" w:lineRule="auto"/>
              <w:ind w:left="16"/>
              <w:textAlignment w:val="bottom"/>
              <w:rPr>
                <w:rFonts w:asciiTheme="majorBidi" w:hAnsiTheme="majorBidi" w:cstheme="majorBidi"/>
                <w:b/>
              </w:rPr>
            </w:pPr>
            <w:r w:rsidRPr="006C1D7C">
              <w:rPr>
                <w:rFonts w:ascii="Times New Roman" w:hAnsi="Times New Roman"/>
                <w:b/>
              </w:rPr>
              <w:t>Seçmeli</w:t>
            </w:r>
          </w:p>
        </w:tc>
        <w:tc>
          <w:tcPr>
            <w:tcW w:w="601" w:type="pct"/>
            <w:shd w:val="clear" w:color="auto" w:fill="auto"/>
          </w:tcPr>
          <w:p w:rsidR="00D32538" w:rsidRPr="001E496E" w:rsidRDefault="00D32538" w:rsidP="00D32538">
            <w:pPr>
              <w:spacing w:after="0" w:line="240" w:lineRule="auto"/>
              <w:ind w:left="47"/>
              <w:jc w:val="center"/>
              <w:textAlignment w:val="bottom"/>
              <w:rPr>
                <w:rFonts w:asciiTheme="majorBidi" w:hAnsiTheme="majorBidi" w:cstheme="majorBidi"/>
                <w:b/>
              </w:rPr>
            </w:pPr>
            <w:r w:rsidRPr="00A01AEF">
              <w:t>S</w:t>
            </w:r>
          </w:p>
        </w:tc>
        <w:tc>
          <w:tcPr>
            <w:tcW w:w="599" w:type="pct"/>
            <w:shd w:val="clear" w:color="auto" w:fill="auto"/>
          </w:tcPr>
          <w:p w:rsidR="00D32538" w:rsidRPr="001E496E" w:rsidRDefault="00D32538" w:rsidP="00D32538">
            <w:pPr>
              <w:spacing w:after="0" w:line="240" w:lineRule="auto"/>
              <w:ind w:left="47"/>
              <w:jc w:val="center"/>
              <w:textAlignment w:val="bottom"/>
              <w:rPr>
                <w:rFonts w:asciiTheme="majorBidi" w:hAnsiTheme="majorBidi" w:cstheme="majorBidi"/>
              </w:rPr>
            </w:pPr>
            <w:r w:rsidRPr="00A01AEF">
              <w:t>(2-0)2</w:t>
            </w:r>
          </w:p>
        </w:tc>
        <w:tc>
          <w:tcPr>
            <w:tcW w:w="599" w:type="pct"/>
            <w:shd w:val="clear" w:color="auto" w:fill="auto"/>
          </w:tcPr>
          <w:p w:rsidR="00D32538" w:rsidRPr="001E496E" w:rsidRDefault="00D32538" w:rsidP="00D32538">
            <w:pPr>
              <w:spacing w:after="0" w:line="240" w:lineRule="auto"/>
              <w:ind w:left="99" w:right="85"/>
              <w:jc w:val="center"/>
              <w:textAlignment w:val="bottom"/>
              <w:rPr>
                <w:rFonts w:asciiTheme="majorBidi" w:hAnsiTheme="majorBidi" w:cstheme="majorBidi"/>
              </w:rPr>
            </w:pPr>
            <w:r w:rsidRPr="00A01AEF">
              <w:t>2</w:t>
            </w:r>
          </w:p>
        </w:tc>
      </w:tr>
      <w:tr w:rsidR="00D32538" w:rsidRPr="001E496E" w:rsidTr="00B860C5">
        <w:trPr>
          <w:trHeight w:val="397"/>
        </w:trPr>
        <w:tc>
          <w:tcPr>
            <w:tcW w:w="3802" w:type="pct"/>
            <w:gridSpan w:val="3"/>
            <w:shd w:val="clear" w:color="auto" w:fill="FFFFFF"/>
            <w:vAlign w:val="center"/>
            <w:hideMark/>
          </w:tcPr>
          <w:p w:rsidR="00D32538" w:rsidRPr="001E496E" w:rsidRDefault="00D32538" w:rsidP="00D32538">
            <w:pPr>
              <w:spacing w:after="0" w:line="240" w:lineRule="auto"/>
              <w:ind w:left="99" w:right="85"/>
              <w:jc w:val="center"/>
              <w:textAlignment w:val="bottom"/>
              <w:rPr>
                <w:rFonts w:asciiTheme="majorBidi" w:hAnsiTheme="majorBidi" w:cstheme="majorBidi"/>
                <w:b/>
                <w:sz w:val="28"/>
                <w:szCs w:val="28"/>
              </w:rPr>
            </w:pPr>
            <w:r w:rsidRPr="001E496E">
              <w:rPr>
                <w:rFonts w:asciiTheme="majorBidi" w:hAnsiTheme="majorBidi" w:cstheme="majorBidi"/>
                <w:b/>
              </w:rPr>
              <w:t xml:space="preserve">                                                            NORMAL DERS YÜKÜ KREDİSİ</w:t>
            </w:r>
          </w:p>
        </w:tc>
        <w:tc>
          <w:tcPr>
            <w:tcW w:w="599" w:type="pct"/>
            <w:shd w:val="clear" w:color="auto" w:fill="FFFFFF"/>
            <w:vAlign w:val="center"/>
          </w:tcPr>
          <w:p w:rsidR="00D32538" w:rsidRPr="001E496E" w:rsidRDefault="00BB49FA" w:rsidP="00D32538">
            <w:pPr>
              <w:spacing w:after="0" w:line="240" w:lineRule="auto"/>
              <w:ind w:left="99" w:right="85"/>
              <w:jc w:val="center"/>
              <w:textAlignment w:val="bottom"/>
              <w:rPr>
                <w:rFonts w:asciiTheme="majorBidi" w:hAnsiTheme="majorBidi" w:cstheme="majorBidi"/>
                <w:b/>
                <w:szCs w:val="28"/>
              </w:rPr>
            </w:pPr>
            <w:r>
              <w:rPr>
                <w:rFonts w:asciiTheme="majorBidi" w:hAnsiTheme="majorBidi" w:cstheme="majorBidi"/>
                <w:b/>
                <w:szCs w:val="28"/>
              </w:rPr>
              <w:t>19</w:t>
            </w:r>
          </w:p>
        </w:tc>
        <w:tc>
          <w:tcPr>
            <w:tcW w:w="599" w:type="pct"/>
            <w:vMerge w:val="restart"/>
            <w:shd w:val="clear" w:color="auto" w:fill="FFFFFF"/>
            <w:vAlign w:val="center"/>
          </w:tcPr>
          <w:p w:rsidR="00D32538" w:rsidRPr="001E496E" w:rsidRDefault="00BB49FA" w:rsidP="00D32538">
            <w:pPr>
              <w:spacing w:after="0" w:line="240" w:lineRule="auto"/>
              <w:ind w:left="99" w:right="85"/>
              <w:jc w:val="center"/>
              <w:textAlignment w:val="bottom"/>
              <w:rPr>
                <w:rFonts w:asciiTheme="majorBidi" w:hAnsiTheme="majorBidi" w:cstheme="majorBidi"/>
                <w:b/>
                <w:sz w:val="28"/>
                <w:szCs w:val="28"/>
              </w:rPr>
            </w:pPr>
            <w:r>
              <w:rPr>
                <w:rFonts w:asciiTheme="majorBidi" w:hAnsiTheme="majorBidi" w:cstheme="majorBidi"/>
                <w:b/>
                <w:sz w:val="28"/>
                <w:szCs w:val="28"/>
              </w:rPr>
              <w:t>3</w:t>
            </w:r>
            <w:r w:rsidR="001B4D19">
              <w:rPr>
                <w:rFonts w:asciiTheme="majorBidi" w:hAnsiTheme="majorBidi" w:cstheme="majorBidi"/>
                <w:b/>
                <w:sz w:val="28"/>
                <w:szCs w:val="28"/>
              </w:rPr>
              <w:t>4</w:t>
            </w:r>
          </w:p>
        </w:tc>
      </w:tr>
      <w:tr w:rsidR="00D32538" w:rsidRPr="001E496E" w:rsidTr="00B860C5">
        <w:trPr>
          <w:trHeight w:val="397"/>
        </w:trPr>
        <w:tc>
          <w:tcPr>
            <w:tcW w:w="3802" w:type="pct"/>
            <w:gridSpan w:val="3"/>
            <w:shd w:val="clear" w:color="auto" w:fill="FFFFFF"/>
            <w:vAlign w:val="center"/>
            <w:hideMark/>
          </w:tcPr>
          <w:p w:rsidR="00D32538" w:rsidRPr="001E496E" w:rsidRDefault="00D32538" w:rsidP="00D32538">
            <w:pPr>
              <w:spacing w:after="0" w:line="240" w:lineRule="auto"/>
              <w:ind w:left="99" w:right="85"/>
              <w:jc w:val="center"/>
              <w:textAlignment w:val="bottom"/>
              <w:rPr>
                <w:rFonts w:asciiTheme="majorBidi" w:hAnsiTheme="majorBidi" w:cstheme="majorBidi"/>
                <w:sz w:val="28"/>
                <w:szCs w:val="28"/>
              </w:rPr>
            </w:pPr>
            <w:r w:rsidRPr="001E496E">
              <w:rPr>
                <w:rFonts w:asciiTheme="majorBidi" w:hAnsiTheme="majorBidi" w:cstheme="majorBidi"/>
                <w:b/>
              </w:rPr>
              <w:t xml:space="preserve">                                                                                       DÖNEM KREDİSİ</w:t>
            </w:r>
          </w:p>
        </w:tc>
        <w:tc>
          <w:tcPr>
            <w:tcW w:w="599" w:type="pct"/>
            <w:shd w:val="clear" w:color="auto" w:fill="FFFFFF"/>
            <w:vAlign w:val="center"/>
          </w:tcPr>
          <w:p w:rsidR="00D32538" w:rsidRPr="001E496E" w:rsidRDefault="00BB49FA" w:rsidP="00D32538">
            <w:pPr>
              <w:spacing w:after="0" w:line="240" w:lineRule="auto"/>
              <w:ind w:left="99" w:right="85"/>
              <w:jc w:val="center"/>
              <w:textAlignment w:val="bottom"/>
              <w:rPr>
                <w:rFonts w:asciiTheme="majorBidi" w:hAnsiTheme="majorBidi" w:cstheme="majorBidi"/>
                <w:b/>
                <w:szCs w:val="28"/>
              </w:rPr>
            </w:pPr>
            <w:r>
              <w:rPr>
                <w:rFonts w:asciiTheme="majorBidi" w:hAnsiTheme="majorBidi" w:cstheme="majorBidi"/>
                <w:b/>
                <w:szCs w:val="28"/>
              </w:rPr>
              <w:t>28</w:t>
            </w:r>
          </w:p>
        </w:tc>
        <w:tc>
          <w:tcPr>
            <w:tcW w:w="599" w:type="pct"/>
            <w:vMerge/>
            <w:shd w:val="clear" w:color="auto" w:fill="FFFFFF"/>
            <w:vAlign w:val="center"/>
            <w:hideMark/>
          </w:tcPr>
          <w:p w:rsidR="00D32538" w:rsidRPr="001E496E" w:rsidRDefault="00D32538" w:rsidP="00D32538">
            <w:pPr>
              <w:spacing w:after="0" w:line="240" w:lineRule="auto"/>
              <w:rPr>
                <w:rFonts w:asciiTheme="majorBidi" w:hAnsiTheme="majorBidi" w:cstheme="majorBidi"/>
                <w:b/>
                <w:sz w:val="28"/>
                <w:szCs w:val="28"/>
              </w:rPr>
            </w:pPr>
          </w:p>
        </w:tc>
      </w:tr>
    </w:tbl>
    <w:p w:rsidR="00A83C14" w:rsidRPr="001E496E" w:rsidRDefault="00A83C14" w:rsidP="00944BD8">
      <w:pPr>
        <w:spacing w:after="0" w:line="240" w:lineRule="auto"/>
        <w:rPr>
          <w:rFonts w:asciiTheme="majorBidi" w:hAnsiTheme="majorBidi" w:cstheme="majorBidi"/>
        </w:rPr>
      </w:pPr>
    </w:p>
    <w:tbl>
      <w:tblPr>
        <w:tblpPr w:leftFromText="141" w:rightFromText="141" w:vertAnchor="text" w:horzAnchor="margin" w:tblpY="-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271"/>
        <w:gridCol w:w="4074"/>
        <w:gridCol w:w="1572"/>
        <w:gridCol w:w="1572"/>
        <w:gridCol w:w="1572"/>
      </w:tblGrid>
      <w:tr w:rsidR="00D32538" w:rsidRPr="001B66E2" w:rsidTr="006F2297">
        <w:trPr>
          <w:trHeight w:val="340"/>
        </w:trPr>
        <w:tc>
          <w:tcPr>
            <w:tcW w:w="5000" w:type="pct"/>
            <w:gridSpan w:val="5"/>
            <w:shd w:val="clear" w:color="auto" w:fill="F2F2F2" w:themeFill="background1" w:themeFillShade="F2"/>
            <w:noWrap/>
            <w:vAlign w:val="center"/>
            <w:hideMark/>
          </w:tcPr>
          <w:p w:rsidR="00D32538" w:rsidRPr="001B66E2" w:rsidRDefault="00D32538" w:rsidP="006F2297">
            <w:pPr>
              <w:spacing w:after="0" w:line="240" w:lineRule="auto"/>
              <w:jc w:val="center"/>
              <w:rPr>
                <w:rFonts w:ascii="Times New Roman" w:hAnsi="Times New Roman"/>
                <w:b/>
                <w:bCs/>
              </w:rPr>
            </w:pPr>
            <w:r w:rsidRPr="00884294">
              <w:rPr>
                <w:rFonts w:ascii="Times New Roman" w:hAnsi="Times New Roman"/>
                <w:b/>
                <w:bCs/>
              </w:rPr>
              <w:t xml:space="preserve">DÖNEMİ </w:t>
            </w:r>
            <w:r w:rsidRPr="001B66E2">
              <w:rPr>
                <w:rFonts w:ascii="Times New Roman" w:hAnsi="Times New Roman"/>
                <w:b/>
                <w:bCs/>
              </w:rPr>
              <w:t>SEÇMELİ DERSLER</w:t>
            </w:r>
            <w:r>
              <w:rPr>
                <w:rFonts w:ascii="Times New Roman" w:hAnsi="Times New Roman"/>
                <w:b/>
                <w:bCs/>
              </w:rPr>
              <w:t xml:space="preserve"> </w:t>
            </w:r>
          </w:p>
        </w:tc>
      </w:tr>
      <w:tr w:rsidR="00D32538" w:rsidRPr="001B66E2" w:rsidTr="006F2297">
        <w:trPr>
          <w:trHeight w:val="340"/>
        </w:trPr>
        <w:tc>
          <w:tcPr>
            <w:tcW w:w="632" w:type="pct"/>
            <w:shd w:val="clear" w:color="auto" w:fill="F2F2F2" w:themeFill="background1" w:themeFillShade="F2"/>
            <w:vAlign w:val="center"/>
            <w:hideMark/>
          </w:tcPr>
          <w:p w:rsidR="00D32538" w:rsidRPr="001B66E2" w:rsidRDefault="00D32538" w:rsidP="006F2297">
            <w:pPr>
              <w:spacing w:after="0" w:line="240" w:lineRule="auto"/>
              <w:jc w:val="center"/>
              <w:rPr>
                <w:rFonts w:ascii="Times New Roman" w:hAnsi="Times New Roman"/>
                <w:b/>
                <w:bCs/>
              </w:rPr>
            </w:pPr>
            <w:r w:rsidRPr="001B66E2">
              <w:rPr>
                <w:rFonts w:ascii="Times New Roman" w:hAnsi="Times New Roman"/>
                <w:b/>
                <w:bCs/>
              </w:rPr>
              <w:t>KODU</w:t>
            </w:r>
          </w:p>
        </w:tc>
        <w:tc>
          <w:tcPr>
            <w:tcW w:w="2025" w:type="pct"/>
            <w:shd w:val="clear" w:color="auto" w:fill="F2F2F2" w:themeFill="background1" w:themeFillShade="F2"/>
            <w:noWrap/>
            <w:vAlign w:val="center"/>
            <w:hideMark/>
          </w:tcPr>
          <w:p w:rsidR="00D32538" w:rsidRPr="001B66E2" w:rsidRDefault="00D32538" w:rsidP="006F2297">
            <w:pPr>
              <w:spacing w:after="0" w:line="240" w:lineRule="auto"/>
              <w:jc w:val="center"/>
              <w:rPr>
                <w:rFonts w:ascii="Times New Roman" w:hAnsi="Times New Roman"/>
                <w:b/>
                <w:bCs/>
              </w:rPr>
            </w:pPr>
            <w:r w:rsidRPr="001B66E2">
              <w:rPr>
                <w:rFonts w:ascii="Times New Roman" w:hAnsi="Times New Roman"/>
                <w:b/>
                <w:bCs/>
              </w:rPr>
              <w:t>DERS</w:t>
            </w:r>
            <w:r>
              <w:rPr>
                <w:rFonts w:ascii="Times New Roman" w:hAnsi="Times New Roman"/>
                <w:b/>
                <w:bCs/>
              </w:rPr>
              <w:t>İN</w:t>
            </w:r>
            <w:r w:rsidRPr="001B66E2">
              <w:rPr>
                <w:rFonts w:ascii="Times New Roman" w:hAnsi="Times New Roman"/>
                <w:b/>
                <w:bCs/>
              </w:rPr>
              <w:t xml:space="preserve"> ADI</w:t>
            </w:r>
          </w:p>
        </w:tc>
        <w:tc>
          <w:tcPr>
            <w:tcW w:w="781" w:type="pct"/>
            <w:shd w:val="clear" w:color="auto" w:fill="F2F2F2" w:themeFill="background1" w:themeFillShade="F2"/>
            <w:noWrap/>
            <w:vAlign w:val="center"/>
            <w:hideMark/>
          </w:tcPr>
          <w:p w:rsidR="00D32538" w:rsidRPr="001B66E2" w:rsidRDefault="00D32538" w:rsidP="006F2297">
            <w:pPr>
              <w:spacing w:after="0" w:line="240" w:lineRule="auto"/>
              <w:jc w:val="center"/>
              <w:rPr>
                <w:rFonts w:ascii="Times New Roman" w:hAnsi="Times New Roman"/>
                <w:b/>
                <w:bCs/>
              </w:rPr>
            </w:pPr>
            <w:r w:rsidRPr="001700EB">
              <w:rPr>
                <w:rFonts w:ascii="Times New Roman" w:hAnsi="Times New Roman"/>
                <w:b/>
                <w:bCs/>
              </w:rPr>
              <w:t>DERSİN TÜRÜ</w:t>
            </w:r>
          </w:p>
        </w:tc>
        <w:tc>
          <w:tcPr>
            <w:tcW w:w="781" w:type="pct"/>
            <w:shd w:val="clear" w:color="auto" w:fill="F2F2F2" w:themeFill="background1" w:themeFillShade="F2"/>
            <w:noWrap/>
            <w:vAlign w:val="center"/>
            <w:hideMark/>
          </w:tcPr>
          <w:p w:rsidR="00D32538" w:rsidRPr="001B66E2" w:rsidRDefault="00D32538" w:rsidP="006F2297">
            <w:pPr>
              <w:spacing w:after="0" w:line="240" w:lineRule="auto"/>
              <w:jc w:val="center"/>
              <w:rPr>
                <w:rFonts w:ascii="Times New Roman" w:hAnsi="Times New Roman"/>
                <w:b/>
                <w:bCs/>
              </w:rPr>
            </w:pPr>
            <w:r>
              <w:rPr>
                <w:rFonts w:ascii="Times New Roman" w:hAnsi="Times New Roman"/>
                <w:b/>
                <w:bCs/>
              </w:rPr>
              <w:t>(T-U)</w:t>
            </w:r>
            <w:r w:rsidRPr="001B66E2">
              <w:rPr>
                <w:rFonts w:ascii="Times New Roman" w:hAnsi="Times New Roman"/>
                <w:b/>
                <w:bCs/>
              </w:rPr>
              <w:t>K</w:t>
            </w:r>
          </w:p>
        </w:tc>
        <w:tc>
          <w:tcPr>
            <w:tcW w:w="781" w:type="pct"/>
            <w:shd w:val="clear" w:color="auto" w:fill="F2F2F2" w:themeFill="background1" w:themeFillShade="F2"/>
            <w:noWrap/>
            <w:vAlign w:val="center"/>
            <w:hideMark/>
          </w:tcPr>
          <w:p w:rsidR="00D32538" w:rsidRPr="001B66E2" w:rsidRDefault="00D32538" w:rsidP="006F2297">
            <w:pPr>
              <w:spacing w:after="0" w:line="240" w:lineRule="auto"/>
              <w:jc w:val="center"/>
              <w:rPr>
                <w:rFonts w:ascii="Times New Roman" w:hAnsi="Times New Roman"/>
                <w:b/>
                <w:bCs/>
              </w:rPr>
            </w:pPr>
            <w:r w:rsidRPr="001B66E2">
              <w:rPr>
                <w:rFonts w:ascii="Times New Roman" w:hAnsi="Times New Roman"/>
                <w:b/>
                <w:bCs/>
              </w:rPr>
              <w:t>AKTS</w:t>
            </w:r>
          </w:p>
        </w:tc>
      </w:tr>
      <w:tr w:rsidR="00D32538" w:rsidTr="006F2297">
        <w:trPr>
          <w:trHeight w:val="340"/>
        </w:trPr>
        <w:tc>
          <w:tcPr>
            <w:tcW w:w="632" w:type="pct"/>
            <w:shd w:val="clear" w:color="auto" w:fill="auto"/>
          </w:tcPr>
          <w:p w:rsidR="00D32538" w:rsidRPr="001B4D19" w:rsidRDefault="00D32538" w:rsidP="006F2297">
            <w:pPr>
              <w:spacing w:after="0" w:line="240" w:lineRule="auto"/>
              <w:jc w:val="center"/>
              <w:rPr>
                <w:rFonts w:asciiTheme="majorBidi" w:hAnsiTheme="majorBidi" w:cstheme="majorBidi"/>
                <w:b/>
                <w:bCs/>
                <w:color w:val="000000"/>
              </w:rPr>
            </w:pPr>
            <w:r w:rsidRPr="001B4D19">
              <w:rPr>
                <w:rFonts w:asciiTheme="majorBidi" w:hAnsiTheme="majorBidi" w:cstheme="majorBidi"/>
                <w:b/>
                <w:bCs/>
              </w:rPr>
              <w:t>ASOZ002</w:t>
            </w:r>
          </w:p>
        </w:tc>
        <w:tc>
          <w:tcPr>
            <w:tcW w:w="2025" w:type="pct"/>
            <w:shd w:val="clear" w:color="auto" w:fill="auto"/>
            <w:noWrap/>
          </w:tcPr>
          <w:p w:rsidR="00D32538" w:rsidRPr="00BB49FA" w:rsidRDefault="00D32538" w:rsidP="006F2297">
            <w:pPr>
              <w:spacing w:after="0" w:line="240" w:lineRule="auto"/>
              <w:rPr>
                <w:rFonts w:asciiTheme="majorBidi" w:hAnsiTheme="majorBidi" w:cstheme="majorBidi"/>
                <w:color w:val="000000"/>
              </w:rPr>
            </w:pPr>
            <w:r w:rsidRPr="00BB49FA">
              <w:rPr>
                <w:rFonts w:asciiTheme="majorBidi" w:hAnsiTheme="majorBidi" w:cstheme="majorBidi"/>
              </w:rPr>
              <w:t>Din ve Toplum</w:t>
            </w:r>
          </w:p>
        </w:tc>
        <w:tc>
          <w:tcPr>
            <w:tcW w:w="781" w:type="pct"/>
            <w:shd w:val="clear" w:color="auto" w:fill="auto"/>
            <w:noWrap/>
            <w:vAlign w:val="center"/>
          </w:tcPr>
          <w:p w:rsidR="00D32538" w:rsidRPr="00BB49FA" w:rsidRDefault="00D32538" w:rsidP="006F2297">
            <w:pPr>
              <w:spacing w:after="0" w:line="240" w:lineRule="auto"/>
              <w:jc w:val="center"/>
              <w:rPr>
                <w:rFonts w:asciiTheme="majorBidi" w:hAnsiTheme="majorBidi" w:cstheme="majorBidi"/>
                <w:color w:val="000000"/>
              </w:rPr>
            </w:pPr>
            <w:r w:rsidRPr="00BB49FA">
              <w:rPr>
                <w:rFonts w:asciiTheme="majorBidi" w:hAnsiTheme="majorBidi" w:cstheme="majorBidi"/>
              </w:rPr>
              <w:t>S</w:t>
            </w:r>
          </w:p>
        </w:tc>
        <w:tc>
          <w:tcPr>
            <w:tcW w:w="781" w:type="pct"/>
            <w:shd w:val="clear" w:color="auto" w:fill="auto"/>
            <w:noWrap/>
            <w:vAlign w:val="center"/>
          </w:tcPr>
          <w:p w:rsidR="00D32538" w:rsidRPr="00BB49FA" w:rsidRDefault="00D32538" w:rsidP="006F2297">
            <w:pPr>
              <w:spacing w:after="0" w:line="240" w:lineRule="auto"/>
              <w:jc w:val="center"/>
              <w:rPr>
                <w:rFonts w:asciiTheme="majorBidi" w:hAnsiTheme="majorBidi" w:cstheme="majorBidi"/>
                <w:color w:val="000000"/>
              </w:rPr>
            </w:pPr>
            <w:r w:rsidRPr="00BB49FA">
              <w:rPr>
                <w:rFonts w:asciiTheme="majorBidi" w:hAnsiTheme="majorBidi" w:cstheme="majorBidi"/>
              </w:rPr>
              <w:t>(2-0)2</w:t>
            </w:r>
          </w:p>
        </w:tc>
        <w:tc>
          <w:tcPr>
            <w:tcW w:w="781" w:type="pct"/>
            <w:shd w:val="clear" w:color="000000" w:fill="FFFFFF"/>
            <w:noWrap/>
            <w:vAlign w:val="center"/>
          </w:tcPr>
          <w:p w:rsidR="00D32538" w:rsidRPr="00BB49FA" w:rsidRDefault="00D32538" w:rsidP="006F2297">
            <w:pPr>
              <w:spacing w:after="0" w:line="240" w:lineRule="auto"/>
              <w:jc w:val="center"/>
              <w:rPr>
                <w:rFonts w:asciiTheme="majorBidi" w:hAnsiTheme="majorBidi" w:cstheme="majorBidi"/>
              </w:rPr>
            </w:pPr>
            <w:r w:rsidRPr="00BB49FA">
              <w:rPr>
                <w:rFonts w:asciiTheme="majorBidi" w:hAnsiTheme="majorBidi" w:cstheme="majorBidi"/>
              </w:rPr>
              <w:t>2</w:t>
            </w:r>
          </w:p>
        </w:tc>
      </w:tr>
      <w:tr w:rsidR="00D32538" w:rsidRPr="001B66E2" w:rsidTr="006F2297">
        <w:trPr>
          <w:trHeight w:val="340"/>
        </w:trPr>
        <w:tc>
          <w:tcPr>
            <w:tcW w:w="632" w:type="pct"/>
            <w:shd w:val="clear" w:color="auto" w:fill="auto"/>
            <w:vAlign w:val="center"/>
            <w:hideMark/>
          </w:tcPr>
          <w:p w:rsidR="00D32538" w:rsidRPr="00BB49FA" w:rsidRDefault="00D32538" w:rsidP="006F2297">
            <w:pPr>
              <w:spacing w:after="0" w:line="240" w:lineRule="auto"/>
              <w:jc w:val="center"/>
              <w:rPr>
                <w:rFonts w:asciiTheme="majorBidi" w:hAnsiTheme="majorBidi" w:cstheme="majorBidi"/>
                <w:b/>
                <w:color w:val="000000"/>
              </w:rPr>
            </w:pPr>
            <w:r w:rsidRPr="00BB49FA">
              <w:rPr>
                <w:rFonts w:asciiTheme="majorBidi" w:hAnsiTheme="majorBidi" w:cstheme="majorBidi"/>
                <w:b/>
                <w:color w:val="000000"/>
              </w:rPr>
              <w:t>ACİL176</w:t>
            </w:r>
          </w:p>
        </w:tc>
        <w:tc>
          <w:tcPr>
            <w:tcW w:w="2025" w:type="pct"/>
            <w:shd w:val="clear" w:color="auto" w:fill="auto"/>
            <w:noWrap/>
            <w:vAlign w:val="center"/>
            <w:hideMark/>
          </w:tcPr>
          <w:p w:rsidR="00D32538" w:rsidRPr="00BB49FA" w:rsidRDefault="00D32538" w:rsidP="006F2297">
            <w:pPr>
              <w:spacing w:after="0" w:line="240" w:lineRule="auto"/>
              <w:rPr>
                <w:rFonts w:asciiTheme="majorBidi" w:hAnsiTheme="majorBidi" w:cstheme="majorBidi"/>
                <w:color w:val="000000"/>
              </w:rPr>
            </w:pPr>
            <w:r w:rsidRPr="00BB49FA">
              <w:rPr>
                <w:rFonts w:asciiTheme="majorBidi" w:hAnsiTheme="majorBidi" w:cstheme="majorBidi"/>
                <w:color w:val="000000"/>
              </w:rPr>
              <w:t>Arapça II</w:t>
            </w:r>
          </w:p>
        </w:tc>
        <w:tc>
          <w:tcPr>
            <w:tcW w:w="781" w:type="pct"/>
            <w:shd w:val="clear" w:color="auto" w:fill="auto"/>
            <w:noWrap/>
            <w:vAlign w:val="center"/>
            <w:hideMark/>
          </w:tcPr>
          <w:p w:rsidR="00D32538" w:rsidRPr="00BB49FA" w:rsidRDefault="00D32538" w:rsidP="006F2297">
            <w:pPr>
              <w:spacing w:after="0" w:line="240" w:lineRule="auto"/>
              <w:jc w:val="center"/>
              <w:rPr>
                <w:rFonts w:asciiTheme="majorBidi" w:hAnsiTheme="majorBidi" w:cstheme="majorBidi"/>
                <w:color w:val="000000"/>
              </w:rPr>
            </w:pPr>
            <w:r w:rsidRPr="00BB49FA">
              <w:rPr>
                <w:rFonts w:asciiTheme="majorBidi" w:hAnsiTheme="majorBidi" w:cstheme="majorBidi"/>
                <w:color w:val="000000"/>
              </w:rPr>
              <w:t>S</w:t>
            </w:r>
          </w:p>
        </w:tc>
        <w:tc>
          <w:tcPr>
            <w:tcW w:w="781" w:type="pct"/>
            <w:shd w:val="clear" w:color="auto" w:fill="auto"/>
            <w:noWrap/>
            <w:vAlign w:val="center"/>
            <w:hideMark/>
          </w:tcPr>
          <w:p w:rsidR="00D32538" w:rsidRPr="00BB49FA" w:rsidRDefault="00D32538" w:rsidP="006F2297">
            <w:pPr>
              <w:spacing w:after="0" w:line="240" w:lineRule="auto"/>
              <w:jc w:val="center"/>
              <w:rPr>
                <w:rFonts w:asciiTheme="majorBidi" w:hAnsiTheme="majorBidi" w:cstheme="majorBidi"/>
                <w:color w:val="000000"/>
              </w:rPr>
            </w:pPr>
            <w:r w:rsidRPr="00BB49FA">
              <w:rPr>
                <w:rFonts w:asciiTheme="majorBidi" w:hAnsiTheme="majorBidi" w:cstheme="majorBidi"/>
                <w:color w:val="000000"/>
              </w:rPr>
              <w:t>(2-0)2</w:t>
            </w:r>
          </w:p>
        </w:tc>
        <w:tc>
          <w:tcPr>
            <w:tcW w:w="781" w:type="pct"/>
            <w:shd w:val="clear" w:color="000000" w:fill="FFFFFF"/>
            <w:noWrap/>
            <w:vAlign w:val="center"/>
            <w:hideMark/>
          </w:tcPr>
          <w:p w:rsidR="00D32538" w:rsidRPr="00BB49FA" w:rsidRDefault="00D32538" w:rsidP="006F2297">
            <w:pPr>
              <w:spacing w:after="0" w:line="240" w:lineRule="auto"/>
              <w:jc w:val="center"/>
              <w:rPr>
                <w:rFonts w:asciiTheme="majorBidi" w:hAnsiTheme="majorBidi" w:cstheme="majorBidi"/>
                <w:color w:val="000000"/>
              </w:rPr>
            </w:pPr>
            <w:r w:rsidRPr="00BB49FA">
              <w:rPr>
                <w:rFonts w:asciiTheme="majorBidi" w:hAnsiTheme="majorBidi" w:cstheme="majorBidi"/>
                <w:color w:val="000000"/>
              </w:rPr>
              <w:t>2</w:t>
            </w:r>
          </w:p>
        </w:tc>
      </w:tr>
      <w:tr w:rsidR="001B4D19" w:rsidRPr="001B66E2" w:rsidTr="003C28D5">
        <w:trPr>
          <w:trHeight w:val="340"/>
        </w:trPr>
        <w:tc>
          <w:tcPr>
            <w:tcW w:w="632" w:type="pct"/>
            <w:shd w:val="clear" w:color="auto" w:fill="auto"/>
          </w:tcPr>
          <w:p w:rsidR="001B4D19" w:rsidRPr="001B4D19" w:rsidRDefault="001B4D19" w:rsidP="001B4D19">
            <w:pPr>
              <w:spacing w:after="0" w:line="240" w:lineRule="auto"/>
              <w:jc w:val="center"/>
              <w:rPr>
                <w:rFonts w:asciiTheme="majorBidi" w:hAnsiTheme="majorBidi" w:cstheme="majorBidi"/>
                <w:b/>
                <w:bCs/>
                <w:color w:val="000000"/>
              </w:rPr>
            </w:pPr>
            <w:bookmarkStart w:id="0" w:name="_Hlk164860872"/>
            <w:r w:rsidRPr="001B4D19">
              <w:rPr>
                <w:rFonts w:asciiTheme="majorBidi" w:hAnsiTheme="majorBidi" w:cstheme="majorBidi"/>
                <w:b/>
                <w:bCs/>
              </w:rPr>
              <w:t>ACTÇ116</w:t>
            </w:r>
          </w:p>
        </w:tc>
        <w:tc>
          <w:tcPr>
            <w:tcW w:w="2025" w:type="pct"/>
            <w:shd w:val="clear" w:color="auto" w:fill="auto"/>
            <w:noWrap/>
            <w:vAlign w:val="center"/>
          </w:tcPr>
          <w:p w:rsidR="001B4D19" w:rsidRPr="001B4D19" w:rsidRDefault="001B4D19" w:rsidP="001B4D19">
            <w:pPr>
              <w:spacing w:after="0" w:line="240" w:lineRule="auto"/>
              <w:rPr>
                <w:rFonts w:asciiTheme="majorBidi" w:hAnsiTheme="majorBidi" w:cstheme="majorBidi"/>
                <w:color w:val="000000"/>
              </w:rPr>
            </w:pPr>
            <w:r w:rsidRPr="001B4D19">
              <w:rPr>
                <w:rFonts w:asciiTheme="majorBidi" w:hAnsiTheme="majorBidi" w:cstheme="majorBidi"/>
                <w:color w:val="000000"/>
              </w:rPr>
              <w:t>Kelime ve Kompozisyon II</w:t>
            </w:r>
          </w:p>
        </w:tc>
        <w:tc>
          <w:tcPr>
            <w:tcW w:w="781" w:type="pct"/>
            <w:shd w:val="clear" w:color="auto" w:fill="auto"/>
            <w:noWrap/>
          </w:tcPr>
          <w:p w:rsidR="001B4D19" w:rsidRPr="001B4D19" w:rsidRDefault="001B4D19" w:rsidP="001B4D19">
            <w:pPr>
              <w:spacing w:after="0" w:line="240" w:lineRule="auto"/>
              <w:jc w:val="center"/>
              <w:rPr>
                <w:rFonts w:asciiTheme="majorBidi" w:hAnsiTheme="majorBidi" w:cstheme="majorBidi"/>
                <w:color w:val="000000"/>
              </w:rPr>
            </w:pPr>
            <w:r w:rsidRPr="001B4D19">
              <w:rPr>
                <w:rFonts w:asciiTheme="majorBidi" w:hAnsiTheme="majorBidi" w:cstheme="majorBidi"/>
              </w:rPr>
              <w:t>S</w:t>
            </w:r>
          </w:p>
        </w:tc>
        <w:tc>
          <w:tcPr>
            <w:tcW w:w="781" w:type="pct"/>
            <w:shd w:val="clear" w:color="auto" w:fill="auto"/>
            <w:noWrap/>
          </w:tcPr>
          <w:p w:rsidR="001B4D19" w:rsidRPr="001B4D19" w:rsidRDefault="001B4D19" w:rsidP="001B4D19">
            <w:pPr>
              <w:spacing w:after="0" w:line="240" w:lineRule="auto"/>
              <w:jc w:val="center"/>
              <w:rPr>
                <w:rFonts w:asciiTheme="majorBidi" w:hAnsiTheme="majorBidi" w:cstheme="majorBidi"/>
                <w:color w:val="000000"/>
              </w:rPr>
            </w:pPr>
            <w:r w:rsidRPr="001B4D19">
              <w:rPr>
                <w:rFonts w:asciiTheme="majorBidi" w:hAnsiTheme="majorBidi" w:cstheme="majorBidi"/>
              </w:rPr>
              <w:t>(2-0)2</w:t>
            </w:r>
          </w:p>
        </w:tc>
        <w:tc>
          <w:tcPr>
            <w:tcW w:w="781" w:type="pct"/>
            <w:shd w:val="clear" w:color="000000" w:fill="FFFFFF"/>
            <w:noWrap/>
          </w:tcPr>
          <w:p w:rsidR="001B4D19" w:rsidRPr="001B4D19" w:rsidRDefault="001B4D19" w:rsidP="001B4D19">
            <w:pPr>
              <w:spacing w:after="0" w:line="240" w:lineRule="auto"/>
              <w:jc w:val="center"/>
              <w:rPr>
                <w:rFonts w:asciiTheme="majorBidi" w:hAnsiTheme="majorBidi" w:cstheme="majorBidi"/>
                <w:color w:val="000000"/>
              </w:rPr>
            </w:pPr>
            <w:r w:rsidRPr="001B4D19">
              <w:rPr>
                <w:rFonts w:asciiTheme="majorBidi" w:hAnsiTheme="majorBidi" w:cstheme="majorBidi"/>
              </w:rPr>
              <w:t>2</w:t>
            </w:r>
          </w:p>
        </w:tc>
      </w:tr>
      <w:tr w:rsidR="001B4D19" w:rsidRPr="001B66E2" w:rsidTr="003C28D5">
        <w:trPr>
          <w:trHeight w:val="340"/>
        </w:trPr>
        <w:tc>
          <w:tcPr>
            <w:tcW w:w="632" w:type="pct"/>
            <w:shd w:val="clear" w:color="auto" w:fill="auto"/>
          </w:tcPr>
          <w:p w:rsidR="001B4D19" w:rsidRPr="001B4D19" w:rsidRDefault="001B4D19" w:rsidP="001B4D19">
            <w:pPr>
              <w:spacing w:after="0" w:line="240" w:lineRule="auto"/>
              <w:jc w:val="center"/>
              <w:rPr>
                <w:rFonts w:asciiTheme="majorBidi" w:hAnsiTheme="majorBidi" w:cstheme="majorBidi"/>
                <w:b/>
                <w:bCs/>
                <w:color w:val="000000"/>
              </w:rPr>
            </w:pPr>
            <w:r w:rsidRPr="001B4D19">
              <w:rPr>
                <w:rFonts w:asciiTheme="majorBidi" w:hAnsiTheme="majorBidi" w:cstheme="majorBidi"/>
                <w:b/>
                <w:bCs/>
              </w:rPr>
              <w:t>ACTÇ118</w:t>
            </w:r>
          </w:p>
        </w:tc>
        <w:tc>
          <w:tcPr>
            <w:tcW w:w="2025" w:type="pct"/>
            <w:shd w:val="clear" w:color="auto" w:fill="auto"/>
            <w:noWrap/>
            <w:vAlign w:val="center"/>
          </w:tcPr>
          <w:p w:rsidR="001B4D19" w:rsidRPr="001B4D19" w:rsidRDefault="001B4D19" w:rsidP="001B4D19">
            <w:pPr>
              <w:spacing w:after="0" w:line="240" w:lineRule="auto"/>
              <w:rPr>
                <w:rFonts w:asciiTheme="majorBidi" w:hAnsiTheme="majorBidi" w:cstheme="majorBidi"/>
                <w:color w:val="000000"/>
              </w:rPr>
            </w:pPr>
            <w:r w:rsidRPr="001B4D19">
              <w:rPr>
                <w:rFonts w:asciiTheme="majorBidi" w:hAnsiTheme="majorBidi" w:cstheme="majorBidi"/>
                <w:color w:val="000000"/>
              </w:rPr>
              <w:t>Çeviri ve Kültür</w:t>
            </w:r>
          </w:p>
        </w:tc>
        <w:tc>
          <w:tcPr>
            <w:tcW w:w="781" w:type="pct"/>
            <w:shd w:val="clear" w:color="auto" w:fill="auto"/>
            <w:noWrap/>
          </w:tcPr>
          <w:p w:rsidR="001B4D19" w:rsidRPr="001B4D19" w:rsidRDefault="001B4D19" w:rsidP="001B4D19">
            <w:pPr>
              <w:spacing w:after="0" w:line="240" w:lineRule="auto"/>
              <w:jc w:val="center"/>
              <w:rPr>
                <w:rFonts w:asciiTheme="majorBidi" w:hAnsiTheme="majorBidi" w:cstheme="majorBidi"/>
                <w:color w:val="000000"/>
              </w:rPr>
            </w:pPr>
            <w:r w:rsidRPr="001B4D19">
              <w:rPr>
                <w:rFonts w:asciiTheme="majorBidi" w:hAnsiTheme="majorBidi" w:cstheme="majorBidi"/>
              </w:rPr>
              <w:t>S</w:t>
            </w:r>
          </w:p>
        </w:tc>
        <w:tc>
          <w:tcPr>
            <w:tcW w:w="781" w:type="pct"/>
            <w:shd w:val="clear" w:color="auto" w:fill="auto"/>
            <w:noWrap/>
          </w:tcPr>
          <w:p w:rsidR="001B4D19" w:rsidRPr="001B4D19" w:rsidRDefault="001B4D19" w:rsidP="001B4D19">
            <w:pPr>
              <w:spacing w:after="0" w:line="240" w:lineRule="auto"/>
              <w:jc w:val="center"/>
              <w:rPr>
                <w:rFonts w:asciiTheme="majorBidi" w:hAnsiTheme="majorBidi" w:cstheme="majorBidi"/>
                <w:color w:val="000000"/>
              </w:rPr>
            </w:pPr>
            <w:r w:rsidRPr="001B4D19">
              <w:rPr>
                <w:rFonts w:asciiTheme="majorBidi" w:hAnsiTheme="majorBidi" w:cstheme="majorBidi"/>
              </w:rPr>
              <w:t>(2-0)2</w:t>
            </w:r>
          </w:p>
        </w:tc>
        <w:tc>
          <w:tcPr>
            <w:tcW w:w="781" w:type="pct"/>
            <w:shd w:val="clear" w:color="000000" w:fill="FFFFFF"/>
            <w:noWrap/>
          </w:tcPr>
          <w:p w:rsidR="001B4D19" w:rsidRPr="001B4D19" w:rsidRDefault="001B4D19" w:rsidP="001B4D19">
            <w:pPr>
              <w:spacing w:after="0" w:line="240" w:lineRule="auto"/>
              <w:jc w:val="center"/>
              <w:rPr>
                <w:rFonts w:asciiTheme="majorBidi" w:hAnsiTheme="majorBidi" w:cstheme="majorBidi"/>
                <w:color w:val="000000"/>
              </w:rPr>
            </w:pPr>
            <w:r w:rsidRPr="001B4D19">
              <w:rPr>
                <w:rFonts w:asciiTheme="majorBidi" w:hAnsiTheme="majorBidi" w:cstheme="majorBidi"/>
              </w:rPr>
              <w:t>2</w:t>
            </w:r>
          </w:p>
        </w:tc>
      </w:tr>
      <w:bookmarkEnd w:id="0"/>
    </w:tbl>
    <w:p w:rsidR="00D94A57" w:rsidRPr="001E496E" w:rsidRDefault="00D94A57" w:rsidP="00944BD8">
      <w:pPr>
        <w:spacing w:after="0" w:line="240" w:lineRule="auto"/>
        <w:rPr>
          <w:rFonts w:asciiTheme="majorBidi" w:hAnsiTheme="majorBidi" w:cstheme="majorBidi"/>
        </w:rPr>
      </w:pPr>
    </w:p>
    <w:p w:rsidR="0082597F" w:rsidRDefault="0082597F" w:rsidP="00944BD8">
      <w:pPr>
        <w:spacing w:after="0" w:line="240" w:lineRule="auto"/>
        <w:rPr>
          <w:rFonts w:asciiTheme="majorBidi" w:hAnsiTheme="majorBidi" w:cstheme="majorBidi"/>
        </w:rPr>
      </w:pPr>
    </w:p>
    <w:p w:rsidR="00BB49FA" w:rsidRPr="001E496E" w:rsidRDefault="00BB49FA" w:rsidP="00944BD8">
      <w:pPr>
        <w:spacing w:after="0" w:line="240" w:lineRule="auto"/>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395"/>
        <w:gridCol w:w="4964"/>
        <w:gridCol w:w="1192"/>
        <w:gridCol w:w="1190"/>
        <w:gridCol w:w="1190"/>
      </w:tblGrid>
      <w:tr w:rsidR="00944BD8" w:rsidRPr="001E496E" w:rsidTr="00AA3208">
        <w:trPr>
          <w:trHeight w:val="340"/>
        </w:trPr>
        <w:tc>
          <w:tcPr>
            <w:tcW w:w="5000" w:type="pct"/>
            <w:gridSpan w:val="5"/>
            <w:shd w:val="clear" w:color="auto" w:fill="F2F2F2" w:themeFill="background1" w:themeFillShade="F2"/>
            <w:vAlign w:val="center"/>
            <w:hideMark/>
          </w:tcPr>
          <w:p w:rsidR="00944BD8" w:rsidRPr="001E496E" w:rsidRDefault="00944BD8" w:rsidP="00944BD8">
            <w:pPr>
              <w:spacing w:after="0" w:line="206" w:lineRule="atLeast"/>
              <w:ind w:left="99" w:right="84"/>
              <w:jc w:val="center"/>
              <w:textAlignment w:val="bottom"/>
              <w:rPr>
                <w:rFonts w:asciiTheme="majorBidi" w:hAnsiTheme="majorBidi" w:cstheme="majorBidi"/>
                <w:b/>
              </w:rPr>
            </w:pPr>
            <w:r w:rsidRPr="001E496E">
              <w:rPr>
                <w:rFonts w:asciiTheme="majorBidi" w:hAnsiTheme="majorBidi" w:cstheme="majorBidi"/>
                <w:b/>
                <w:szCs w:val="24"/>
              </w:rPr>
              <w:t>İKİNCİ SINIF GÜZ DÖNEMİ</w:t>
            </w:r>
          </w:p>
        </w:tc>
      </w:tr>
      <w:tr w:rsidR="00944BD8" w:rsidRPr="001E496E" w:rsidTr="00BB49FA">
        <w:trPr>
          <w:trHeight w:val="340"/>
        </w:trPr>
        <w:tc>
          <w:tcPr>
            <w:tcW w:w="703" w:type="pct"/>
            <w:shd w:val="clear" w:color="auto" w:fill="F2F2F2" w:themeFill="background1" w:themeFillShade="F2"/>
            <w:vAlign w:val="center"/>
            <w:hideMark/>
          </w:tcPr>
          <w:p w:rsidR="00944BD8" w:rsidRPr="001E496E" w:rsidRDefault="00944BD8" w:rsidP="00AA3208">
            <w:pPr>
              <w:spacing w:after="0" w:line="206" w:lineRule="atLeast"/>
              <w:ind w:left="16"/>
              <w:jc w:val="center"/>
              <w:textAlignment w:val="bottom"/>
              <w:rPr>
                <w:rFonts w:asciiTheme="majorBidi" w:hAnsiTheme="majorBidi" w:cstheme="majorBidi"/>
                <w:b/>
              </w:rPr>
            </w:pPr>
            <w:r w:rsidRPr="001E496E">
              <w:rPr>
                <w:rFonts w:asciiTheme="majorBidi" w:hAnsiTheme="majorBidi" w:cstheme="majorBidi"/>
                <w:b/>
                <w:bCs/>
              </w:rPr>
              <w:t>KOD</w:t>
            </w:r>
          </w:p>
        </w:tc>
        <w:tc>
          <w:tcPr>
            <w:tcW w:w="2499" w:type="pct"/>
            <w:shd w:val="clear" w:color="auto" w:fill="F2F2F2" w:themeFill="background1" w:themeFillShade="F2"/>
            <w:vAlign w:val="center"/>
            <w:hideMark/>
          </w:tcPr>
          <w:p w:rsidR="00944BD8" w:rsidRPr="001E496E" w:rsidRDefault="00944BD8" w:rsidP="00AA3208">
            <w:pPr>
              <w:spacing w:after="0" w:line="206" w:lineRule="atLeast"/>
              <w:ind w:left="16"/>
              <w:jc w:val="center"/>
              <w:textAlignment w:val="bottom"/>
              <w:rPr>
                <w:rFonts w:asciiTheme="majorBidi" w:hAnsiTheme="majorBidi" w:cstheme="majorBidi"/>
                <w:b/>
              </w:rPr>
            </w:pPr>
            <w:r w:rsidRPr="001E496E">
              <w:rPr>
                <w:rFonts w:asciiTheme="majorBidi" w:hAnsiTheme="majorBidi" w:cstheme="majorBidi"/>
                <w:b/>
                <w:bCs/>
              </w:rPr>
              <w:t>DERSİN ADI</w:t>
            </w:r>
          </w:p>
        </w:tc>
        <w:tc>
          <w:tcPr>
            <w:tcW w:w="599" w:type="pct"/>
            <w:shd w:val="clear" w:color="auto" w:fill="F2F2F2" w:themeFill="background1" w:themeFillShade="F2"/>
            <w:vAlign w:val="center"/>
            <w:hideMark/>
          </w:tcPr>
          <w:p w:rsidR="00944BD8" w:rsidRPr="001E496E" w:rsidRDefault="00944BD8" w:rsidP="00AA3208">
            <w:pPr>
              <w:spacing w:after="0" w:line="206" w:lineRule="atLeast"/>
              <w:ind w:left="47"/>
              <w:jc w:val="center"/>
              <w:textAlignment w:val="bottom"/>
              <w:rPr>
                <w:rFonts w:asciiTheme="majorBidi" w:hAnsiTheme="majorBidi" w:cstheme="majorBidi"/>
                <w:b/>
                <w:bCs/>
              </w:rPr>
            </w:pPr>
            <w:r w:rsidRPr="001E496E">
              <w:rPr>
                <w:rFonts w:asciiTheme="majorBidi" w:hAnsiTheme="majorBidi" w:cstheme="majorBidi"/>
                <w:b/>
                <w:bCs/>
              </w:rPr>
              <w:t>DERSİN TÜRÜ</w:t>
            </w:r>
          </w:p>
        </w:tc>
        <w:tc>
          <w:tcPr>
            <w:tcW w:w="599" w:type="pct"/>
            <w:shd w:val="clear" w:color="auto" w:fill="F2F2F2" w:themeFill="background1" w:themeFillShade="F2"/>
            <w:vAlign w:val="center"/>
            <w:hideMark/>
          </w:tcPr>
          <w:p w:rsidR="00944BD8" w:rsidRPr="001E496E" w:rsidRDefault="00944BD8" w:rsidP="00AA3208">
            <w:pPr>
              <w:spacing w:after="0" w:line="206" w:lineRule="atLeast"/>
              <w:ind w:left="47"/>
              <w:jc w:val="center"/>
              <w:textAlignment w:val="bottom"/>
              <w:rPr>
                <w:rFonts w:asciiTheme="majorBidi" w:hAnsiTheme="majorBidi" w:cstheme="majorBidi"/>
                <w:b/>
              </w:rPr>
            </w:pPr>
            <w:r w:rsidRPr="001E496E">
              <w:rPr>
                <w:rFonts w:asciiTheme="majorBidi" w:hAnsiTheme="majorBidi" w:cstheme="majorBidi"/>
                <w:b/>
                <w:bCs/>
              </w:rPr>
              <w:t>(T-U)K</w:t>
            </w:r>
          </w:p>
        </w:tc>
        <w:tc>
          <w:tcPr>
            <w:tcW w:w="599" w:type="pct"/>
            <w:shd w:val="clear" w:color="auto" w:fill="F2F2F2" w:themeFill="background1" w:themeFillShade="F2"/>
            <w:vAlign w:val="center"/>
            <w:hideMark/>
          </w:tcPr>
          <w:p w:rsidR="00944BD8" w:rsidRPr="001E496E" w:rsidRDefault="00944BD8" w:rsidP="00AA3208">
            <w:pPr>
              <w:spacing w:after="0" w:line="206" w:lineRule="atLeast"/>
              <w:ind w:left="96" w:right="82"/>
              <w:jc w:val="center"/>
              <w:textAlignment w:val="bottom"/>
              <w:rPr>
                <w:rFonts w:asciiTheme="majorBidi" w:hAnsiTheme="majorBidi" w:cstheme="majorBidi"/>
                <w:b/>
                <w:bCs/>
              </w:rPr>
            </w:pPr>
            <w:r w:rsidRPr="001E496E">
              <w:rPr>
                <w:rFonts w:asciiTheme="majorBidi" w:hAnsiTheme="majorBidi" w:cstheme="majorBidi"/>
                <w:b/>
                <w:bCs/>
              </w:rPr>
              <w:t>AKTS</w:t>
            </w:r>
          </w:p>
        </w:tc>
      </w:tr>
      <w:tr w:rsidR="00242693" w:rsidRPr="001E496E" w:rsidTr="00BB49FA">
        <w:trPr>
          <w:trHeight w:val="397"/>
        </w:trPr>
        <w:tc>
          <w:tcPr>
            <w:tcW w:w="703" w:type="pct"/>
            <w:shd w:val="clear" w:color="auto" w:fill="auto"/>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00B860C5" w:rsidRPr="001E496E">
              <w:rPr>
                <w:rFonts w:asciiTheme="majorBidi" w:eastAsia="Tahoma" w:hAnsiTheme="majorBidi" w:cstheme="majorBidi"/>
                <w:b/>
                <w:lang w:val="tr-TR"/>
              </w:rPr>
              <w:t>201</w:t>
            </w:r>
          </w:p>
        </w:tc>
        <w:tc>
          <w:tcPr>
            <w:tcW w:w="2499" w:type="pct"/>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Edebiyat ve Çeviri I</w:t>
            </w:r>
          </w:p>
        </w:tc>
        <w:tc>
          <w:tcPr>
            <w:tcW w:w="599"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BB49FA">
        <w:trPr>
          <w:trHeight w:val="397"/>
        </w:trPr>
        <w:tc>
          <w:tcPr>
            <w:tcW w:w="703" w:type="pct"/>
            <w:shd w:val="clear" w:color="auto" w:fill="auto"/>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00B860C5" w:rsidRPr="001E496E">
              <w:rPr>
                <w:rFonts w:asciiTheme="majorBidi" w:eastAsia="Tahoma" w:hAnsiTheme="majorBidi" w:cstheme="majorBidi"/>
                <w:b/>
                <w:lang w:val="tr-TR"/>
              </w:rPr>
              <w:t>203</w:t>
            </w:r>
          </w:p>
        </w:tc>
        <w:tc>
          <w:tcPr>
            <w:tcW w:w="2499" w:type="pct"/>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Söylem Çözümlemesi I</w:t>
            </w:r>
          </w:p>
        </w:tc>
        <w:tc>
          <w:tcPr>
            <w:tcW w:w="599"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BB49FA">
        <w:trPr>
          <w:trHeight w:val="397"/>
        </w:trPr>
        <w:tc>
          <w:tcPr>
            <w:tcW w:w="703" w:type="pct"/>
            <w:shd w:val="clear" w:color="auto" w:fill="auto"/>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00B860C5" w:rsidRPr="001E496E">
              <w:rPr>
                <w:rFonts w:asciiTheme="majorBidi" w:eastAsia="Tahoma" w:hAnsiTheme="majorBidi" w:cstheme="majorBidi"/>
                <w:b/>
                <w:lang w:val="tr-TR"/>
              </w:rPr>
              <w:t>205</w:t>
            </w:r>
          </w:p>
        </w:tc>
        <w:tc>
          <w:tcPr>
            <w:tcW w:w="2499" w:type="pct"/>
            <w:shd w:val="clear" w:color="auto" w:fill="auto"/>
            <w:vAlign w:val="center"/>
          </w:tcPr>
          <w:p w:rsidR="00242693" w:rsidRPr="001E496E" w:rsidRDefault="00B812D8" w:rsidP="00242693">
            <w:pPr>
              <w:spacing w:after="0" w:line="240" w:lineRule="auto"/>
              <w:rPr>
                <w:rFonts w:asciiTheme="majorBidi" w:hAnsiTheme="majorBidi" w:cstheme="majorBidi"/>
              </w:rPr>
            </w:pPr>
            <w:r>
              <w:rPr>
                <w:rFonts w:asciiTheme="majorBidi" w:hAnsiTheme="majorBidi" w:cstheme="majorBidi"/>
              </w:rPr>
              <w:t xml:space="preserve"> Sosyal Bilimler Çevirileri</w:t>
            </w:r>
          </w:p>
        </w:tc>
        <w:tc>
          <w:tcPr>
            <w:tcW w:w="599"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BB49FA">
        <w:trPr>
          <w:trHeight w:val="397"/>
        </w:trPr>
        <w:tc>
          <w:tcPr>
            <w:tcW w:w="703" w:type="pct"/>
            <w:shd w:val="clear" w:color="auto" w:fill="auto"/>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00B860C5" w:rsidRPr="001E496E">
              <w:rPr>
                <w:rFonts w:asciiTheme="majorBidi" w:eastAsia="Tahoma" w:hAnsiTheme="majorBidi" w:cstheme="majorBidi"/>
                <w:b/>
                <w:lang w:val="tr-TR"/>
              </w:rPr>
              <w:t>207</w:t>
            </w:r>
          </w:p>
        </w:tc>
        <w:tc>
          <w:tcPr>
            <w:tcW w:w="2499" w:type="pct"/>
            <w:shd w:val="clear" w:color="auto" w:fill="auto"/>
            <w:vAlign w:val="center"/>
          </w:tcPr>
          <w:p w:rsidR="00242693" w:rsidRPr="001E496E" w:rsidRDefault="00242693" w:rsidP="00B812D8">
            <w:pPr>
              <w:spacing w:after="0" w:line="240" w:lineRule="auto"/>
              <w:rPr>
                <w:rFonts w:asciiTheme="majorBidi" w:hAnsiTheme="majorBidi" w:cstheme="majorBidi"/>
              </w:rPr>
            </w:pPr>
            <w:r w:rsidRPr="001E496E">
              <w:rPr>
                <w:rFonts w:asciiTheme="majorBidi" w:hAnsiTheme="majorBidi" w:cstheme="majorBidi"/>
              </w:rPr>
              <w:t xml:space="preserve"> </w:t>
            </w:r>
            <w:r w:rsidR="00B812D8">
              <w:rPr>
                <w:rFonts w:asciiTheme="majorBidi" w:hAnsiTheme="majorBidi" w:cstheme="majorBidi"/>
              </w:rPr>
              <w:t>Türkçenin Yabancı Dil Olarak Öğretimi I</w:t>
            </w:r>
          </w:p>
        </w:tc>
        <w:tc>
          <w:tcPr>
            <w:tcW w:w="599"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BB49FA">
        <w:trPr>
          <w:trHeight w:val="397"/>
        </w:trPr>
        <w:tc>
          <w:tcPr>
            <w:tcW w:w="703" w:type="pct"/>
            <w:shd w:val="clear" w:color="auto" w:fill="auto"/>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00B860C5" w:rsidRPr="001E496E">
              <w:rPr>
                <w:rFonts w:asciiTheme="majorBidi" w:eastAsia="Tahoma" w:hAnsiTheme="majorBidi" w:cstheme="majorBidi"/>
                <w:b/>
                <w:lang w:val="tr-TR"/>
              </w:rPr>
              <w:t>209</w:t>
            </w:r>
          </w:p>
        </w:tc>
        <w:tc>
          <w:tcPr>
            <w:tcW w:w="2499" w:type="pct"/>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Çeviri Kuramları I</w:t>
            </w:r>
          </w:p>
        </w:tc>
        <w:tc>
          <w:tcPr>
            <w:tcW w:w="599"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BB49FA">
        <w:trPr>
          <w:trHeight w:val="397"/>
        </w:trPr>
        <w:tc>
          <w:tcPr>
            <w:tcW w:w="703" w:type="pct"/>
            <w:shd w:val="clear" w:color="auto" w:fill="auto"/>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00B860C5" w:rsidRPr="001E496E">
              <w:rPr>
                <w:rFonts w:asciiTheme="majorBidi" w:eastAsia="Tahoma" w:hAnsiTheme="majorBidi" w:cstheme="majorBidi"/>
                <w:b/>
                <w:lang w:val="tr-TR"/>
              </w:rPr>
              <w:t>211</w:t>
            </w:r>
          </w:p>
        </w:tc>
        <w:tc>
          <w:tcPr>
            <w:tcW w:w="2499" w:type="pct"/>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Eşzamanlı Çeviri I</w:t>
            </w:r>
          </w:p>
        </w:tc>
        <w:tc>
          <w:tcPr>
            <w:tcW w:w="599"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BB49FA">
        <w:trPr>
          <w:trHeight w:val="397"/>
        </w:trPr>
        <w:tc>
          <w:tcPr>
            <w:tcW w:w="703" w:type="pct"/>
            <w:shd w:val="clear" w:color="auto" w:fill="auto"/>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00B860C5" w:rsidRPr="001E496E">
              <w:rPr>
                <w:rFonts w:asciiTheme="majorBidi" w:eastAsia="Tahoma" w:hAnsiTheme="majorBidi" w:cstheme="majorBidi"/>
                <w:b/>
                <w:lang w:val="tr-TR"/>
              </w:rPr>
              <w:t>213</w:t>
            </w:r>
          </w:p>
        </w:tc>
        <w:tc>
          <w:tcPr>
            <w:tcW w:w="2499" w:type="pct"/>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Çeviriye Giriş</w:t>
            </w:r>
          </w:p>
        </w:tc>
        <w:tc>
          <w:tcPr>
            <w:tcW w:w="599"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4</w:t>
            </w:r>
          </w:p>
        </w:tc>
      </w:tr>
      <w:tr w:rsidR="00D32538" w:rsidRPr="001E496E" w:rsidTr="00BB49FA">
        <w:trPr>
          <w:trHeight w:val="397"/>
        </w:trPr>
        <w:tc>
          <w:tcPr>
            <w:tcW w:w="703" w:type="pct"/>
            <w:shd w:val="clear" w:color="auto" w:fill="DEEAF6" w:themeFill="accent1" w:themeFillTint="33"/>
            <w:vAlign w:val="center"/>
          </w:tcPr>
          <w:p w:rsidR="00D32538" w:rsidRPr="001E496E" w:rsidRDefault="00D32538" w:rsidP="00D32538">
            <w:pPr>
              <w:pStyle w:val="TableParagraph"/>
              <w:jc w:val="center"/>
              <w:rPr>
                <w:rFonts w:asciiTheme="majorBidi" w:eastAsia="Times New Roman" w:hAnsiTheme="majorBidi" w:cstheme="majorBidi"/>
                <w:b/>
                <w:lang w:val="tr-TR"/>
              </w:rPr>
            </w:pPr>
            <w:r>
              <w:rPr>
                <w:rFonts w:ascii="Times New Roman" w:hAnsi="Times New Roman"/>
                <w:b/>
              </w:rPr>
              <w:t>A</w:t>
            </w:r>
            <w:r w:rsidRPr="00213D31">
              <w:rPr>
                <w:rFonts w:ascii="Times New Roman" w:hAnsi="Times New Roman"/>
                <w:b/>
              </w:rPr>
              <w:t>TURK</w:t>
            </w:r>
            <w:r>
              <w:rPr>
                <w:rFonts w:ascii="Times New Roman" w:hAnsi="Times New Roman"/>
                <w:b/>
              </w:rPr>
              <w:t>201</w:t>
            </w:r>
          </w:p>
        </w:tc>
        <w:tc>
          <w:tcPr>
            <w:tcW w:w="2499" w:type="pct"/>
            <w:shd w:val="clear" w:color="auto" w:fill="DEEAF6" w:themeFill="accent1" w:themeFillTint="33"/>
            <w:vAlign w:val="center"/>
          </w:tcPr>
          <w:p w:rsidR="00D32538" w:rsidRPr="001E496E" w:rsidRDefault="00D32538" w:rsidP="00D32538">
            <w:pPr>
              <w:pStyle w:val="TableParagraph"/>
              <w:rPr>
                <w:rFonts w:asciiTheme="majorBidi" w:eastAsia="Times New Roman" w:hAnsiTheme="majorBidi" w:cstheme="majorBidi"/>
                <w:lang w:val="tr-TR"/>
              </w:rPr>
            </w:pPr>
            <w:proofErr w:type="spellStart"/>
            <w:r w:rsidRPr="00213D31">
              <w:rPr>
                <w:rFonts w:ascii="Times New Roman" w:hAnsi="Times New Roman"/>
              </w:rPr>
              <w:t>Türk</w:t>
            </w:r>
            <w:proofErr w:type="spellEnd"/>
            <w:r w:rsidRPr="00213D31">
              <w:rPr>
                <w:rFonts w:ascii="Times New Roman" w:hAnsi="Times New Roman"/>
              </w:rPr>
              <w:t xml:space="preserve"> </w:t>
            </w:r>
            <w:proofErr w:type="spellStart"/>
            <w:r w:rsidRPr="00213D31">
              <w:rPr>
                <w:rFonts w:ascii="Times New Roman" w:hAnsi="Times New Roman"/>
              </w:rPr>
              <w:t>Dili</w:t>
            </w:r>
            <w:proofErr w:type="spellEnd"/>
            <w:r w:rsidRPr="00213D31">
              <w:rPr>
                <w:rFonts w:ascii="Times New Roman" w:hAnsi="Times New Roman"/>
              </w:rPr>
              <w:t>-III</w:t>
            </w:r>
          </w:p>
        </w:tc>
        <w:tc>
          <w:tcPr>
            <w:tcW w:w="599" w:type="pct"/>
            <w:shd w:val="clear" w:color="auto" w:fill="DEEAF6" w:themeFill="accent1" w:themeFillTint="33"/>
            <w:vAlign w:val="center"/>
          </w:tcPr>
          <w:p w:rsidR="00D32538" w:rsidRPr="001E496E" w:rsidRDefault="00D32538" w:rsidP="00D32538">
            <w:pPr>
              <w:pStyle w:val="TableParagraph"/>
              <w:ind w:left="6"/>
              <w:jc w:val="center"/>
              <w:rPr>
                <w:rFonts w:asciiTheme="majorBidi" w:eastAsia="Times New Roman" w:hAnsiTheme="majorBidi" w:cstheme="majorBidi"/>
                <w:b/>
                <w:lang w:val="tr-TR"/>
              </w:rPr>
            </w:pPr>
            <w:r w:rsidRPr="00213D31">
              <w:rPr>
                <w:rFonts w:ascii="Times New Roman" w:hAnsi="Times New Roman"/>
              </w:rPr>
              <w:t>OZ</w:t>
            </w:r>
          </w:p>
        </w:tc>
        <w:tc>
          <w:tcPr>
            <w:tcW w:w="599" w:type="pct"/>
            <w:shd w:val="clear" w:color="auto" w:fill="DEEAF6" w:themeFill="accent1" w:themeFillTint="33"/>
            <w:vAlign w:val="center"/>
          </w:tcPr>
          <w:p w:rsidR="00D32538" w:rsidRPr="001E496E" w:rsidRDefault="00D32538" w:rsidP="00D32538">
            <w:pPr>
              <w:pStyle w:val="TableParagraph"/>
              <w:jc w:val="center"/>
              <w:rPr>
                <w:rFonts w:asciiTheme="majorBidi" w:eastAsia="Times New Roman" w:hAnsiTheme="majorBidi" w:cstheme="majorBidi"/>
                <w:lang w:val="tr-TR"/>
              </w:rPr>
            </w:pPr>
            <w:r w:rsidRPr="00213D31">
              <w:rPr>
                <w:rFonts w:ascii="Times New Roman" w:hAnsi="Times New Roman"/>
              </w:rPr>
              <w:t>(</w:t>
            </w:r>
            <w:r>
              <w:rPr>
                <w:rFonts w:ascii="Times New Roman" w:hAnsi="Times New Roman"/>
              </w:rPr>
              <w:t>3</w:t>
            </w:r>
            <w:r w:rsidRPr="00213D31">
              <w:rPr>
                <w:rFonts w:ascii="Times New Roman" w:hAnsi="Times New Roman"/>
              </w:rPr>
              <w:t>-</w:t>
            </w:r>
            <w:r>
              <w:rPr>
                <w:rFonts w:ascii="Times New Roman" w:hAnsi="Times New Roman"/>
              </w:rPr>
              <w:t>3</w:t>
            </w:r>
            <w:r w:rsidRPr="00213D31">
              <w:rPr>
                <w:rFonts w:ascii="Times New Roman" w:hAnsi="Times New Roman"/>
              </w:rPr>
              <w:t>)</w:t>
            </w:r>
            <w:r>
              <w:rPr>
                <w:rFonts w:ascii="Times New Roman" w:hAnsi="Times New Roman"/>
              </w:rPr>
              <w:t>3</w:t>
            </w:r>
          </w:p>
        </w:tc>
        <w:tc>
          <w:tcPr>
            <w:tcW w:w="599" w:type="pct"/>
            <w:shd w:val="clear" w:color="auto" w:fill="DEEAF6" w:themeFill="accent1" w:themeFillTint="33"/>
            <w:vAlign w:val="center"/>
          </w:tcPr>
          <w:p w:rsidR="00D32538" w:rsidRPr="001E496E" w:rsidRDefault="00D32538" w:rsidP="00D32538">
            <w:pPr>
              <w:pStyle w:val="TableParagraph"/>
              <w:jc w:val="center"/>
              <w:rPr>
                <w:rFonts w:asciiTheme="majorBidi" w:eastAsia="Times New Roman" w:hAnsiTheme="majorBidi" w:cstheme="majorBidi"/>
                <w:lang w:val="tr-TR"/>
              </w:rPr>
            </w:pPr>
            <w:r>
              <w:rPr>
                <w:rFonts w:ascii="Times New Roman" w:hAnsi="Times New Roman"/>
              </w:rPr>
              <w:t>4</w:t>
            </w:r>
          </w:p>
        </w:tc>
      </w:tr>
      <w:tr w:rsidR="00BB49FA" w:rsidRPr="001E496E" w:rsidTr="00BB49FA">
        <w:trPr>
          <w:trHeight w:val="397"/>
        </w:trPr>
        <w:tc>
          <w:tcPr>
            <w:tcW w:w="703" w:type="pct"/>
            <w:shd w:val="clear" w:color="auto" w:fill="DEEAF6" w:themeFill="accent1" w:themeFillTint="33"/>
          </w:tcPr>
          <w:p w:rsidR="00BB49FA" w:rsidRPr="00BB49FA" w:rsidRDefault="00BB49FA" w:rsidP="00BB49FA">
            <w:pPr>
              <w:spacing w:after="0" w:line="240" w:lineRule="auto"/>
              <w:ind w:left="16" w:hanging="16"/>
              <w:jc w:val="center"/>
              <w:textAlignment w:val="bottom"/>
              <w:rPr>
                <w:rFonts w:asciiTheme="majorBidi" w:hAnsiTheme="majorBidi" w:cstheme="majorBidi"/>
                <w:b/>
              </w:rPr>
            </w:pPr>
            <w:r w:rsidRPr="00BB49FA">
              <w:rPr>
                <w:rFonts w:asciiTheme="majorBidi" w:hAnsiTheme="majorBidi" w:cstheme="majorBidi"/>
              </w:rPr>
              <w:lastRenderedPageBreak/>
              <w:t>AİİT201</w:t>
            </w:r>
          </w:p>
        </w:tc>
        <w:tc>
          <w:tcPr>
            <w:tcW w:w="2499" w:type="pct"/>
            <w:shd w:val="clear" w:color="auto" w:fill="DEEAF6" w:themeFill="accent1" w:themeFillTint="33"/>
          </w:tcPr>
          <w:p w:rsidR="00BB49FA" w:rsidRPr="00BB49FA" w:rsidRDefault="00BB49FA" w:rsidP="00BB49FA">
            <w:pPr>
              <w:spacing w:after="0" w:line="240" w:lineRule="auto"/>
              <w:textAlignment w:val="bottom"/>
              <w:rPr>
                <w:rFonts w:asciiTheme="majorBidi" w:hAnsiTheme="majorBidi" w:cstheme="majorBidi"/>
              </w:rPr>
            </w:pPr>
            <w:r w:rsidRPr="00BB49FA">
              <w:rPr>
                <w:rFonts w:asciiTheme="majorBidi" w:hAnsiTheme="majorBidi" w:cstheme="majorBidi"/>
              </w:rPr>
              <w:t xml:space="preserve"> Atatürk İlkeleri ve </w:t>
            </w:r>
            <w:proofErr w:type="gramStart"/>
            <w:r w:rsidRPr="00BB49FA">
              <w:rPr>
                <w:rFonts w:asciiTheme="majorBidi" w:hAnsiTheme="majorBidi" w:cstheme="majorBidi"/>
              </w:rPr>
              <w:t>İnkılap</w:t>
            </w:r>
            <w:proofErr w:type="gramEnd"/>
            <w:r w:rsidRPr="00BB49FA">
              <w:rPr>
                <w:rFonts w:asciiTheme="majorBidi" w:hAnsiTheme="majorBidi" w:cstheme="majorBidi"/>
              </w:rPr>
              <w:t xml:space="preserve"> Tarihi – l</w:t>
            </w:r>
          </w:p>
        </w:tc>
        <w:tc>
          <w:tcPr>
            <w:tcW w:w="599" w:type="pct"/>
            <w:shd w:val="clear" w:color="auto" w:fill="DEEAF6" w:themeFill="accent1" w:themeFillTint="33"/>
          </w:tcPr>
          <w:p w:rsidR="00BB49FA" w:rsidRPr="00BB49FA" w:rsidRDefault="00BB49FA" w:rsidP="00BB49FA">
            <w:pPr>
              <w:spacing w:after="0" w:line="240" w:lineRule="auto"/>
              <w:ind w:left="47"/>
              <w:jc w:val="center"/>
              <w:textAlignment w:val="bottom"/>
              <w:rPr>
                <w:rFonts w:asciiTheme="majorBidi" w:hAnsiTheme="majorBidi" w:cstheme="majorBidi"/>
                <w:b/>
              </w:rPr>
            </w:pPr>
            <w:r w:rsidRPr="00BB49FA">
              <w:rPr>
                <w:rFonts w:asciiTheme="majorBidi" w:hAnsiTheme="majorBidi" w:cstheme="majorBidi"/>
              </w:rPr>
              <w:t>OZ</w:t>
            </w:r>
          </w:p>
        </w:tc>
        <w:tc>
          <w:tcPr>
            <w:tcW w:w="599" w:type="pct"/>
            <w:shd w:val="clear" w:color="auto" w:fill="DEEAF6" w:themeFill="accent1" w:themeFillTint="33"/>
          </w:tcPr>
          <w:p w:rsidR="00BB49FA" w:rsidRPr="00BB49FA" w:rsidRDefault="00BB49FA" w:rsidP="00BB49FA">
            <w:pPr>
              <w:spacing w:after="0" w:line="240" w:lineRule="auto"/>
              <w:ind w:left="47"/>
              <w:jc w:val="center"/>
              <w:textAlignment w:val="bottom"/>
              <w:rPr>
                <w:rFonts w:asciiTheme="majorBidi" w:hAnsiTheme="majorBidi" w:cstheme="majorBidi"/>
              </w:rPr>
            </w:pPr>
            <w:r w:rsidRPr="00BB49FA">
              <w:rPr>
                <w:rFonts w:asciiTheme="majorBidi" w:hAnsiTheme="majorBidi" w:cstheme="majorBidi"/>
              </w:rPr>
              <w:t>(2-0)2</w:t>
            </w:r>
          </w:p>
        </w:tc>
        <w:tc>
          <w:tcPr>
            <w:tcW w:w="599" w:type="pct"/>
            <w:shd w:val="clear" w:color="auto" w:fill="DEEAF6" w:themeFill="accent1" w:themeFillTint="33"/>
          </w:tcPr>
          <w:p w:rsidR="00BB49FA" w:rsidRPr="00BB49FA" w:rsidRDefault="00BB49FA" w:rsidP="00BB49FA">
            <w:pPr>
              <w:spacing w:after="0" w:line="240" w:lineRule="auto"/>
              <w:ind w:left="99" w:right="85"/>
              <w:jc w:val="center"/>
              <w:textAlignment w:val="bottom"/>
              <w:rPr>
                <w:rFonts w:asciiTheme="majorBidi" w:hAnsiTheme="majorBidi" w:cstheme="majorBidi"/>
              </w:rPr>
            </w:pPr>
            <w:r w:rsidRPr="00BB49FA">
              <w:rPr>
                <w:rFonts w:asciiTheme="majorBidi" w:hAnsiTheme="majorBidi" w:cstheme="majorBidi"/>
              </w:rPr>
              <w:t>2</w:t>
            </w:r>
          </w:p>
        </w:tc>
      </w:tr>
      <w:tr w:rsidR="00D32538" w:rsidRPr="001E496E" w:rsidTr="00BB49FA">
        <w:trPr>
          <w:trHeight w:val="397"/>
        </w:trPr>
        <w:tc>
          <w:tcPr>
            <w:tcW w:w="703" w:type="pct"/>
            <w:shd w:val="clear" w:color="auto" w:fill="auto"/>
            <w:vAlign w:val="center"/>
          </w:tcPr>
          <w:p w:rsidR="00D32538" w:rsidRPr="001E496E" w:rsidRDefault="00D32538" w:rsidP="00D32538">
            <w:pPr>
              <w:spacing w:after="0" w:line="240" w:lineRule="auto"/>
              <w:ind w:left="16" w:hanging="16"/>
              <w:jc w:val="center"/>
              <w:textAlignment w:val="bottom"/>
              <w:rPr>
                <w:rFonts w:asciiTheme="majorBidi" w:hAnsiTheme="majorBidi" w:cstheme="majorBidi"/>
                <w:b/>
              </w:rPr>
            </w:pPr>
          </w:p>
        </w:tc>
        <w:tc>
          <w:tcPr>
            <w:tcW w:w="2499" w:type="pct"/>
            <w:vAlign w:val="center"/>
          </w:tcPr>
          <w:p w:rsidR="00D32538" w:rsidRPr="001E496E" w:rsidRDefault="00D32538" w:rsidP="00D32538">
            <w:pPr>
              <w:pStyle w:val="TableParagraph"/>
              <w:ind w:left="67"/>
              <w:rPr>
                <w:rFonts w:asciiTheme="majorBidi" w:eastAsia="Times New Roman" w:hAnsiTheme="majorBidi" w:cstheme="majorBidi"/>
                <w:lang w:val="tr-TR"/>
              </w:rPr>
            </w:pPr>
            <w:r w:rsidRPr="001E496E">
              <w:rPr>
                <w:rFonts w:asciiTheme="majorBidi" w:hAnsiTheme="majorBidi" w:cstheme="majorBidi"/>
                <w:b/>
                <w:lang w:val="tr-TR"/>
              </w:rPr>
              <w:t>Seçmeli-I</w:t>
            </w:r>
          </w:p>
        </w:tc>
        <w:tc>
          <w:tcPr>
            <w:tcW w:w="599" w:type="pct"/>
            <w:vAlign w:val="center"/>
          </w:tcPr>
          <w:p w:rsidR="00D32538" w:rsidRPr="001E496E" w:rsidRDefault="00D32538" w:rsidP="00D32538">
            <w:pPr>
              <w:pStyle w:val="TableParagraph"/>
              <w:jc w:val="center"/>
              <w:rPr>
                <w:rFonts w:asciiTheme="majorBidi" w:eastAsia="Times New Roman" w:hAnsiTheme="majorBidi" w:cstheme="majorBidi"/>
                <w:b/>
                <w:lang w:val="tr-TR"/>
              </w:rPr>
            </w:pPr>
            <w:r w:rsidRPr="001E496E">
              <w:rPr>
                <w:rFonts w:asciiTheme="majorBidi" w:hAnsiTheme="majorBidi" w:cstheme="majorBidi"/>
                <w:b/>
                <w:lang w:val="tr-TR"/>
              </w:rPr>
              <w:t>S</w:t>
            </w:r>
          </w:p>
        </w:tc>
        <w:tc>
          <w:tcPr>
            <w:tcW w:w="599" w:type="pct"/>
            <w:vAlign w:val="center"/>
          </w:tcPr>
          <w:p w:rsidR="00D32538" w:rsidRPr="001E496E" w:rsidRDefault="00D32538" w:rsidP="00D32538">
            <w:pPr>
              <w:pStyle w:val="TableParagraph"/>
              <w:ind w:left="2"/>
              <w:jc w:val="center"/>
              <w:rPr>
                <w:rFonts w:asciiTheme="majorBidi" w:eastAsia="Times New Roman" w:hAnsiTheme="majorBidi" w:cstheme="majorBidi"/>
                <w:lang w:val="tr-TR"/>
              </w:rPr>
            </w:pPr>
            <w:r w:rsidRPr="001E496E">
              <w:rPr>
                <w:rFonts w:asciiTheme="majorBidi" w:hAnsiTheme="majorBidi" w:cstheme="majorBidi"/>
                <w:lang w:val="tr-TR"/>
              </w:rPr>
              <w:t>(2-0)2</w:t>
            </w:r>
          </w:p>
        </w:tc>
        <w:tc>
          <w:tcPr>
            <w:tcW w:w="599" w:type="pct"/>
            <w:vAlign w:val="center"/>
          </w:tcPr>
          <w:p w:rsidR="00D32538" w:rsidRPr="001E496E" w:rsidRDefault="00D32538" w:rsidP="00D32538">
            <w:pPr>
              <w:pStyle w:val="TableParagraph"/>
              <w:jc w:val="center"/>
              <w:rPr>
                <w:rFonts w:asciiTheme="majorBidi" w:eastAsia="Times New Roman" w:hAnsiTheme="majorBidi" w:cstheme="majorBidi"/>
                <w:lang w:val="tr-TR"/>
              </w:rPr>
            </w:pPr>
            <w:r w:rsidRPr="001E496E">
              <w:rPr>
                <w:rFonts w:asciiTheme="majorBidi" w:hAnsiTheme="majorBidi" w:cstheme="majorBidi"/>
                <w:lang w:val="tr-TR"/>
              </w:rPr>
              <w:t>2</w:t>
            </w:r>
          </w:p>
        </w:tc>
      </w:tr>
      <w:tr w:rsidR="00D32538" w:rsidRPr="001E496E" w:rsidTr="00BB49FA">
        <w:trPr>
          <w:trHeight w:val="397"/>
        </w:trPr>
        <w:tc>
          <w:tcPr>
            <w:tcW w:w="703" w:type="pct"/>
            <w:shd w:val="clear" w:color="auto" w:fill="auto"/>
            <w:vAlign w:val="center"/>
          </w:tcPr>
          <w:p w:rsidR="00D32538" w:rsidRPr="001E496E" w:rsidRDefault="00D32538" w:rsidP="00D32538">
            <w:pPr>
              <w:spacing w:after="0" w:line="240" w:lineRule="auto"/>
              <w:ind w:left="16" w:hanging="16"/>
              <w:jc w:val="center"/>
              <w:textAlignment w:val="bottom"/>
              <w:rPr>
                <w:rFonts w:asciiTheme="majorBidi" w:hAnsiTheme="majorBidi" w:cstheme="majorBidi"/>
                <w:b/>
              </w:rPr>
            </w:pPr>
          </w:p>
        </w:tc>
        <w:tc>
          <w:tcPr>
            <w:tcW w:w="2499" w:type="pct"/>
            <w:vAlign w:val="center"/>
          </w:tcPr>
          <w:p w:rsidR="00D32538" w:rsidRPr="001E496E" w:rsidRDefault="00D32538" w:rsidP="00D32538">
            <w:pPr>
              <w:pStyle w:val="TableParagraph"/>
              <w:ind w:left="67"/>
              <w:rPr>
                <w:rFonts w:asciiTheme="majorBidi" w:eastAsia="Times New Roman" w:hAnsiTheme="majorBidi" w:cstheme="majorBidi"/>
                <w:lang w:val="tr-TR"/>
              </w:rPr>
            </w:pPr>
            <w:r w:rsidRPr="001E496E">
              <w:rPr>
                <w:rFonts w:asciiTheme="majorBidi" w:hAnsiTheme="majorBidi" w:cstheme="majorBidi"/>
                <w:b/>
                <w:lang w:val="tr-TR"/>
              </w:rPr>
              <w:t>Seçmeli-II</w:t>
            </w:r>
          </w:p>
        </w:tc>
        <w:tc>
          <w:tcPr>
            <w:tcW w:w="599" w:type="pct"/>
            <w:vAlign w:val="center"/>
          </w:tcPr>
          <w:p w:rsidR="00D32538" w:rsidRPr="001E496E" w:rsidRDefault="00D32538" w:rsidP="00D32538">
            <w:pPr>
              <w:pStyle w:val="TableParagraph"/>
              <w:jc w:val="center"/>
              <w:rPr>
                <w:rFonts w:asciiTheme="majorBidi" w:eastAsia="Times New Roman" w:hAnsiTheme="majorBidi" w:cstheme="majorBidi"/>
                <w:b/>
                <w:lang w:val="tr-TR"/>
              </w:rPr>
            </w:pPr>
            <w:r w:rsidRPr="001E496E">
              <w:rPr>
                <w:rFonts w:asciiTheme="majorBidi" w:hAnsiTheme="majorBidi" w:cstheme="majorBidi"/>
                <w:b/>
                <w:lang w:val="tr-TR"/>
              </w:rPr>
              <w:t>S</w:t>
            </w:r>
          </w:p>
        </w:tc>
        <w:tc>
          <w:tcPr>
            <w:tcW w:w="599" w:type="pct"/>
            <w:vAlign w:val="center"/>
          </w:tcPr>
          <w:p w:rsidR="00D32538" w:rsidRPr="001E496E" w:rsidRDefault="00D32538" w:rsidP="00D32538">
            <w:pPr>
              <w:pStyle w:val="TableParagraph"/>
              <w:ind w:left="2"/>
              <w:jc w:val="center"/>
              <w:rPr>
                <w:rFonts w:asciiTheme="majorBidi" w:eastAsia="Times New Roman" w:hAnsiTheme="majorBidi" w:cstheme="majorBidi"/>
                <w:lang w:val="tr-TR"/>
              </w:rPr>
            </w:pPr>
            <w:r w:rsidRPr="001E496E">
              <w:rPr>
                <w:rFonts w:asciiTheme="majorBidi" w:hAnsiTheme="majorBidi" w:cstheme="majorBidi"/>
                <w:lang w:val="tr-TR"/>
              </w:rPr>
              <w:t>(2-0)2</w:t>
            </w:r>
          </w:p>
        </w:tc>
        <w:tc>
          <w:tcPr>
            <w:tcW w:w="599" w:type="pct"/>
            <w:vAlign w:val="center"/>
          </w:tcPr>
          <w:p w:rsidR="00D32538" w:rsidRPr="001E496E" w:rsidRDefault="00D32538" w:rsidP="00D32538">
            <w:pPr>
              <w:pStyle w:val="TableParagraph"/>
              <w:jc w:val="center"/>
              <w:rPr>
                <w:rFonts w:asciiTheme="majorBidi" w:eastAsia="Times New Roman" w:hAnsiTheme="majorBidi" w:cstheme="majorBidi"/>
                <w:lang w:val="tr-TR"/>
              </w:rPr>
            </w:pPr>
            <w:r w:rsidRPr="001E496E">
              <w:rPr>
                <w:rFonts w:asciiTheme="majorBidi" w:hAnsiTheme="majorBidi" w:cstheme="majorBidi"/>
                <w:lang w:val="tr-TR"/>
              </w:rPr>
              <w:t>2</w:t>
            </w:r>
          </w:p>
        </w:tc>
      </w:tr>
      <w:tr w:rsidR="00D32538" w:rsidRPr="001E496E" w:rsidTr="00B860C5">
        <w:trPr>
          <w:trHeight w:val="397"/>
        </w:trPr>
        <w:tc>
          <w:tcPr>
            <w:tcW w:w="3802" w:type="pct"/>
            <w:gridSpan w:val="3"/>
            <w:shd w:val="clear" w:color="auto" w:fill="FFFFFF"/>
            <w:vAlign w:val="center"/>
            <w:hideMark/>
          </w:tcPr>
          <w:p w:rsidR="00D32538" w:rsidRPr="001E496E" w:rsidRDefault="00D32538" w:rsidP="00D32538">
            <w:pPr>
              <w:spacing w:after="0" w:line="240" w:lineRule="auto"/>
              <w:ind w:left="99" w:right="85"/>
              <w:jc w:val="center"/>
              <w:textAlignment w:val="bottom"/>
              <w:rPr>
                <w:rFonts w:asciiTheme="majorBidi" w:hAnsiTheme="majorBidi" w:cstheme="majorBidi"/>
                <w:b/>
                <w:sz w:val="28"/>
                <w:szCs w:val="28"/>
              </w:rPr>
            </w:pPr>
            <w:r w:rsidRPr="001E496E">
              <w:rPr>
                <w:rFonts w:asciiTheme="majorBidi" w:hAnsiTheme="majorBidi" w:cstheme="majorBidi"/>
                <w:b/>
              </w:rPr>
              <w:t xml:space="preserve">                                                            NORMAL DERS YÜKÜ KREDİSİ</w:t>
            </w:r>
          </w:p>
        </w:tc>
        <w:tc>
          <w:tcPr>
            <w:tcW w:w="599" w:type="pct"/>
            <w:shd w:val="clear" w:color="auto" w:fill="FFFFFF"/>
            <w:vAlign w:val="center"/>
          </w:tcPr>
          <w:p w:rsidR="00D32538" w:rsidRPr="001E496E" w:rsidRDefault="00BB49FA" w:rsidP="00D32538">
            <w:pPr>
              <w:spacing w:after="0" w:line="240" w:lineRule="auto"/>
              <w:ind w:left="99" w:right="85"/>
              <w:jc w:val="center"/>
              <w:textAlignment w:val="bottom"/>
              <w:rPr>
                <w:rFonts w:asciiTheme="majorBidi" w:hAnsiTheme="majorBidi" w:cstheme="majorBidi"/>
                <w:b/>
                <w:szCs w:val="28"/>
              </w:rPr>
            </w:pPr>
            <w:r>
              <w:rPr>
                <w:rFonts w:asciiTheme="majorBidi" w:hAnsiTheme="majorBidi" w:cstheme="majorBidi"/>
                <w:b/>
                <w:szCs w:val="28"/>
              </w:rPr>
              <w:t>18</w:t>
            </w:r>
          </w:p>
        </w:tc>
        <w:tc>
          <w:tcPr>
            <w:tcW w:w="599" w:type="pct"/>
            <w:vMerge w:val="restart"/>
            <w:shd w:val="clear" w:color="auto" w:fill="FFFFFF"/>
            <w:vAlign w:val="center"/>
          </w:tcPr>
          <w:p w:rsidR="00D32538" w:rsidRPr="001E496E" w:rsidRDefault="00BB49FA" w:rsidP="00D32538">
            <w:pPr>
              <w:spacing w:after="0" w:line="240" w:lineRule="auto"/>
              <w:ind w:left="99" w:right="85"/>
              <w:jc w:val="center"/>
              <w:textAlignment w:val="bottom"/>
              <w:rPr>
                <w:rFonts w:asciiTheme="majorBidi" w:hAnsiTheme="majorBidi" w:cstheme="majorBidi"/>
                <w:b/>
                <w:sz w:val="28"/>
                <w:szCs w:val="28"/>
              </w:rPr>
            </w:pPr>
            <w:r>
              <w:rPr>
                <w:rFonts w:asciiTheme="majorBidi" w:hAnsiTheme="majorBidi" w:cstheme="majorBidi"/>
                <w:b/>
                <w:sz w:val="28"/>
                <w:szCs w:val="28"/>
              </w:rPr>
              <w:t>32</w:t>
            </w:r>
          </w:p>
        </w:tc>
      </w:tr>
      <w:tr w:rsidR="00D32538" w:rsidRPr="001E496E" w:rsidTr="00B860C5">
        <w:trPr>
          <w:trHeight w:val="397"/>
        </w:trPr>
        <w:tc>
          <w:tcPr>
            <w:tcW w:w="3802" w:type="pct"/>
            <w:gridSpan w:val="3"/>
            <w:shd w:val="clear" w:color="auto" w:fill="FFFFFF"/>
            <w:vAlign w:val="center"/>
            <w:hideMark/>
          </w:tcPr>
          <w:p w:rsidR="00D32538" w:rsidRPr="001E496E" w:rsidRDefault="00D32538" w:rsidP="00D32538">
            <w:pPr>
              <w:spacing w:after="0" w:line="240" w:lineRule="auto"/>
              <w:ind w:left="99" w:right="85"/>
              <w:jc w:val="center"/>
              <w:textAlignment w:val="bottom"/>
              <w:rPr>
                <w:rFonts w:asciiTheme="majorBidi" w:hAnsiTheme="majorBidi" w:cstheme="majorBidi"/>
                <w:sz w:val="28"/>
                <w:szCs w:val="28"/>
              </w:rPr>
            </w:pPr>
            <w:r w:rsidRPr="001E496E">
              <w:rPr>
                <w:rFonts w:asciiTheme="majorBidi" w:hAnsiTheme="majorBidi" w:cstheme="majorBidi"/>
                <w:b/>
              </w:rPr>
              <w:t xml:space="preserve">                                                                                       DÖNEM KREDİSİ</w:t>
            </w:r>
          </w:p>
        </w:tc>
        <w:tc>
          <w:tcPr>
            <w:tcW w:w="599" w:type="pct"/>
            <w:shd w:val="clear" w:color="auto" w:fill="FFFFFF"/>
            <w:vAlign w:val="center"/>
          </w:tcPr>
          <w:p w:rsidR="00D32538" w:rsidRPr="001E496E" w:rsidRDefault="00BB49FA" w:rsidP="00D32538">
            <w:pPr>
              <w:spacing w:after="0" w:line="240" w:lineRule="auto"/>
              <w:ind w:left="99" w:right="85"/>
              <w:jc w:val="center"/>
              <w:textAlignment w:val="bottom"/>
              <w:rPr>
                <w:rFonts w:asciiTheme="majorBidi" w:hAnsiTheme="majorBidi" w:cstheme="majorBidi"/>
                <w:b/>
                <w:szCs w:val="28"/>
              </w:rPr>
            </w:pPr>
            <w:r>
              <w:rPr>
                <w:rFonts w:asciiTheme="majorBidi" w:hAnsiTheme="majorBidi" w:cstheme="majorBidi"/>
                <w:b/>
                <w:szCs w:val="28"/>
              </w:rPr>
              <w:t>23</w:t>
            </w:r>
          </w:p>
        </w:tc>
        <w:tc>
          <w:tcPr>
            <w:tcW w:w="599" w:type="pct"/>
            <w:vMerge/>
            <w:shd w:val="clear" w:color="auto" w:fill="FFFFFF"/>
            <w:vAlign w:val="center"/>
            <w:hideMark/>
          </w:tcPr>
          <w:p w:rsidR="00D32538" w:rsidRPr="001E496E" w:rsidRDefault="00D32538" w:rsidP="00D32538">
            <w:pPr>
              <w:spacing w:after="0" w:line="240" w:lineRule="auto"/>
              <w:rPr>
                <w:rFonts w:asciiTheme="majorBidi" w:hAnsiTheme="majorBidi" w:cstheme="majorBidi"/>
                <w:b/>
                <w:sz w:val="28"/>
                <w:szCs w:val="28"/>
              </w:rPr>
            </w:pPr>
          </w:p>
        </w:tc>
      </w:tr>
    </w:tbl>
    <w:p w:rsidR="00944BD8" w:rsidRPr="001E496E" w:rsidRDefault="00944BD8" w:rsidP="00944BD8">
      <w:pPr>
        <w:spacing w:after="0" w:line="240" w:lineRule="auto"/>
        <w:rPr>
          <w:rFonts w:asciiTheme="majorBidi" w:hAnsiTheme="majorBidi" w:cstheme="majorBidi"/>
        </w:rPr>
      </w:pPr>
    </w:p>
    <w:p w:rsidR="00944BD8" w:rsidRPr="001E496E" w:rsidRDefault="00944BD8" w:rsidP="00944BD8">
      <w:pPr>
        <w:spacing w:after="0" w:line="240" w:lineRule="auto"/>
        <w:rPr>
          <w:rFonts w:asciiTheme="majorBidi" w:hAnsiTheme="majorBidi" w:cstheme="majorBidi"/>
        </w:rPr>
      </w:pP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8"/>
        <w:gridCol w:w="5095"/>
        <w:gridCol w:w="1148"/>
        <w:gridCol w:w="1150"/>
        <w:gridCol w:w="1150"/>
      </w:tblGrid>
      <w:tr w:rsidR="00242693" w:rsidRPr="001E496E" w:rsidTr="00AA3208">
        <w:trPr>
          <w:trHeight w:hRule="exact" w:val="397"/>
        </w:trPr>
        <w:tc>
          <w:tcPr>
            <w:tcW w:w="5000" w:type="pct"/>
            <w:gridSpan w:val="5"/>
            <w:shd w:val="clear" w:color="auto" w:fill="F2F2F2" w:themeFill="background1" w:themeFillShade="F2"/>
            <w:vAlign w:val="center"/>
          </w:tcPr>
          <w:p w:rsidR="00242693" w:rsidRPr="001E496E" w:rsidRDefault="00242693" w:rsidP="00AA3208">
            <w:pPr>
              <w:pStyle w:val="TableParagraph"/>
              <w:jc w:val="center"/>
              <w:rPr>
                <w:rFonts w:asciiTheme="majorBidi" w:hAnsiTheme="majorBidi" w:cstheme="majorBidi"/>
                <w:b/>
                <w:lang w:val="tr-TR"/>
              </w:rPr>
            </w:pPr>
            <w:r w:rsidRPr="001E496E">
              <w:rPr>
                <w:rFonts w:asciiTheme="majorBidi" w:hAnsiTheme="majorBidi" w:cstheme="majorBidi"/>
                <w:b/>
                <w:lang w:val="tr-TR"/>
              </w:rPr>
              <w:t>İKİNCİ SINIF GÜZ DÖNEMİ SEÇMELİ DERSLER</w:t>
            </w:r>
          </w:p>
        </w:tc>
      </w:tr>
      <w:tr w:rsidR="00242693" w:rsidRPr="001E496E" w:rsidTr="00AA3208">
        <w:trPr>
          <w:trHeight w:hRule="exact" w:val="653"/>
        </w:trPr>
        <w:tc>
          <w:tcPr>
            <w:tcW w:w="699" w:type="pct"/>
            <w:shd w:val="clear" w:color="auto" w:fill="F2F2F2" w:themeFill="background1" w:themeFillShade="F2"/>
            <w:vAlign w:val="center"/>
          </w:tcPr>
          <w:p w:rsidR="00242693" w:rsidRPr="001E496E" w:rsidRDefault="00242693" w:rsidP="00AA3208">
            <w:pPr>
              <w:pStyle w:val="TableParagraph"/>
              <w:jc w:val="center"/>
              <w:rPr>
                <w:rFonts w:asciiTheme="majorBidi" w:eastAsia="Times New Roman" w:hAnsiTheme="majorBidi" w:cstheme="majorBidi"/>
                <w:lang w:val="tr-TR"/>
              </w:rPr>
            </w:pPr>
            <w:r w:rsidRPr="001E496E">
              <w:rPr>
                <w:rFonts w:asciiTheme="majorBidi" w:hAnsiTheme="majorBidi" w:cstheme="majorBidi"/>
                <w:b/>
                <w:lang w:val="tr-TR"/>
              </w:rPr>
              <w:t>KODU</w:t>
            </w:r>
          </w:p>
        </w:tc>
        <w:tc>
          <w:tcPr>
            <w:tcW w:w="2565" w:type="pct"/>
            <w:shd w:val="clear" w:color="auto" w:fill="F2F2F2" w:themeFill="background1" w:themeFillShade="F2"/>
            <w:vAlign w:val="center"/>
          </w:tcPr>
          <w:p w:rsidR="00242693" w:rsidRPr="001E496E" w:rsidRDefault="00242693" w:rsidP="00AA3208">
            <w:pPr>
              <w:pStyle w:val="TableParagraph"/>
              <w:ind w:left="2"/>
              <w:jc w:val="center"/>
              <w:rPr>
                <w:rFonts w:asciiTheme="majorBidi" w:eastAsia="Times New Roman" w:hAnsiTheme="majorBidi" w:cstheme="majorBidi"/>
                <w:lang w:val="tr-TR"/>
              </w:rPr>
            </w:pPr>
            <w:r w:rsidRPr="001E496E">
              <w:rPr>
                <w:rFonts w:asciiTheme="majorBidi" w:hAnsiTheme="majorBidi" w:cstheme="majorBidi"/>
                <w:b/>
                <w:lang w:val="tr-TR"/>
              </w:rPr>
              <w:t>DERSİN ADI</w:t>
            </w:r>
          </w:p>
        </w:tc>
        <w:tc>
          <w:tcPr>
            <w:tcW w:w="578" w:type="pct"/>
            <w:shd w:val="clear" w:color="auto" w:fill="F2F2F2" w:themeFill="background1" w:themeFillShade="F2"/>
            <w:vAlign w:val="center"/>
          </w:tcPr>
          <w:p w:rsidR="00242693" w:rsidRPr="001E496E" w:rsidRDefault="00242693" w:rsidP="00AA3208">
            <w:pPr>
              <w:pStyle w:val="TableParagraph"/>
              <w:ind w:right="1"/>
              <w:jc w:val="center"/>
              <w:rPr>
                <w:rFonts w:asciiTheme="majorBidi" w:eastAsia="Times New Roman" w:hAnsiTheme="majorBidi" w:cstheme="majorBidi"/>
                <w:lang w:val="tr-TR"/>
              </w:rPr>
            </w:pPr>
            <w:r w:rsidRPr="001E496E">
              <w:rPr>
                <w:rFonts w:asciiTheme="majorBidi" w:hAnsiTheme="majorBidi" w:cstheme="majorBidi"/>
                <w:b/>
                <w:lang w:val="tr-TR"/>
              </w:rPr>
              <w:t>DERSİN TÜRÜ</w:t>
            </w:r>
          </w:p>
        </w:tc>
        <w:tc>
          <w:tcPr>
            <w:tcW w:w="579" w:type="pct"/>
            <w:shd w:val="clear" w:color="auto" w:fill="F2F2F2" w:themeFill="background1" w:themeFillShade="F2"/>
            <w:vAlign w:val="center"/>
          </w:tcPr>
          <w:p w:rsidR="00242693" w:rsidRPr="001E496E" w:rsidRDefault="00242693" w:rsidP="00AA3208">
            <w:pPr>
              <w:pStyle w:val="TableParagraph"/>
              <w:ind w:left="1"/>
              <w:jc w:val="center"/>
              <w:rPr>
                <w:rFonts w:asciiTheme="majorBidi" w:eastAsia="Times New Roman" w:hAnsiTheme="majorBidi" w:cstheme="majorBidi"/>
                <w:lang w:val="tr-TR"/>
              </w:rPr>
            </w:pPr>
            <w:r w:rsidRPr="001E496E">
              <w:rPr>
                <w:rFonts w:asciiTheme="majorBidi" w:hAnsiTheme="majorBidi" w:cstheme="majorBidi"/>
                <w:b/>
                <w:lang w:val="tr-TR"/>
              </w:rPr>
              <w:t>(T-U)K</w:t>
            </w:r>
          </w:p>
        </w:tc>
        <w:tc>
          <w:tcPr>
            <w:tcW w:w="579" w:type="pct"/>
            <w:shd w:val="clear" w:color="auto" w:fill="F2F2F2" w:themeFill="background1" w:themeFillShade="F2"/>
            <w:vAlign w:val="center"/>
          </w:tcPr>
          <w:p w:rsidR="00242693" w:rsidRPr="001E496E" w:rsidRDefault="00242693" w:rsidP="00AA3208">
            <w:pPr>
              <w:pStyle w:val="TableParagraph"/>
              <w:jc w:val="center"/>
              <w:rPr>
                <w:rFonts w:asciiTheme="majorBidi" w:eastAsia="Times New Roman" w:hAnsiTheme="majorBidi" w:cstheme="majorBidi"/>
                <w:lang w:val="tr-TR"/>
              </w:rPr>
            </w:pPr>
            <w:r w:rsidRPr="001E496E">
              <w:rPr>
                <w:rFonts w:asciiTheme="majorBidi" w:hAnsiTheme="majorBidi" w:cstheme="majorBidi"/>
                <w:b/>
                <w:lang w:val="tr-TR"/>
              </w:rPr>
              <w:t>AKTS</w:t>
            </w:r>
          </w:p>
        </w:tc>
      </w:tr>
      <w:tr w:rsidR="001F4759" w:rsidRPr="001E496E" w:rsidTr="006B5FEA">
        <w:trPr>
          <w:trHeight w:hRule="exact" w:val="397"/>
        </w:trPr>
        <w:tc>
          <w:tcPr>
            <w:tcW w:w="699" w:type="pct"/>
            <w:vAlign w:val="center"/>
          </w:tcPr>
          <w:p w:rsidR="001F4759" w:rsidRDefault="001F4759" w:rsidP="001F4759">
            <w:pPr>
              <w:pStyle w:val="TableParagraph"/>
              <w:ind w:left="64"/>
              <w:jc w:val="center"/>
              <w:rPr>
                <w:rFonts w:asciiTheme="majorBidi" w:eastAsia="Tahoma" w:hAnsiTheme="majorBidi" w:cstheme="majorBidi"/>
                <w:b/>
              </w:rPr>
            </w:pPr>
            <w:r>
              <w:rPr>
                <w:rFonts w:ascii="Times New Roman" w:hAnsi="Times New Roman"/>
                <w:b/>
                <w:color w:val="000000"/>
              </w:rPr>
              <w:t>ACİL279</w:t>
            </w:r>
          </w:p>
        </w:tc>
        <w:tc>
          <w:tcPr>
            <w:tcW w:w="2565" w:type="pct"/>
            <w:vAlign w:val="center"/>
          </w:tcPr>
          <w:p w:rsidR="001F4759" w:rsidRPr="001E496E" w:rsidRDefault="001F4759" w:rsidP="001F4759">
            <w:pPr>
              <w:pStyle w:val="TableParagraph"/>
              <w:ind w:left="64"/>
              <w:rPr>
                <w:rFonts w:asciiTheme="majorBidi" w:hAnsiTheme="majorBidi" w:cstheme="majorBidi"/>
                <w:lang w:val="tr-TR"/>
              </w:rPr>
            </w:pPr>
            <w:proofErr w:type="spellStart"/>
            <w:r>
              <w:rPr>
                <w:rFonts w:ascii="Times New Roman" w:hAnsi="Times New Roman"/>
              </w:rPr>
              <w:t>Arapça</w:t>
            </w:r>
            <w:proofErr w:type="spellEnd"/>
            <w:r>
              <w:rPr>
                <w:rFonts w:ascii="Times New Roman" w:hAnsi="Times New Roman"/>
              </w:rPr>
              <w:t xml:space="preserve"> III</w:t>
            </w:r>
          </w:p>
        </w:tc>
        <w:tc>
          <w:tcPr>
            <w:tcW w:w="578" w:type="pct"/>
          </w:tcPr>
          <w:p w:rsidR="001F4759" w:rsidRPr="001E496E" w:rsidRDefault="001F4759" w:rsidP="001F4759">
            <w:pPr>
              <w:pStyle w:val="TableParagraph"/>
              <w:jc w:val="center"/>
              <w:rPr>
                <w:rFonts w:asciiTheme="majorBidi" w:eastAsia="Times New Roman" w:hAnsiTheme="majorBidi" w:cstheme="majorBidi"/>
                <w:b/>
                <w:lang w:val="tr-TR"/>
              </w:rPr>
            </w:pPr>
            <w:r w:rsidRPr="00866F66">
              <w:t>S</w:t>
            </w:r>
          </w:p>
        </w:tc>
        <w:tc>
          <w:tcPr>
            <w:tcW w:w="579" w:type="pct"/>
          </w:tcPr>
          <w:p w:rsidR="001F4759" w:rsidRPr="001E496E" w:rsidRDefault="001F4759" w:rsidP="001F4759">
            <w:pPr>
              <w:jc w:val="center"/>
              <w:rPr>
                <w:rFonts w:asciiTheme="majorBidi" w:hAnsiTheme="majorBidi" w:cstheme="majorBidi"/>
              </w:rPr>
            </w:pPr>
            <w:r w:rsidRPr="00866F66">
              <w:t>(2-0)2</w:t>
            </w:r>
          </w:p>
        </w:tc>
        <w:tc>
          <w:tcPr>
            <w:tcW w:w="579" w:type="pct"/>
          </w:tcPr>
          <w:p w:rsidR="001F4759" w:rsidRPr="001E496E" w:rsidRDefault="001F4759" w:rsidP="001F4759">
            <w:pPr>
              <w:pStyle w:val="TableParagraph"/>
              <w:jc w:val="center"/>
              <w:rPr>
                <w:rFonts w:asciiTheme="majorBidi" w:eastAsia="Times New Roman" w:hAnsiTheme="majorBidi" w:cstheme="majorBidi"/>
                <w:lang w:val="tr-TR"/>
              </w:rPr>
            </w:pPr>
            <w:r w:rsidRPr="00866F66">
              <w:t>2</w:t>
            </w:r>
          </w:p>
        </w:tc>
      </w:tr>
      <w:tr w:rsidR="00242693" w:rsidRPr="001E496E" w:rsidTr="00AA3208">
        <w:trPr>
          <w:trHeight w:hRule="exact" w:val="397"/>
        </w:trPr>
        <w:tc>
          <w:tcPr>
            <w:tcW w:w="699" w:type="pct"/>
            <w:vAlign w:val="center"/>
          </w:tcPr>
          <w:p w:rsidR="00242693" w:rsidRPr="001E496E" w:rsidRDefault="00D32538" w:rsidP="00136060">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Pr="001E496E">
              <w:rPr>
                <w:rFonts w:asciiTheme="majorBidi" w:eastAsia="Tahoma" w:hAnsiTheme="majorBidi" w:cstheme="majorBidi"/>
                <w:b/>
                <w:lang w:val="tr-TR"/>
              </w:rPr>
              <w:t xml:space="preserve"> </w:t>
            </w:r>
            <w:r w:rsidR="00136060" w:rsidRPr="001E496E">
              <w:rPr>
                <w:rFonts w:asciiTheme="majorBidi" w:eastAsia="Tahoma" w:hAnsiTheme="majorBidi" w:cstheme="majorBidi"/>
                <w:b/>
              </w:rPr>
              <w:t>215</w:t>
            </w:r>
          </w:p>
        </w:tc>
        <w:tc>
          <w:tcPr>
            <w:tcW w:w="2565" w:type="pct"/>
            <w:vAlign w:val="center"/>
          </w:tcPr>
          <w:p w:rsidR="00242693" w:rsidRPr="001E496E" w:rsidRDefault="00242693" w:rsidP="00AA3208">
            <w:pPr>
              <w:pStyle w:val="TableParagraph"/>
              <w:ind w:left="64"/>
              <w:rPr>
                <w:rFonts w:asciiTheme="majorBidi" w:eastAsia="Tahoma" w:hAnsiTheme="majorBidi" w:cstheme="majorBidi"/>
                <w:lang w:val="tr-TR"/>
              </w:rPr>
            </w:pPr>
            <w:r w:rsidRPr="001E496E">
              <w:rPr>
                <w:rFonts w:asciiTheme="majorBidi" w:hAnsiTheme="majorBidi" w:cstheme="majorBidi"/>
                <w:lang w:val="tr-TR"/>
              </w:rPr>
              <w:t>Not Alma Teknikleri</w:t>
            </w:r>
          </w:p>
        </w:tc>
        <w:tc>
          <w:tcPr>
            <w:tcW w:w="578" w:type="pct"/>
            <w:vAlign w:val="center"/>
          </w:tcPr>
          <w:p w:rsidR="00242693" w:rsidRPr="001E496E" w:rsidRDefault="00242693" w:rsidP="00AA3208">
            <w:pPr>
              <w:pStyle w:val="TableParagraph"/>
              <w:jc w:val="center"/>
              <w:rPr>
                <w:rFonts w:asciiTheme="majorBidi" w:eastAsia="Times New Roman" w:hAnsiTheme="majorBidi" w:cstheme="majorBidi"/>
                <w:b/>
                <w:lang w:val="tr-TR"/>
              </w:rPr>
            </w:pPr>
            <w:r w:rsidRPr="001E496E">
              <w:rPr>
                <w:rFonts w:asciiTheme="majorBidi" w:eastAsia="Times New Roman" w:hAnsiTheme="majorBidi" w:cstheme="majorBidi"/>
                <w:b/>
                <w:lang w:val="tr-TR"/>
              </w:rPr>
              <w:t>S</w:t>
            </w:r>
          </w:p>
        </w:tc>
        <w:tc>
          <w:tcPr>
            <w:tcW w:w="579" w:type="pct"/>
            <w:vAlign w:val="center"/>
          </w:tcPr>
          <w:p w:rsidR="00242693" w:rsidRPr="001E496E" w:rsidRDefault="00242693" w:rsidP="00AA3208">
            <w:pPr>
              <w:jc w:val="center"/>
              <w:rPr>
                <w:rFonts w:asciiTheme="majorBidi" w:hAnsiTheme="majorBidi" w:cstheme="majorBidi"/>
                <w:lang w:val="tr-TR"/>
              </w:rPr>
            </w:pPr>
            <w:r w:rsidRPr="001E496E">
              <w:rPr>
                <w:rFonts w:asciiTheme="majorBidi" w:hAnsiTheme="majorBidi" w:cstheme="majorBidi"/>
                <w:lang w:val="tr-TR"/>
              </w:rPr>
              <w:t>(2-0)2</w:t>
            </w:r>
          </w:p>
        </w:tc>
        <w:tc>
          <w:tcPr>
            <w:tcW w:w="579" w:type="pct"/>
            <w:vAlign w:val="center"/>
          </w:tcPr>
          <w:p w:rsidR="00242693" w:rsidRPr="001E496E" w:rsidRDefault="00242693" w:rsidP="00AA3208">
            <w:pPr>
              <w:pStyle w:val="TableParagraph"/>
              <w:jc w:val="center"/>
              <w:rPr>
                <w:rFonts w:asciiTheme="majorBidi" w:eastAsia="Times New Roman" w:hAnsiTheme="majorBidi" w:cstheme="majorBidi"/>
                <w:lang w:val="tr-TR"/>
              </w:rPr>
            </w:pPr>
            <w:r w:rsidRPr="001E496E">
              <w:rPr>
                <w:rFonts w:asciiTheme="majorBidi" w:eastAsia="Times New Roman" w:hAnsiTheme="majorBidi" w:cstheme="majorBidi"/>
                <w:lang w:val="tr-TR"/>
              </w:rPr>
              <w:t>2</w:t>
            </w:r>
          </w:p>
        </w:tc>
      </w:tr>
      <w:tr w:rsidR="00242693" w:rsidRPr="001E496E" w:rsidTr="00AA3208">
        <w:trPr>
          <w:trHeight w:hRule="exact" w:val="397"/>
        </w:trPr>
        <w:tc>
          <w:tcPr>
            <w:tcW w:w="699" w:type="pct"/>
            <w:vAlign w:val="center"/>
          </w:tcPr>
          <w:p w:rsidR="00242693" w:rsidRPr="001E496E" w:rsidRDefault="00D32538" w:rsidP="00136060">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Pr="001E496E">
              <w:rPr>
                <w:rFonts w:asciiTheme="majorBidi" w:eastAsia="Tahoma" w:hAnsiTheme="majorBidi" w:cstheme="majorBidi"/>
                <w:b/>
                <w:lang w:val="tr-TR"/>
              </w:rPr>
              <w:t xml:space="preserve"> </w:t>
            </w:r>
            <w:r w:rsidR="00B860C5" w:rsidRPr="001E496E">
              <w:rPr>
                <w:rFonts w:asciiTheme="majorBidi" w:eastAsia="Tahoma" w:hAnsiTheme="majorBidi" w:cstheme="majorBidi"/>
                <w:b/>
                <w:lang w:val="tr-TR"/>
              </w:rPr>
              <w:t>21</w:t>
            </w:r>
            <w:r w:rsidR="00136060" w:rsidRPr="001E496E">
              <w:rPr>
                <w:rFonts w:asciiTheme="majorBidi" w:eastAsia="Tahoma" w:hAnsiTheme="majorBidi" w:cstheme="majorBidi"/>
                <w:b/>
                <w:lang w:val="tr-TR"/>
              </w:rPr>
              <w:t>7</w:t>
            </w:r>
          </w:p>
        </w:tc>
        <w:tc>
          <w:tcPr>
            <w:tcW w:w="2565" w:type="pct"/>
            <w:vAlign w:val="center"/>
          </w:tcPr>
          <w:p w:rsidR="00242693" w:rsidRPr="001E496E" w:rsidRDefault="00242693" w:rsidP="00AA3208">
            <w:pPr>
              <w:pStyle w:val="TableParagraph"/>
              <w:ind w:left="64"/>
              <w:rPr>
                <w:rFonts w:asciiTheme="majorBidi" w:eastAsia="Tahoma" w:hAnsiTheme="majorBidi" w:cstheme="majorBidi"/>
                <w:lang w:val="tr-TR"/>
              </w:rPr>
            </w:pPr>
            <w:r w:rsidRPr="001E496E">
              <w:rPr>
                <w:rFonts w:asciiTheme="majorBidi" w:hAnsiTheme="majorBidi" w:cstheme="majorBidi"/>
                <w:lang w:val="tr-TR"/>
              </w:rPr>
              <w:t>İşletme ve Lojistik Metinleri Çevirisi</w:t>
            </w:r>
          </w:p>
        </w:tc>
        <w:tc>
          <w:tcPr>
            <w:tcW w:w="578" w:type="pct"/>
            <w:vAlign w:val="center"/>
          </w:tcPr>
          <w:p w:rsidR="00242693" w:rsidRPr="001E496E" w:rsidRDefault="00242693" w:rsidP="00AA3208">
            <w:pPr>
              <w:pStyle w:val="TableParagraph"/>
              <w:jc w:val="center"/>
              <w:rPr>
                <w:rFonts w:asciiTheme="majorBidi" w:eastAsia="Times New Roman" w:hAnsiTheme="majorBidi" w:cstheme="majorBidi"/>
                <w:b/>
                <w:lang w:val="tr-TR"/>
              </w:rPr>
            </w:pPr>
            <w:r w:rsidRPr="001E496E">
              <w:rPr>
                <w:rFonts w:asciiTheme="majorBidi" w:eastAsia="Times New Roman" w:hAnsiTheme="majorBidi" w:cstheme="majorBidi"/>
                <w:b/>
                <w:lang w:val="tr-TR"/>
              </w:rPr>
              <w:t>S</w:t>
            </w:r>
          </w:p>
        </w:tc>
        <w:tc>
          <w:tcPr>
            <w:tcW w:w="579" w:type="pct"/>
            <w:vAlign w:val="center"/>
          </w:tcPr>
          <w:p w:rsidR="00242693" w:rsidRPr="001E496E" w:rsidRDefault="00242693" w:rsidP="00AA3208">
            <w:pPr>
              <w:jc w:val="center"/>
              <w:rPr>
                <w:rFonts w:asciiTheme="majorBidi" w:hAnsiTheme="majorBidi" w:cstheme="majorBidi"/>
                <w:lang w:val="tr-TR"/>
              </w:rPr>
            </w:pPr>
            <w:r w:rsidRPr="001E496E">
              <w:rPr>
                <w:rFonts w:asciiTheme="majorBidi" w:hAnsiTheme="majorBidi" w:cstheme="majorBidi"/>
                <w:lang w:val="tr-TR"/>
              </w:rPr>
              <w:t>(2-0)2</w:t>
            </w:r>
          </w:p>
        </w:tc>
        <w:tc>
          <w:tcPr>
            <w:tcW w:w="579" w:type="pct"/>
            <w:vAlign w:val="center"/>
          </w:tcPr>
          <w:p w:rsidR="00242693" w:rsidRPr="001E496E" w:rsidRDefault="00242693" w:rsidP="00AA3208">
            <w:pPr>
              <w:jc w:val="center"/>
              <w:rPr>
                <w:rFonts w:asciiTheme="majorBidi" w:hAnsiTheme="majorBidi" w:cstheme="majorBidi"/>
              </w:rPr>
            </w:pPr>
            <w:r w:rsidRPr="001E496E">
              <w:rPr>
                <w:rFonts w:asciiTheme="majorBidi" w:hAnsiTheme="majorBidi" w:cstheme="majorBidi"/>
                <w:lang w:val="tr-TR"/>
              </w:rPr>
              <w:t>2</w:t>
            </w:r>
          </w:p>
        </w:tc>
      </w:tr>
      <w:tr w:rsidR="00242693" w:rsidRPr="001E496E" w:rsidTr="00AA3208">
        <w:trPr>
          <w:trHeight w:hRule="exact" w:val="397"/>
        </w:trPr>
        <w:tc>
          <w:tcPr>
            <w:tcW w:w="699" w:type="pct"/>
            <w:vAlign w:val="center"/>
          </w:tcPr>
          <w:p w:rsidR="00242693" w:rsidRPr="001E496E" w:rsidRDefault="00D32538" w:rsidP="00136060">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Pr="001E496E">
              <w:rPr>
                <w:rFonts w:asciiTheme="majorBidi" w:eastAsia="Tahoma" w:hAnsiTheme="majorBidi" w:cstheme="majorBidi"/>
                <w:b/>
                <w:lang w:val="tr-TR"/>
              </w:rPr>
              <w:t xml:space="preserve"> </w:t>
            </w:r>
            <w:r w:rsidR="00B860C5" w:rsidRPr="001E496E">
              <w:rPr>
                <w:rFonts w:asciiTheme="majorBidi" w:eastAsia="Tahoma" w:hAnsiTheme="majorBidi" w:cstheme="majorBidi"/>
                <w:b/>
                <w:lang w:val="tr-TR"/>
              </w:rPr>
              <w:t>2</w:t>
            </w:r>
            <w:r w:rsidR="00136060" w:rsidRPr="001E496E">
              <w:rPr>
                <w:rFonts w:asciiTheme="majorBidi" w:eastAsia="Tahoma" w:hAnsiTheme="majorBidi" w:cstheme="majorBidi"/>
                <w:b/>
                <w:lang w:val="tr-TR"/>
              </w:rPr>
              <w:t>19</w:t>
            </w:r>
          </w:p>
        </w:tc>
        <w:tc>
          <w:tcPr>
            <w:tcW w:w="2565" w:type="pct"/>
            <w:vAlign w:val="center"/>
          </w:tcPr>
          <w:p w:rsidR="00242693" w:rsidRPr="001E496E" w:rsidRDefault="00242693" w:rsidP="00242693">
            <w:pPr>
              <w:pStyle w:val="TableParagraph"/>
              <w:ind w:left="64"/>
              <w:rPr>
                <w:rFonts w:asciiTheme="majorBidi" w:hAnsiTheme="majorBidi" w:cstheme="majorBidi"/>
                <w:lang w:val="tr-TR"/>
              </w:rPr>
            </w:pPr>
            <w:r w:rsidRPr="001E496E">
              <w:rPr>
                <w:rFonts w:asciiTheme="majorBidi" w:hAnsiTheme="majorBidi" w:cstheme="majorBidi"/>
                <w:lang w:val="tr-TR"/>
              </w:rPr>
              <w:t>Siyaset Bilimi Metinleri Çevirisi</w:t>
            </w:r>
          </w:p>
        </w:tc>
        <w:tc>
          <w:tcPr>
            <w:tcW w:w="578" w:type="pct"/>
            <w:vAlign w:val="center"/>
          </w:tcPr>
          <w:p w:rsidR="00242693" w:rsidRPr="001E496E" w:rsidRDefault="00242693" w:rsidP="00242693">
            <w:pPr>
              <w:pStyle w:val="TableParagraph"/>
              <w:jc w:val="center"/>
              <w:rPr>
                <w:rFonts w:asciiTheme="majorBidi" w:eastAsia="Times New Roman" w:hAnsiTheme="majorBidi" w:cstheme="majorBidi"/>
                <w:b/>
                <w:lang w:val="tr-TR"/>
              </w:rPr>
            </w:pPr>
            <w:r w:rsidRPr="001E496E">
              <w:rPr>
                <w:rFonts w:asciiTheme="majorBidi" w:eastAsia="Times New Roman" w:hAnsiTheme="majorBidi" w:cstheme="majorBidi"/>
                <w:b/>
                <w:lang w:val="tr-TR"/>
              </w:rPr>
              <w:t>S</w:t>
            </w:r>
          </w:p>
        </w:tc>
        <w:tc>
          <w:tcPr>
            <w:tcW w:w="579" w:type="pct"/>
            <w:vAlign w:val="center"/>
          </w:tcPr>
          <w:p w:rsidR="00242693" w:rsidRPr="001E496E" w:rsidRDefault="00242693" w:rsidP="00242693">
            <w:pPr>
              <w:jc w:val="center"/>
              <w:rPr>
                <w:rFonts w:asciiTheme="majorBidi" w:hAnsiTheme="majorBidi" w:cstheme="majorBidi"/>
                <w:lang w:val="tr-TR"/>
              </w:rPr>
            </w:pPr>
            <w:r w:rsidRPr="001E496E">
              <w:rPr>
                <w:rFonts w:asciiTheme="majorBidi" w:hAnsiTheme="majorBidi" w:cstheme="majorBidi"/>
                <w:lang w:val="tr-TR"/>
              </w:rPr>
              <w:t>(2-0)2</w:t>
            </w:r>
          </w:p>
        </w:tc>
        <w:tc>
          <w:tcPr>
            <w:tcW w:w="579" w:type="pct"/>
            <w:vAlign w:val="center"/>
          </w:tcPr>
          <w:p w:rsidR="00242693" w:rsidRPr="001E496E" w:rsidRDefault="00242693" w:rsidP="00242693">
            <w:pPr>
              <w:jc w:val="center"/>
              <w:rPr>
                <w:rFonts w:asciiTheme="majorBidi" w:hAnsiTheme="majorBidi" w:cstheme="majorBidi"/>
              </w:rPr>
            </w:pPr>
            <w:r w:rsidRPr="001E496E">
              <w:rPr>
                <w:rFonts w:asciiTheme="majorBidi" w:hAnsiTheme="majorBidi" w:cstheme="majorBidi"/>
                <w:lang w:val="tr-TR"/>
              </w:rPr>
              <w:t>2</w:t>
            </w:r>
          </w:p>
        </w:tc>
      </w:tr>
    </w:tbl>
    <w:p w:rsidR="00242693" w:rsidRPr="001E496E" w:rsidRDefault="00242693" w:rsidP="00944BD8">
      <w:pPr>
        <w:spacing w:after="0" w:line="240" w:lineRule="auto"/>
        <w:rPr>
          <w:rFonts w:asciiTheme="majorBidi" w:hAnsiTheme="majorBidi" w:cstheme="majorBidi"/>
        </w:rPr>
      </w:pPr>
    </w:p>
    <w:p w:rsidR="00242693" w:rsidRPr="001E496E" w:rsidRDefault="00242693" w:rsidP="00944BD8">
      <w:pPr>
        <w:spacing w:after="0" w:line="240" w:lineRule="auto"/>
        <w:rPr>
          <w:rFonts w:asciiTheme="majorBidi" w:hAnsiTheme="majorBidi" w:cstheme="majorBidi"/>
        </w:rPr>
      </w:pPr>
    </w:p>
    <w:p w:rsidR="00242693" w:rsidRPr="001E496E" w:rsidRDefault="00242693" w:rsidP="00944BD8">
      <w:pPr>
        <w:spacing w:after="0" w:line="240" w:lineRule="auto"/>
        <w:rPr>
          <w:rFonts w:asciiTheme="majorBidi" w:hAnsiTheme="majorBidi" w:cstheme="majorBidi"/>
        </w:rPr>
      </w:pPr>
    </w:p>
    <w:p w:rsidR="00136060" w:rsidRPr="001E496E" w:rsidRDefault="00136060" w:rsidP="00944BD8">
      <w:pPr>
        <w:spacing w:after="0" w:line="240" w:lineRule="auto"/>
        <w:rPr>
          <w:rFonts w:asciiTheme="majorBidi" w:hAnsiTheme="majorBidi" w:cstheme="majorBidi"/>
        </w:rPr>
      </w:pPr>
    </w:p>
    <w:p w:rsidR="00242693" w:rsidRPr="001E496E" w:rsidRDefault="00242693" w:rsidP="00944BD8">
      <w:pPr>
        <w:spacing w:after="0" w:line="240" w:lineRule="auto"/>
        <w:rPr>
          <w:rFonts w:asciiTheme="majorBidi" w:hAnsiTheme="majorBidi"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395"/>
        <w:gridCol w:w="4964"/>
        <w:gridCol w:w="1192"/>
        <w:gridCol w:w="1190"/>
        <w:gridCol w:w="1190"/>
      </w:tblGrid>
      <w:tr w:rsidR="00944BD8" w:rsidRPr="001E496E" w:rsidTr="00B860C5">
        <w:trPr>
          <w:trHeight w:val="397"/>
        </w:trPr>
        <w:tc>
          <w:tcPr>
            <w:tcW w:w="5000" w:type="pct"/>
            <w:gridSpan w:val="5"/>
            <w:shd w:val="clear" w:color="auto" w:fill="F2F2F2" w:themeFill="background1" w:themeFillShade="F2"/>
            <w:vAlign w:val="center"/>
            <w:hideMark/>
          </w:tcPr>
          <w:p w:rsidR="00944BD8" w:rsidRPr="001E496E" w:rsidRDefault="00944BD8" w:rsidP="00944BD8">
            <w:pPr>
              <w:spacing w:after="0" w:line="206" w:lineRule="atLeast"/>
              <w:ind w:left="99" w:right="84"/>
              <w:jc w:val="center"/>
              <w:textAlignment w:val="bottom"/>
              <w:rPr>
                <w:rFonts w:asciiTheme="majorBidi" w:hAnsiTheme="majorBidi" w:cstheme="majorBidi"/>
                <w:b/>
              </w:rPr>
            </w:pPr>
            <w:r w:rsidRPr="001E496E">
              <w:rPr>
                <w:rFonts w:asciiTheme="majorBidi" w:hAnsiTheme="majorBidi" w:cstheme="majorBidi"/>
                <w:b/>
                <w:szCs w:val="24"/>
              </w:rPr>
              <w:t>İKİNCİ SINIF BAHAR DÖNEMİ</w:t>
            </w:r>
          </w:p>
        </w:tc>
      </w:tr>
      <w:tr w:rsidR="00944BD8" w:rsidRPr="001E496E" w:rsidTr="00D32538">
        <w:trPr>
          <w:trHeight w:val="397"/>
        </w:trPr>
        <w:tc>
          <w:tcPr>
            <w:tcW w:w="703" w:type="pct"/>
            <w:shd w:val="clear" w:color="auto" w:fill="F2F2F2" w:themeFill="background1" w:themeFillShade="F2"/>
            <w:vAlign w:val="center"/>
            <w:hideMark/>
          </w:tcPr>
          <w:p w:rsidR="00944BD8" w:rsidRPr="001E496E" w:rsidRDefault="00944BD8" w:rsidP="00AA3208">
            <w:pPr>
              <w:spacing w:after="0" w:line="206" w:lineRule="atLeast"/>
              <w:ind w:left="16"/>
              <w:jc w:val="center"/>
              <w:textAlignment w:val="bottom"/>
              <w:rPr>
                <w:rFonts w:asciiTheme="majorBidi" w:hAnsiTheme="majorBidi" w:cstheme="majorBidi"/>
                <w:b/>
              </w:rPr>
            </w:pPr>
            <w:r w:rsidRPr="001E496E">
              <w:rPr>
                <w:rFonts w:asciiTheme="majorBidi" w:hAnsiTheme="majorBidi" w:cstheme="majorBidi"/>
                <w:b/>
                <w:bCs/>
              </w:rPr>
              <w:t>KOD</w:t>
            </w:r>
          </w:p>
        </w:tc>
        <w:tc>
          <w:tcPr>
            <w:tcW w:w="2499" w:type="pct"/>
            <w:shd w:val="clear" w:color="auto" w:fill="F2F2F2" w:themeFill="background1" w:themeFillShade="F2"/>
            <w:vAlign w:val="center"/>
            <w:hideMark/>
          </w:tcPr>
          <w:p w:rsidR="00944BD8" w:rsidRPr="001E496E" w:rsidRDefault="00944BD8" w:rsidP="00AA3208">
            <w:pPr>
              <w:spacing w:after="0" w:line="206" w:lineRule="atLeast"/>
              <w:ind w:left="16"/>
              <w:jc w:val="center"/>
              <w:textAlignment w:val="bottom"/>
              <w:rPr>
                <w:rFonts w:asciiTheme="majorBidi" w:hAnsiTheme="majorBidi" w:cstheme="majorBidi"/>
                <w:b/>
              </w:rPr>
            </w:pPr>
            <w:r w:rsidRPr="001E496E">
              <w:rPr>
                <w:rFonts w:asciiTheme="majorBidi" w:hAnsiTheme="majorBidi" w:cstheme="majorBidi"/>
                <w:b/>
                <w:bCs/>
              </w:rPr>
              <w:t>DERSİN ADI</w:t>
            </w:r>
          </w:p>
        </w:tc>
        <w:tc>
          <w:tcPr>
            <w:tcW w:w="599" w:type="pct"/>
            <w:shd w:val="clear" w:color="auto" w:fill="F2F2F2" w:themeFill="background1" w:themeFillShade="F2"/>
            <w:vAlign w:val="center"/>
            <w:hideMark/>
          </w:tcPr>
          <w:p w:rsidR="00944BD8" w:rsidRPr="001E496E" w:rsidRDefault="00944BD8" w:rsidP="00AA3208">
            <w:pPr>
              <w:spacing w:after="0" w:line="206" w:lineRule="atLeast"/>
              <w:ind w:left="47"/>
              <w:jc w:val="center"/>
              <w:textAlignment w:val="bottom"/>
              <w:rPr>
                <w:rFonts w:asciiTheme="majorBidi" w:hAnsiTheme="majorBidi" w:cstheme="majorBidi"/>
                <w:b/>
                <w:bCs/>
              </w:rPr>
            </w:pPr>
            <w:r w:rsidRPr="001E496E">
              <w:rPr>
                <w:rFonts w:asciiTheme="majorBidi" w:hAnsiTheme="majorBidi" w:cstheme="majorBidi"/>
                <w:b/>
                <w:bCs/>
              </w:rPr>
              <w:t>DERSİN TÜRÜ</w:t>
            </w:r>
          </w:p>
        </w:tc>
        <w:tc>
          <w:tcPr>
            <w:tcW w:w="599" w:type="pct"/>
            <w:shd w:val="clear" w:color="auto" w:fill="F2F2F2" w:themeFill="background1" w:themeFillShade="F2"/>
            <w:vAlign w:val="center"/>
            <w:hideMark/>
          </w:tcPr>
          <w:p w:rsidR="00944BD8" w:rsidRPr="001E496E" w:rsidRDefault="00944BD8" w:rsidP="00AA3208">
            <w:pPr>
              <w:spacing w:after="0" w:line="206" w:lineRule="atLeast"/>
              <w:ind w:left="47"/>
              <w:jc w:val="center"/>
              <w:textAlignment w:val="bottom"/>
              <w:rPr>
                <w:rFonts w:asciiTheme="majorBidi" w:hAnsiTheme="majorBidi" w:cstheme="majorBidi"/>
                <w:b/>
              </w:rPr>
            </w:pPr>
            <w:r w:rsidRPr="001E496E">
              <w:rPr>
                <w:rFonts w:asciiTheme="majorBidi" w:hAnsiTheme="majorBidi" w:cstheme="majorBidi"/>
                <w:b/>
                <w:bCs/>
              </w:rPr>
              <w:t>(T-U)K</w:t>
            </w:r>
          </w:p>
        </w:tc>
        <w:tc>
          <w:tcPr>
            <w:tcW w:w="599" w:type="pct"/>
            <w:shd w:val="clear" w:color="auto" w:fill="F2F2F2" w:themeFill="background1" w:themeFillShade="F2"/>
            <w:vAlign w:val="center"/>
            <w:hideMark/>
          </w:tcPr>
          <w:p w:rsidR="00944BD8" w:rsidRPr="001E496E" w:rsidRDefault="00944BD8" w:rsidP="00AA3208">
            <w:pPr>
              <w:spacing w:after="0" w:line="206" w:lineRule="atLeast"/>
              <w:ind w:left="96" w:right="82"/>
              <w:jc w:val="center"/>
              <w:textAlignment w:val="bottom"/>
              <w:rPr>
                <w:rFonts w:asciiTheme="majorBidi" w:hAnsiTheme="majorBidi" w:cstheme="majorBidi"/>
                <w:b/>
                <w:bCs/>
              </w:rPr>
            </w:pPr>
            <w:r w:rsidRPr="001E496E">
              <w:rPr>
                <w:rFonts w:asciiTheme="majorBidi" w:hAnsiTheme="majorBidi" w:cstheme="majorBidi"/>
                <w:b/>
                <w:bCs/>
              </w:rPr>
              <w:t>AKTS</w:t>
            </w:r>
          </w:p>
        </w:tc>
      </w:tr>
      <w:tr w:rsidR="00242693" w:rsidRPr="001E496E" w:rsidTr="00D32538">
        <w:trPr>
          <w:trHeight w:val="397"/>
        </w:trPr>
        <w:tc>
          <w:tcPr>
            <w:tcW w:w="703" w:type="pct"/>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Pr="001E496E">
              <w:rPr>
                <w:rFonts w:asciiTheme="majorBidi" w:eastAsia="Tahoma" w:hAnsiTheme="majorBidi" w:cstheme="majorBidi"/>
                <w:b/>
                <w:lang w:val="tr-TR"/>
              </w:rPr>
              <w:t xml:space="preserve"> </w:t>
            </w:r>
            <w:r w:rsidR="00B860C5" w:rsidRPr="001E496E">
              <w:rPr>
                <w:rFonts w:asciiTheme="majorBidi" w:eastAsia="Tahoma" w:hAnsiTheme="majorBidi" w:cstheme="majorBidi"/>
                <w:b/>
                <w:lang w:val="tr-TR"/>
              </w:rPr>
              <w:t>202</w:t>
            </w:r>
          </w:p>
        </w:tc>
        <w:tc>
          <w:tcPr>
            <w:tcW w:w="2499" w:type="pct"/>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Edebiyat ve Çeviri II</w:t>
            </w:r>
          </w:p>
        </w:tc>
        <w:tc>
          <w:tcPr>
            <w:tcW w:w="599"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D32538">
        <w:trPr>
          <w:trHeight w:val="397"/>
        </w:trPr>
        <w:tc>
          <w:tcPr>
            <w:tcW w:w="703" w:type="pct"/>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Pr="001E496E">
              <w:rPr>
                <w:rFonts w:asciiTheme="majorBidi" w:eastAsia="Tahoma" w:hAnsiTheme="majorBidi" w:cstheme="majorBidi"/>
                <w:b/>
                <w:lang w:val="tr-TR"/>
              </w:rPr>
              <w:t xml:space="preserve"> </w:t>
            </w:r>
            <w:r w:rsidR="00B860C5" w:rsidRPr="001E496E">
              <w:rPr>
                <w:rFonts w:asciiTheme="majorBidi" w:eastAsia="Tahoma" w:hAnsiTheme="majorBidi" w:cstheme="majorBidi"/>
                <w:b/>
                <w:lang w:val="tr-TR"/>
              </w:rPr>
              <w:t>204</w:t>
            </w:r>
          </w:p>
        </w:tc>
        <w:tc>
          <w:tcPr>
            <w:tcW w:w="2499" w:type="pct"/>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Söylem Çözümlemesi II</w:t>
            </w:r>
          </w:p>
        </w:tc>
        <w:tc>
          <w:tcPr>
            <w:tcW w:w="599"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D32538">
        <w:trPr>
          <w:trHeight w:val="397"/>
        </w:trPr>
        <w:tc>
          <w:tcPr>
            <w:tcW w:w="703" w:type="pct"/>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Pr="001E496E">
              <w:rPr>
                <w:rFonts w:asciiTheme="majorBidi" w:eastAsia="Tahoma" w:hAnsiTheme="majorBidi" w:cstheme="majorBidi"/>
                <w:b/>
                <w:lang w:val="tr-TR"/>
              </w:rPr>
              <w:t xml:space="preserve"> </w:t>
            </w:r>
            <w:r w:rsidR="00B860C5" w:rsidRPr="001E496E">
              <w:rPr>
                <w:rFonts w:asciiTheme="majorBidi" w:eastAsia="Tahoma" w:hAnsiTheme="majorBidi" w:cstheme="majorBidi"/>
                <w:b/>
                <w:lang w:val="tr-TR"/>
              </w:rPr>
              <w:t>206</w:t>
            </w:r>
          </w:p>
        </w:tc>
        <w:tc>
          <w:tcPr>
            <w:tcW w:w="2499" w:type="pct"/>
            <w:vAlign w:val="center"/>
          </w:tcPr>
          <w:p w:rsidR="00242693" w:rsidRPr="001E496E" w:rsidRDefault="00242693" w:rsidP="00B812D8">
            <w:pPr>
              <w:spacing w:after="0" w:line="240" w:lineRule="auto"/>
              <w:rPr>
                <w:rFonts w:asciiTheme="majorBidi" w:hAnsiTheme="majorBidi" w:cstheme="majorBidi"/>
              </w:rPr>
            </w:pPr>
            <w:r w:rsidRPr="001E496E">
              <w:rPr>
                <w:rFonts w:asciiTheme="majorBidi" w:hAnsiTheme="majorBidi" w:cstheme="majorBidi"/>
              </w:rPr>
              <w:t xml:space="preserve"> </w:t>
            </w:r>
            <w:r w:rsidR="00B812D8">
              <w:rPr>
                <w:rFonts w:asciiTheme="majorBidi" w:hAnsiTheme="majorBidi" w:cstheme="majorBidi"/>
              </w:rPr>
              <w:t>Türkçenin Yabancı Dil Olarak Öğretimi</w:t>
            </w:r>
            <w:r w:rsidR="00136060" w:rsidRPr="001E496E">
              <w:rPr>
                <w:rFonts w:asciiTheme="majorBidi" w:hAnsiTheme="majorBidi" w:cstheme="majorBidi"/>
              </w:rPr>
              <w:t xml:space="preserve"> II</w:t>
            </w:r>
          </w:p>
        </w:tc>
        <w:tc>
          <w:tcPr>
            <w:tcW w:w="599"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CE7632" w:rsidP="00242693">
            <w:pPr>
              <w:pStyle w:val="TableParagraph"/>
              <w:ind w:right="1"/>
              <w:jc w:val="center"/>
              <w:rPr>
                <w:rFonts w:asciiTheme="majorBidi" w:eastAsia="Tahoma" w:hAnsiTheme="majorBidi" w:cstheme="majorBidi"/>
              </w:rPr>
            </w:pPr>
            <w:r>
              <w:rPr>
                <w:rFonts w:asciiTheme="majorBidi" w:hAnsiTheme="majorBidi" w:cstheme="majorBidi"/>
              </w:rPr>
              <w:t>3</w:t>
            </w:r>
          </w:p>
        </w:tc>
      </w:tr>
      <w:tr w:rsidR="00242693" w:rsidRPr="001E496E" w:rsidTr="00D32538">
        <w:trPr>
          <w:trHeight w:val="397"/>
        </w:trPr>
        <w:tc>
          <w:tcPr>
            <w:tcW w:w="703" w:type="pct"/>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Pr="001E496E">
              <w:rPr>
                <w:rFonts w:asciiTheme="majorBidi" w:eastAsia="Tahoma" w:hAnsiTheme="majorBidi" w:cstheme="majorBidi"/>
                <w:b/>
                <w:lang w:val="tr-TR"/>
              </w:rPr>
              <w:t xml:space="preserve"> </w:t>
            </w:r>
            <w:r w:rsidR="00B860C5" w:rsidRPr="001E496E">
              <w:rPr>
                <w:rFonts w:asciiTheme="majorBidi" w:eastAsia="Tahoma" w:hAnsiTheme="majorBidi" w:cstheme="majorBidi"/>
                <w:b/>
                <w:lang w:val="tr-TR"/>
              </w:rPr>
              <w:t>208</w:t>
            </w:r>
          </w:p>
        </w:tc>
        <w:tc>
          <w:tcPr>
            <w:tcW w:w="2499" w:type="pct"/>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w:t>
            </w:r>
            <w:r w:rsidR="00AA3208" w:rsidRPr="001E496E">
              <w:rPr>
                <w:rFonts w:asciiTheme="majorBidi" w:hAnsiTheme="majorBidi" w:cstheme="majorBidi"/>
              </w:rPr>
              <w:t>Eşzamanlı Çeviri II</w:t>
            </w:r>
          </w:p>
        </w:tc>
        <w:tc>
          <w:tcPr>
            <w:tcW w:w="599"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CE7632" w:rsidP="00242693">
            <w:pPr>
              <w:pStyle w:val="TableParagraph"/>
              <w:ind w:right="1"/>
              <w:jc w:val="center"/>
              <w:rPr>
                <w:rFonts w:asciiTheme="majorBidi" w:eastAsia="Tahoma" w:hAnsiTheme="majorBidi" w:cstheme="majorBidi"/>
              </w:rPr>
            </w:pPr>
            <w:r>
              <w:rPr>
                <w:rFonts w:asciiTheme="majorBidi" w:hAnsiTheme="majorBidi" w:cstheme="majorBidi"/>
              </w:rPr>
              <w:t>3</w:t>
            </w:r>
          </w:p>
        </w:tc>
      </w:tr>
      <w:tr w:rsidR="00242693" w:rsidRPr="001E496E" w:rsidTr="00D32538">
        <w:trPr>
          <w:trHeight w:val="397"/>
        </w:trPr>
        <w:tc>
          <w:tcPr>
            <w:tcW w:w="703" w:type="pct"/>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Pr="001E496E">
              <w:rPr>
                <w:rFonts w:asciiTheme="majorBidi" w:eastAsia="Tahoma" w:hAnsiTheme="majorBidi" w:cstheme="majorBidi"/>
                <w:b/>
                <w:lang w:val="tr-TR"/>
              </w:rPr>
              <w:t xml:space="preserve"> </w:t>
            </w:r>
            <w:r w:rsidR="00B860C5" w:rsidRPr="001E496E">
              <w:rPr>
                <w:rFonts w:asciiTheme="majorBidi" w:eastAsia="Tahoma" w:hAnsiTheme="majorBidi" w:cstheme="majorBidi"/>
                <w:b/>
                <w:lang w:val="tr-TR"/>
              </w:rPr>
              <w:t>210</w:t>
            </w:r>
          </w:p>
        </w:tc>
        <w:tc>
          <w:tcPr>
            <w:tcW w:w="2499" w:type="pct"/>
            <w:vAlign w:val="center"/>
          </w:tcPr>
          <w:p w:rsidR="00242693" w:rsidRPr="001E496E" w:rsidRDefault="00D42FFD" w:rsidP="00242693">
            <w:pPr>
              <w:spacing w:after="0" w:line="240" w:lineRule="auto"/>
              <w:rPr>
                <w:rFonts w:asciiTheme="majorBidi" w:hAnsiTheme="majorBidi" w:cstheme="majorBidi"/>
              </w:rPr>
            </w:pPr>
            <w:r>
              <w:rPr>
                <w:rFonts w:asciiTheme="majorBidi" w:hAnsiTheme="majorBidi" w:cstheme="majorBidi"/>
              </w:rPr>
              <w:t xml:space="preserve"> </w:t>
            </w:r>
            <w:r w:rsidR="00B812D8">
              <w:rPr>
                <w:rFonts w:asciiTheme="majorBidi" w:hAnsiTheme="majorBidi" w:cstheme="majorBidi"/>
              </w:rPr>
              <w:t>Fen Bilimleri Çevirileri</w:t>
            </w:r>
          </w:p>
        </w:tc>
        <w:tc>
          <w:tcPr>
            <w:tcW w:w="599"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4</w:t>
            </w:r>
          </w:p>
        </w:tc>
      </w:tr>
      <w:tr w:rsidR="00242693" w:rsidRPr="001E496E" w:rsidTr="00D32538">
        <w:trPr>
          <w:trHeight w:val="397"/>
        </w:trPr>
        <w:tc>
          <w:tcPr>
            <w:tcW w:w="703" w:type="pct"/>
            <w:shd w:val="clear" w:color="auto" w:fill="auto"/>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Pr="001E496E">
              <w:rPr>
                <w:rFonts w:asciiTheme="majorBidi" w:eastAsia="Tahoma" w:hAnsiTheme="majorBidi" w:cstheme="majorBidi"/>
                <w:b/>
                <w:lang w:val="tr-TR"/>
              </w:rPr>
              <w:t xml:space="preserve"> </w:t>
            </w:r>
            <w:r w:rsidR="00B860C5" w:rsidRPr="001E496E">
              <w:rPr>
                <w:rFonts w:asciiTheme="majorBidi" w:eastAsia="Tahoma" w:hAnsiTheme="majorBidi" w:cstheme="majorBidi"/>
                <w:b/>
                <w:lang w:val="tr-TR"/>
              </w:rPr>
              <w:t>212</w:t>
            </w:r>
          </w:p>
        </w:tc>
        <w:tc>
          <w:tcPr>
            <w:tcW w:w="2499" w:type="pct"/>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Çeviri Kuramları II</w:t>
            </w:r>
          </w:p>
        </w:tc>
        <w:tc>
          <w:tcPr>
            <w:tcW w:w="599"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D32538">
        <w:trPr>
          <w:trHeight w:val="397"/>
        </w:trPr>
        <w:tc>
          <w:tcPr>
            <w:tcW w:w="703" w:type="pct"/>
            <w:shd w:val="clear" w:color="auto" w:fill="auto"/>
            <w:vAlign w:val="center"/>
          </w:tcPr>
          <w:p w:rsidR="00242693" w:rsidRPr="001E496E" w:rsidRDefault="00D32538" w:rsidP="00242693">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Pr="001E496E">
              <w:rPr>
                <w:rFonts w:asciiTheme="majorBidi" w:eastAsia="Tahoma" w:hAnsiTheme="majorBidi" w:cstheme="majorBidi"/>
                <w:b/>
                <w:lang w:val="tr-TR"/>
              </w:rPr>
              <w:t xml:space="preserve"> </w:t>
            </w:r>
            <w:r w:rsidR="00B860C5" w:rsidRPr="001E496E">
              <w:rPr>
                <w:rFonts w:asciiTheme="majorBidi" w:eastAsia="Tahoma" w:hAnsiTheme="majorBidi" w:cstheme="majorBidi"/>
                <w:b/>
                <w:lang w:val="tr-TR"/>
              </w:rPr>
              <w:t>214</w:t>
            </w:r>
          </w:p>
        </w:tc>
        <w:tc>
          <w:tcPr>
            <w:tcW w:w="2499" w:type="pct"/>
            <w:shd w:val="clear" w:color="auto" w:fill="auto"/>
            <w:vAlign w:val="center"/>
          </w:tcPr>
          <w:p w:rsidR="00242693" w:rsidRPr="001E496E" w:rsidRDefault="00242693" w:rsidP="00242693">
            <w:pPr>
              <w:spacing w:after="0" w:line="240" w:lineRule="auto"/>
              <w:rPr>
                <w:rFonts w:asciiTheme="majorBidi" w:hAnsiTheme="majorBidi" w:cstheme="majorBidi"/>
              </w:rPr>
            </w:pPr>
            <w:r w:rsidRPr="001E496E">
              <w:rPr>
                <w:rFonts w:asciiTheme="majorBidi" w:hAnsiTheme="majorBidi" w:cstheme="majorBidi"/>
              </w:rPr>
              <w:t xml:space="preserve"> Sosyal Bilimler Metinleri Çevirileri II</w:t>
            </w:r>
          </w:p>
        </w:tc>
        <w:tc>
          <w:tcPr>
            <w:tcW w:w="599" w:type="pct"/>
            <w:vAlign w:val="center"/>
          </w:tcPr>
          <w:p w:rsidR="00242693" w:rsidRPr="001E496E" w:rsidRDefault="00242693" w:rsidP="00242693">
            <w:pPr>
              <w:pStyle w:val="TableParagraph"/>
              <w:jc w:val="center"/>
              <w:rPr>
                <w:rFonts w:asciiTheme="majorBidi" w:eastAsia="Times New Roman" w:hAnsiTheme="majorBidi" w:cstheme="majorBidi"/>
                <w:b/>
              </w:rPr>
            </w:pPr>
            <w:r w:rsidRPr="001E496E">
              <w:rPr>
                <w:rFonts w:asciiTheme="majorBidi" w:eastAsia="Times New Roman" w:hAnsiTheme="majorBidi" w:cstheme="majorBidi"/>
                <w:b/>
              </w:rPr>
              <w:t>Z</w:t>
            </w:r>
          </w:p>
        </w:tc>
        <w:tc>
          <w:tcPr>
            <w:tcW w:w="599" w:type="pct"/>
            <w:vAlign w:val="center"/>
          </w:tcPr>
          <w:p w:rsidR="00242693" w:rsidRPr="001E496E" w:rsidRDefault="00242693" w:rsidP="00242693">
            <w:pPr>
              <w:pStyle w:val="TableParagraph"/>
              <w:ind w:right="3"/>
              <w:jc w:val="center"/>
              <w:rPr>
                <w:rFonts w:asciiTheme="majorBidi" w:eastAsia="Tahoma" w:hAnsiTheme="majorBidi" w:cstheme="majorBidi"/>
              </w:rPr>
            </w:pPr>
            <w:r w:rsidRPr="001E496E">
              <w:rPr>
                <w:rFonts w:asciiTheme="majorBidi" w:hAnsiTheme="majorBidi" w:cstheme="majorBidi"/>
              </w:rPr>
              <w:t>(2-0)2</w:t>
            </w:r>
          </w:p>
        </w:tc>
        <w:tc>
          <w:tcPr>
            <w:tcW w:w="599" w:type="pct"/>
            <w:vAlign w:val="center"/>
          </w:tcPr>
          <w:p w:rsidR="00242693" w:rsidRPr="001E496E" w:rsidRDefault="00242693" w:rsidP="00242693">
            <w:pPr>
              <w:pStyle w:val="TableParagraph"/>
              <w:ind w:right="1"/>
              <w:jc w:val="center"/>
              <w:rPr>
                <w:rFonts w:asciiTheme="majorBidi" w:eastAsia="Tahoma" w:hAnsiTheme="majorBidi" w:cstheme="majorBidi"/>
              </w:rPr>
            </w:pPr>
            <w:r w:rsidRPr="001E496E">
              <w:rPr>
                <w:rFonts w:asciiTheme="majorBidi" w:hAnsiTheme="majorBidi" w:cstheme="majorBidi"/>
              </w:rPr>
              <w:t>3</w:t>
            </w:r>
          </w:p>
        </w:tc>
      </w:tr>
      <w:tr w:rsidR="00242693" w:rsidRPr="001E496E" w:rsidTr="00D32538">
        <w:trPr>
          <w:trHeight w:val="397"/>
        </w:trPr>
        <w:tc>
          <w:tcPr>
            <w:tcW w:w="703" w:type="pct"/>
            <w:shd w:val="clear" w:color="auto" w:fill="DEEAF6" w:themeFill="accent1" w:themeFillTint="33"/>
            <w:vAlign w:val="center"/>
          </w:tcPr>
          <w:p w:rsidR="00242693" w:rsidRPr="001E496E" w:rsidRDefault="001B4D19" w:rsidP="00242693">
            <w:pPr>
              <w:pStyle w:val="TableParagraph"/>
              <w:spacing w:line="247" w:lineRule="exact"/>
              <w:ind w:left="105"/>
              <w:jc w:val="center"/>
              <w:rPr>
                <w:rFonts w:asciiTheme="majorBidi" w:eastAsia="Times New Roman" w:hAnsiTheme="majorBidi" w:cstheme="majorBidi"/>
                <w:b/>
                <w:lang w:val="tr-TR"/>
              </w:rPr>
            </w:pPr>
            <w:r>
              <w:rPr>
                <w:rFonts w:asciiTheme="majorBidi" w:hAnsiTheme="majorBidi" w:cstheme="majorBidi"/>
                <w:b/>
                <w:lang w:val="tr-TR"/>
              </w:rPr>
              <w:t>A</w:t>
            </w:r>
            <w:r w:rsidR="00242693" w:rsidRPr="001E496E">
              <w:rPr>
                <w:rFonts w:asciiTheme="majorBidi" w:hAnsiTheme="majorBidi" w:cstheme="majorBidi"/>
                <w:b/>
                <w:lang w:val="tr-TR"/>
              </w:rPr>
              <w:t>AİİT202</w:t>
            </w:r>
          </w:p>
        </w:tc>
        <w:tc>
          <w:tcPr>
            <w:tcW w:w="2499" w:type="pct"/>
            <w:shd w:val="clear" w:color="auto" w:fill="DEEAF6" w:themeFill="accent1" w:themeFillTint="33"/>
            <w:vAlign w:val="center"/>
          </w:tcPr>
          <w:p w:rsidR="00242693" w:rsidRPr="001E496E" w:rsidRDefault="00AA3208" w:rsidP="00AA3208">
            <w:pPr>
              <w:pStyle w:val="TableParagraph"/>
              <w:spacing w:line="247" w:lineRule="exact"/>
              <w:rPr>
                <w:rFonts w:asciiTheme="majorBidi" w:eastAsia="Times New Roman" w:hAnsiTheme="majorBidi" w:cstheme="majorBidi"/>
                <w:lang w:val="tr-TR"/>
              </w:rPr>
            </w:pPr>
            <w:r w:rsidRPr="001E496E">
              <w:rPr>
                <w:rFonts w:asciiTheme="majorBidi" w:hAnsiTheme="majorBidi" w:cstheme="majorBidi"/>
                <w:lang w:val="tr-TR"/>
              </w:rPr>
              <w:t xml:space="preserve"> </w:t>
            </w:r>
            <w:r w:rsidR="00242693" w:rsidRPr="001E496E">
              <w:rPr>
                <w:rFonts w:asciiTheme="majorBidi" w:hAnsiTheme="majorBidi" w:cstheme="majorBidi"/>
                <w:lang w:val="tr-TR"/>
              </w:rPr>
              <w:t>Atatürk İlkeleri ve İnkılâp Tarihi</w:t>
            </w:r>
            <w:r w:rsidR="00242693" w:rsidRPr="001E496E">
              <w:rPr>
                <w:rFonts w:asciiTheme="majorBidi" w:hAnsiTheme="majorBidi" w:cstheme="majorBidi"/>
                <w:spacing w:val="-6"/>
                <w:lang w:val="tr-TR"/>
              </w:rPr>
              <w:t xml:space="preserve"> </w:t>
            </w:r>
            <w:r w:rsidR="00242693" w:rsidRPr="001E496E">
              <w:rPr>
                <w:rFonts w:asciiTheme="majorBidi" w:hAnsiTheme="majorBidi" w:cstheme="majorBidi"/>
                <w:spacing w:val="-2"/>
                <w:lang w:val="tr-TR"/>
              </w:rPr>
              <w:t>-II</w:t>
            </w:r>
          </w:p>
        </w:tc>
        <w:tc>
          <w:tcPr>
            <w:tcW w:w="599" w:type="pct"/>
            <w:shd w:val="clear" w:color="auto" w:fill="DEEAF6" w:themeFill="accent1" w:themeFillTint="33"/>
            <w:vAlign w:val="center"/>
          </w:tcPr>
          <w:p w:rsidR="00242693" w:rsidRPr="001E496E" w:rsidRDefault="00242693" w:rsidP="00242693">
            <w:pPr>
              <w:pStyle w:val="TableParagraph"/>
              <w:spacing w:line="252" w:lineRule="exact"/>
              <w:ind w:left="6"/>
              <w:jc w:val="center"/>
              <w:rPr>
                <w:rFonts w:asciiTheme="majorBidi" w:eastAsia="Times New Roman" w:hAnsiTheme="majorBidi" w:cstheme="majorBidi"/>
                <w:b/>
                <w:lang w:val="tr-TR"/>
              </w:rPr>
            </w:pPr>
            <w:r w:rsidRPr="001E496E">
              <w:rPr>
                <w:rFonts w:asciiTheme="majorBidi" w:hAnsiTheme="majorBidi" w:cstheme="majorBidi"/>
                <w:b/>
                <w:lang w:val="tr-TR"/>
              </w:rPr>
              <w:t>OZ</w:t>
            </w:r>
          </w:p>
        </w:tc>
        <w:tc>
          <w:tcPr>
            <w:tcW w:w="599" w:type="pct"/>
            <w:shd w:val="clear" w:color="auto" w:fill="DEEAF6" w:themeFill="accent1" w:themeFillTint="33"/>
            <w:vAlign w:val="center"/>
          </w:tcPr>
          <w:p w:rsidR="00242693" w:rsidRPr="001E496E" w:rsidRDefault="00242693" w:rsidP="00242693">
            <w:pPr>
              <w:pStyle w:val="TableParagraph"/>
              <w:spacing w:line="247" w:lineRule="exact"/>
              <w:ind w:left="3"/>
              <w:jc w:val="center"/>
              <w:rPr>
                <w:rFonts w:asciiTheme="majorBidi" w:eastAsia="Times New Roman" w:hAnsiTheme="majorBidi" w:cstheme="majorBidi"/>
                <w:lang w:val="tr-TR"/>
              </w:rPr>
            </w:pPr>
            <w:r w:rsidRPr="001E496E">
              <w:rPr>
                <w:rFonts w:asciiTheme="majorBidi" w:hAnsiTheme="majorBidi" w:cstheme="majorBidi"/>
                <w:lang w:val="tr-TR"/>
              </w:rPr>
              <w:t>(2-0)2</w:t>
            </w:r>
          </w:p>
        </w:tc>
        <w:tc>
          <w:tcPr>
            <w:tcW w:w="599" w:type="pct"/>
            <w:shd w:val="clear" w:color="auto" w:fill="DEEAF6" w:themeFill="accent1" w:themeFillTint="33"/>
            <w:vAlign w:val="center"/>
          </w:tcPr>
          <w:p w:rsidR="00242693" w:rsidRPr="001E496E" w:rsidRDefault="00242693" w:rsidP="00242693">
            <w:pPr>
              <w:pStyle w:val="TableParagraph"/>
              <w:spacing w:line="247" w:lineRule="exact"/>
              <w:jc w:val="center"/>
              <w:rPr>
                <w:rFonts w:asciiTheme="majorBidi" w:eastAsia="Times New Roman" w:hAnsiTheme="majorBidi" w:cstheme="majorBidi"/>
                <w:lang w:val="tr-TR"/>
              </w:rPr>
            </w:pPr>
            <w:r w:rsidRPr="001E496E">
              <w:rPr>
                <w:rFonts w:asciiTheme="majorBidi" w:hAnsiTheme="majorBidi" w:cstheme="majorBidi"/>
                <w:lang w:val="tr-TR"/>
              </w:rPr>
              <w:t>2</w:t>
            </w:r>
          </w:p>
        </w:tc>
      </w:tr>
      <w:tr w:rsidR="00D32538" w:rsidRPr="001E496E" w:rsidTr="004E20ED">
        <w:trPr>
          <w:trHeight w:val="355"/>
        </w:trPr>
        <w:tc>
          <w:tcPr>
            <w:tcW w:w="703" w:type="pct"/>
            <w:shd w:val="clear" w:color="auto" w:fill="DEEAF6" w:themeFill="accent1" w:themeFillTint="33"/>
            <w:vAlign w:val="center"/>
          </w:tcPr>
          <w:p w:rsidR="00D32538" w:rsidRPr="001E496E" w:rsidRDefault="00D32538" w:rsidP="00D32538">
            <w:pPr>
              <w:spacing w:after="0" w:line="206" w:lineRule="atLeast"/>
              <w:ind w:left="16" w:hanging="16"/>
              <w:jc w:val="center"/>
              <w:textAlignment w:val="bottom"/>
              <w:rPr>
                <w:rFonts w:asciiTheme="majorBidi" w:hAnsiTheme="majorBidi" w:cstheme="majorBidi"/>
                <w:b/>
              </w:rPr>
            </w:pPr>
            <w:r>
              <w:rPr>
                <w:rFonts w:ascii="Times New Roman" w:hAnsi="Times New Roman"/>
                <w:b/>
              </w:rPr>
              <w:t>A</w:t>
            </w:r>
            <w:r w:rsidRPr="00213D31">
              <w:rPr>
                <w:rFonts w:ascii="Times New Roman" w:hAnsi="Times New Roman"/>
                <w:b/>
              </w:rPr>
              <w:t>TURK</w:t>
            </w:r>
            <w:r>
              <w:rPr>
                <w:rFonts w:ascii="Times New Roman" w:hAnsi="Times New Roman"/>
                <w:b/>
              </w:rPr>
              <w:t>202</w:t>
            </w:r>
          </w:p>
        </w:tc>
        <w:tc>
          <w:tcPr>
            <w:tcW w:w="2499" w:type="pct"/>
            <w:shd w:val="clear" w:color="auto" w:fill="DEEAF6" w:themeFill="accent1" w:themeFillTint="33"/>
            <w:vAlign w:val="center"/>
          </w:tcPr>
          <w:p w:rsidR="00D32538" w:rsidRPr="001E496E" w:rsidRDefault="00D32538" w:rsidP="004E20ED">
            <w:pPr>
              <w:spacing w:after="0"/>
              <w:textAlignment w:val="bottom"/>
              <w:rPr>
                <w:rFonts w:asciiTheme="majorBidi" w:hAnsiTheme="majorBidi" w:cstheme="majorBidi"/>
              </w:rPr>
            </w:pPr>
            <w:r w:rsidRPr="00213D31">
              <w:rPr>
                <w:rFonts w:ascii="Times New Roman" w:hAnsi="Times New Roman"/>
              </w:rPr>
              <w:t>Türk Dili-IV</w:t>
            </w:r>
          </w:p>
        </w:tc>
        <w:tc>
          <w:tcPr>
            <w:tcW w:w="599" w:type="pct"/>
            <w:shd w:val="clear" w:color="auto" w:fill="DEEAF6" w:themeFill="accent1" w:themeFillTint="33"/>
            <w:vAlign w:val="center"/>
          </w:tcPr>
          <w:p w:rsidR="00D32538" w:rsidRPr="004E20ED" w:rsidRDefault="00D32538" w:rsidP="004E20ED">
            <w:pPr>
              <w:jc w:val="center"/>
              <w:rPr>
                <w:rFonts w:ascii="Times New Roman" w:hAnsi="Times New Roman"/>
              </w:rPr>
            </w:pPr>
            <w:r w:rsidRPr="00213D31">
              <w:rPr>
                <w:rFonts w:ascii="Times New Roman" w:hAnsi="Times New Roman"/>
              </w:rPr>
              <w:t>OZ</w:t>
            </w:r>
          </w:p>
        </w:tc>
        <w:tc>
          <w:tcPr>
            <w:tcW w:w="599" w:type="pct"/>
            <w:shd w:val="clear" w:color="auto" w:fill="DEEAF6" w:themeFill="accent1" w:themeFillTint="33"/>
          </w:tcPr>
          <w:p w:rsidR="00D32538" w:rsidRPr="001E496E" w:rsidRDefault="00D32538" w:rsidP="00D32538">
            <w:pPr>
              <w:spacing w:after="0" w:line="206" w:lineRule="atLeast"/>
              <w:ind w:left="47"/>
              <w:jc w:val="center"/>
              <w:textAlignment w:val="bottom"/>
              <w:rPr>
                <w:rFonts w:asciiTheme="majorBidi" w:hAnsiTheme="majorBidi" w:cstheme="majorBidi"/>
              </w:rPr>
            </w:pPr>
            <w:r w:rsidRPr="008208D8">
              <w:t>(3-3)3</w:t>
            </w:r>
          </w:p>
        </w:tc>
        <w:tc>
          <w:tcPr>
            <w:tcW w:w="599" w:type="pct"/>
            <w:shd w:val="clear" w:color="auto" w:fill="DEEAF6" w:themeFill="accent1" w:themeFillTint="33"/>
          </w:tcPr>
          <w:p w:rsidR="00D32538" w:rsidRPr="001E496E" w:rsidRDefault="00D32538" w:rsidP="00D32538">
            <w:pPr>
              <w:spacing w:after="0" w:line="206" w:lineRule="atLeast"/>
              <w:ind w:left="99" w:right="85"/>
              <w:jc w:val="center"/>
              <w:textAlignment w:val="bottom"/>
              <w:rPr>
                <w:rFonts w:asciiTheme="majorBidi" w:hAnsiTheme="majorBidi" w:cstheme="majorBidi"/>
              </w:rPr>
            </w:pPr>
            <w:r w:rsidRPr="008208D8">
              <w:t>4</w:t>
            </w:r>
          </w:p>
        </w:tc>
      </w:tr>
      <w:tr w:rsidR="00D32538" w:rsidRPr="001E496E" w:rsidTr="00D32538">
        <w:trPr>
          <w:trHeight w:val="397"/>
        </w:trPr>
        <w:tc>
          <w:tcPr>
            <w:tcW w:w="703" w:type="pct"/>
            <w:shd w:val="clear" w:color="auto" w:fill="auto"/>
            <w:vAlign w:val="center"/>
          </w:tcPr>
          <w:p w:rsidR="00D32538" w:rsidRPr="001E496E" w:rsidRDefault="00D32538" w:rsidP="00D32538">
            <w:pPr>
              <w:spacing w:after="0" w:line="240" w:lineRule="auto"/>
              <w:ind w:left="16" w:hanging="16"/>
              <w:jc w:val="center"/>
              <w:textAlignment w:val="bottom"/>
              <w:rPr>
                <w:rFonts w:asciiTheme="majorBidi" w:hAnsiTheme="majorBidi" w:cstheme="majorBidi"/>
                <w:b/>
              </w:rPr>
            </w:pPr>
          </w:p>
        </w:tc>
        <w:tc>
          <w:tcPr>
            <w:tcW w:w="2499" w:type="pct"/>
            <w:vAlign w:val="center"/>
          </w:tcPr>
          <w:p w:rsidR="00D32538" w:rsidRPr="001E496E" w:rsidRDefault="00D32538" w:rsidP="00D32538">
            <w:pPr>
              <w:pStyle w:val="TableParagraph"/>
              <w:rPr>
                <w:rFonts w:asciiTheme="majorBidi" w:eastAsia="Times New Roman" w:hAnsiTheme="majorBidi" w:cstheme="majorBidi"/>
                <w:lang w:val="tr-TR"/>
              </w:rPr>
            </w:pPr>
            <w:r>
              <w:rPr>
                <w:rFonts w:asciiTheme="majorBidi" w:hAnsiTheme="majorBidi" w:cstheme="majorBidi"/>
                <w:b/>
                <w:lang w:val="tr-TR"/>
              </w:rPr>
              <w:t xml:space="preserve"> </w:t>
            </w:r>
            <w:r w:rsidRPr="001E496E">
              <w:rPr>
                <w:rFonts w:asciiTheme="majorBidi" w:hAnsiTheme="majorBidi" w:cstheme="majorBidi"/>
                <w:b/>
                <w:lang w:val="tr-TR"/>
              </w:rPr>
              <w:t>Seçmeli-I</w:t>
            </w:r>
          </w:p>
        </w:tc>
        <w:tc>
          <w:tcPr>
            <w:tcW w:w="599" w:type="pct"/>
            <w:vAlign w:val="center"/>
          </w:tcPr>
          <w:p w:rsidR="00D32538" w:rsidRPr="00AC0732" w:rsidRDefault="00D32538" w:rsidP="00D32538">
            <w:pPr>
              <w:pStyle w:val="TableParagraph"/>
              <w:jc w:val="center"/>
              <w:rPr>
                <w:rFonts w:asciiTheme="majorBidi" w:eastAsia="Times New Roman" w:hAnsiTheme="majorBidi" w:cstheme="majorBidi"/>
                <w:b/>
                <w:lang w:val="tr-TR"/>
              </w:rPr>
            </w:pPr>
            <w:r w:rsidRPr="00AC0732">
              <w:rPr>
                <w:rFonts w:asciiTheme="majorBidi" w:hAnsiTheme="majorBidi" w:cstheme="majorBidi"/>
                <w:b/>
                <w:lang w:val="tr-TR"/>
              </w:rPr>
              <w:t>S</w:t>
            </w:r>
          </w:p>
        </w:tc>
        <w:tc>
          <w:tcPr>
            <w:tcW w:w="599" w:type="pct"/>
            <w:vAlign w:val="center"/>
          </w:tcPr>
          <w:p w:rsidR="00D32538" w:rsidRPr="001E496E" w:rsidRDefault="00D32538" w:rsidP="00D32538">
            <w:pPr>
              <w:pStyle w:val="TableParagraph"/>
              <w:ind w:left="2"/>
              <w:jc w:val="center"/>
              <w:rPr>
                <w:rFonts w:asciiTheme="majorBidi" w:eastAsia="Times New Roman" w:hAnsiTheme="majorBidi" w:cstheme="majorBidi"/>
                <w:lang w:val="tr-TR"/>
              </w:rPr>
            </w:pPr>
            <w:r w:rsidRPr="001E496E">
              <w:rPr>
                <w:rFonts w:asciiTheme="majorBidi" w:hAnsiTheme="majorBidi" w:cstheme="majorBidi"/>
                <w:lang w:val="tr-TR"/>
              </w:rPr>
              <w:t>(2-0)2</w:t>
            </w:r>
          </w:p>
        </w:tc>
        <w:tc>
          <w:tcPr>
            <w:tcW w:w="599" w:type="pct"/>
            <w:vAlign w:val="center"/>
          </w:tcPr>
          <w:p w:rsidR="00D32538" w:rsidRPr="001E496E" w:rsidRDefault="00D32538" w:rsidP="00D32538">
            <w:pPr>
              <w:pStyle w:val="TableParagraph"/>
              <w:jc w:val="center"/>
              <w:rPr>
                <w:rFonts w:asciiTheme="majorBidi" w:eastAsia="Times New Roman" w:hAnsiTheme="majorBidi" w:cstheme="majorBidi"/>
                <w:lang w:val="tr-TR"/>
              </w:rPr>
            </w:pPr>
            <w:r w:rsidRPr="001E496E">
              <w:rPr>
                <w:rFonts w:asciiTheme="majorBidi" w:hAnsiTheme="majorBidi" w:cstheme="majorBidi"/>
                <w:lang w:val="tr-TR"/>
              </w:rPr>
              <w:t>2</w:t>
            </w:r>
          </w:p>
        </w:tc>
      </w:tr>
      <w:tr w:rsidR="00D32538" w:rsidRPr="001E496E" w:rsidTr="00D32538">
        <w:trPr>
          <w:trHeight w:val="397"/>
        </w:trPr>
        <w:tc>
          <w:tcPr>
            <w:tcW w:w="703" w:type="pct"/>
            <w:shd w:val="clear" w:color="auto" w:fill="auto"/>
            <w:vAlign w:val="center"/>
          </w:tcPr>
          <w:p w:rsidR="00D32538" w:rsidRPr="001E496E" w:rsidRDefault="00D32538" w:rsidP="00D32538">
            <w:pPr>
              <w:spacing w:after="0" w:line="240" w:lineRule="auto"/>
              <w:ind w:left="16" w:hanging="16"/>
              <w:jc w:val="center"/>
              <w:textAlignment w:val="bottom"/>
              <w:rPr>
                <w:rFonts w:asciiTheme="majorBidi" w:hAnsiTheme="majorBidi" w:cstheme="majorBidi"/>
                <w:b/>
              </w:rPr>
            </w:pPr>
          </w:p>
        </w:tc>
        <w:tc>
          <w:tcPr>
            <w:tcW w:w="2499" w:type="pct"/>
            <w:shd w:val="clear" w:color="auto" w:fill="auto"/>
            <w:vAlign w:val="center"/>
          </w:tcPr>
          <w:p w:rsidR="00D32538" w:rsidRPr="001E496E" w:rsidRDefault="00D32538" w:rsidP="00D32538">
            <w:pPr>
              <w:spacing w:after="0" w:line="240" w:lineRule="auto"/>
              <w:ind w:left="16"/>
              <w:textAlignment w:val="bottom"/>
              <w:rPr>
                <w:rFonts w:asciiTheme="majorBidi" w:hAnsiTheme="majorBidi" w:cstheme="majorBidi"/>
                <w:b/>
              </w:rPr>
            </w:pPr>
            <w:r>
              <w:rPr>
                <w:rFonts w:asciiTheme="majorBidi" w:hAnsiTheme="majorBidi" w:cstheme="majorBidi"/>
                <w:b/>
              </w:rPr>
              <w:t xml:space="preserve"> Seçmeli-II</w:t>
            </w:r>
          </w:p>
        </w:tc>
        <w:tc>
          <w:tcPr>
            <w:tcW w:w="599" w:type="pct"/>
            <w:shd w:val="clear" w:color="auto" w:fill="auto"/>
            <w:vAlign w:val="center"/>
          </w:tcPr>
          <w:p w:rsidR="00D32538" w:rsidRPr="00AC0732" w:rsidRDefault="00D32538" w:rsidP="00D32538">
            <w:pPr>
              <w:spacing w:after="0" w:line="240" w:lineRule="auto"/>
              <w:ind w:left="47"/>
              <w:jc w:val="center"/>
              <w:textAlignment w:val="bottom"/>
              <w:rPr>
                <w:rFonts w:asciiTheme="majorBidi" w:hAnsiTheme="majorBidi" w:cstheme="majorBidi"/>
                <w:b/>
              </w:rPr>
            </w:pPr>
            <w:r w:rsidRPr="00AC0732">
              <w:rPr>
                <w:rFonts w:asciiTheme="majorBidi" w:hAnsiTheme="majorBidi" w:cstheme="majorBidi"/>
                <w:b/>
              </w:rPr>
              <w:t>S</w:t>
            </w:r>
          </w:p>
        </w:tc>
        <w:tc>
          <w:tcPr>
            <w:tcW w:w="599" w:type="pct"/>
            <w:shd w:val="clear" w:color="auto" w:fill="auto"/>
            <w:vAlign w:val="center"/>
          </w:tcPr>
          <w:p w:rsidR="00D32538" w:rsidRPr="001E496E" w:rsidRDefault="00D32538" w:rsidP="00D32538">
            <w:pPr>
              <w:pStyle w:val="TableParagraph"/>
              <w:ind w:left="2"/>
              <w:jc w:val="center"/>
              <w:rPr>
                <w:rFonts w:asciiTheme="majorBidi" w:eastAsia="Times New Roman" w:hAnsiTheme="majorBidi" w:cstheme="majorBidi"/>
                <w:lang w:val="tr-TR"/>
              </w:rPr>
            </w:pPr>
            <w:r w:rsidRPr="001E496E">
              <w:rPr>
                <w:rFonts w:asciiTheme="majorBidi" w:hAnsiTheme="majorBidi" w:cstheme="majorBidi"/>
                <w:lang w:val="tr-TR"/>
              </w:rPr>
              <w:t>(2-0)2</w:t>
            </w:r>
          </w:p>
        </w:tc>
        <w:tc>
          <w:tcPr>
            <w:tcW w:w="599" w:type="pct"/>
            <w:shd w:val="clear" w:color="auto" w:fill="auto"/>
            <w:vAlign w:val="center"/>
          </w:tcPr>
          <w:p w:rsidR="00D32538" w:rsidRPr="001E496E" w:rsidRDefault="00D32538" w:rsidP="00D32538">
            <w:pPr>
              <w:pStyle w:val="TableParagraph"/>
              <w:jc w:val="center"/>
              <w:rPr>
                <w:rFonts w:asciiTheme="majorBidi" w:eastAsia="Times New Roman" w:hAnsiTheme="majorBidi" w:cstheme="majorBidi"/>
                <w:lang w:val="tr-TR"/>
              </w:rPr>
            </w:pPr>
            <w:r w:rsidRPr="001E496E">
              <w:rPr>
                <w:rFonts w:asciiTheme="majorBidi" w:hAnsiTheme="majorBidi" w:cstheme="majorBidi"/>
                <w:lang w:val="tr-TR"/>
              </w:rPr>
              <w:t>2</w:t>
            </w:r>
          </w:p>
        </w:tc>
      </w:tr>
      <w:tr w:rsidR="00D32538" w:rsidRPr="001E496E" w:rsidTr="00B860C5">
        <w:trPr>
          <w:trHeight w:val="397"/>
        </w:trPr>
        <w:tc>
          <w:tcPr>
            <w:tcW w:w="3802" w:type="pct"/>
            <w:gridSpan w:val="3"/>
            <w:shd w:val="clear" w:color="auto" w:fill="FFFFFF"/>
            <w:vAlign w:val="center"/>
            <w:hideMark/>
          </w:tcPr>
          <w:p w:rsidR="00D32538" w:rsidRPr="001E496E" w:rsidRDefault="00D32538" w:rsidP="00D32538">
            <w:pPr>
              <w:spacing w:after="0" w:line="240" w:lineRule="auto"/>
              <w:ind w:left="99" w:right="85"/>
              <w:jc w:val="center"/>
              <w:textAlignment w:val="bottom"/>
              <w:rPr>
                <w:rFonts w:asciiTheme="majorBidi" w:hAnsiTheme="majorBidi" w:cstheme="majorBidi"/>
                <w:b/>
                <w:sz w:val="28"/>
                <w:szCs w:val="28"/>
              </w:rPr>
            </w:pPr>
            <w:r w:rsidRPr="001E496E">
              <w:rPr>
                <w:rFonts w:asciiTheme="majorBidi" w:hAnsiTheme="majorBidi" w:cstheme="majorBidi"/>
                <w:b/>
              </w:rPr>
              <w:t xml:space="preserve">                                                            NORMAL DERS YÜKÜ KREDİSİ</w:t>
            </w:r>
          </w:p>
        </w:tc>
        <w:tc>
          <w:tcPr>
            <w:tcW w:w="599" w:type="pct"/>
            <w:shd w:val="clear" w:color="auto" w:fill="FFFFFF"/>
            <w:vAlign w:val="center"/>
          </w:tcPr>
          <w:p w:rsidR="00D32538" w:rsidRPr="001E496E" w:rsidRDefault="004E20ED" w:rsidP="00D32538">
            <w:pPr>
              <w:spacing w:after="0" w:line="240" w:lineRule="auto"/>
              <w:ind w:left="99" w:right="85"/>
              <w:jc w:val="center"/>
              <w:textAlignment w:val="bottom"/>
              <w:rPr>
                <w:rFonts w:asciiTheme="majorBidi" w:hAnsiTheme="majorBidi" w:cstheme="majorBidi"/>
                <w:b/>
                <w:szCs w:val="28"/>
              </w:rPr>
            </w:pPr>
            <w:r>
              <w:rPr>
                <w:rFonts w:asciiTheme="majorBidi" w:hAnsiTheme="majorBidi" w:cstheme="majorBidi"/>
                <w:b/>
                <w:szCs w:val="28"/>
              </w:rPr>
              <w:t>18</w:t>
            </w:r>
          </w:p>
        </w:tc>
        <w:tc>
          <w:tcPr>
            <w:tcW w:w="599" w:type="pct"/>
            <w:vMerge w:val="restart"/>
            <w:shd w:val="clear" w:color="auto" w:fill="FFFFFF"/>
            <w:vAlign w:val="center"/>
          </w:tcPr>
          <w:p w:rsidR="00D32538" w:rsidRPr="001E496E" w:rsidRDefault="004E20ED" w:rsidP="00D32538">
            <w:pPr>
              <w:spacing w:after="0" w:line="240" w:lineRule="auto"/>
              <w:ind w:left="99" w:right="85"/>
              <w:jc w:val="center"/>
              <w:textAlignment w:val="bottom"/>
              <w:rPr>
                <w:rFonts w:asciiTheme="majorBidi" w:hAnsiTheme="majorBidi" w:cstheme="majorBidi"/>
                <w:b/>
                <w:sz w:val="28"/>
                <w:szCs w:val="28"/>
              </w:rPr>
            </w:pPr>
            <w:r>
              <w:rPr>
                <w:rFonts w:asciiTheme="majorBidi" w:hAnsiTheme="majorBidi" w:cstheme="majorBidi"/>
                <w:b/>
                <w:sz w:val="28"/>
                <w:szCs w:val="28"/>
              </w:rPr>
              <w:t>32</w:t>
            </w:r>
          </w:p>
        </w:tc>
      </w:tr>
      <w:tr w:rsidR="00D32538" w:rsidRPr="001E496E" w:rsidTr="00B860C5">
        <w:trPr>
          <w:trHeight w:val="397"/>
        </w:trPr>
        <w:tc>
          <w:tcPr>
            <w:tcW w:w="3802" w:type="pct"/>
            <w:gridSpan w:val="3"/>
            <w:shd w:val="clear" w:color="auto" w:fill="FFFFFF"/>
            <w:vAlign w:val="center"/>
            <w:hideMark/>
          </w:tcPr>
          <w:p w:rsidR="00D32538" w:rsidRPr="001E496E" w:rsidRDefault="00D32538" w:rsidP="00D32538">
            <w:pPr>
              <w:spacing w:after="0" w:line="240" w:lineRule="auto"/>
              <w:ind w:left="99" w:right="85"/>
              <w:jc w:val="center"/>
              <w:textAlignment w:val="bottom"/>
              <w:rPr>
                <w:rFonts w:asciiTheme="majorBidi" w:hAnsiTheme="majorBidi" w:cstheme="majorBidi"/>
                <w:sz w:val="28"/>
                <w:szCs w:val="28"/>
              </w:rPr>
            </w:pPr>
            <w:r w:rsidRPr="001E496E">
              <w:rPr>
                <w:rFonts w:asciiTheme="majorBidi" w:hAnsiTheme="majorBidi" w:cstheme="majorBidi"/>
                <w:b/>
              </w:rPr>
              <w:t xml:space="preserve">                                                                                       DÖNEM KREDİSİ</w:t>
            </w:r>
          </w:p>
        </w:tc>
        <w:tc>
          <w:tcPr>
            <w:tcW w:w="599" w:type="pct"/>
            <w:shd w:val="clear" w:color="auto" w:fill="FFFFFF"/>
            <w:vAlign w:val="center"/>
          </w:tcPr>
          <w:p w:rsidR="00D32538" w:rsidRPr="001E496E" w:rsidRDefault="004E20ED" w:rsidP="00D32538">
            <w:pPr>
              <w:spacing w:after="0" w:line="240" w:lineRule="auto"/>
              <w:ind w:left="99" w:right="85"/>
              <w:jc w:val="center"/>
              <w:textAlignment w:val="bottom"/>
              <w:rPr>
                <w:rFonts w:asciiTheme="majorBidi" w:hAnsiTheme="majorBidi" w:cstheme="majorBidi"/>
                <w:b/>
                <w:szCs w:val="28"/>
              </w:rPr>
            </w:pPr>
            <w:r>
              <w:rPr>
                <w:rFonts w:asciiTheme="majorBidi" w:hAnsiTheme="majorBidi" w:cstheme="majorBidi"/>
                <w:b/>
                <w:szCs w:val="28"/>
              </w:rPr>
              <w:t>23</w:t>
            </w:r>
          </w:p>
        </w:tc>
        <w:tc>
          <w:tcPr>
            <w:tcW w:w="599" w:type="pct"/>
            <w:vMerge/>
            <w:shd w:val="clear" w:color="auto" w:fill="FFFFFF"/>
            <w:vAlign w:val="center"/>
            <w:hideMark/>
          </w:tcPr>
          <w:p w:rsidR="00D32538" w:rsidRPr="001E496E" w:rsidRDefault="00D32538" w:rsidP="00D32538">
            <w:pPr>
              <w:spacing w:after="0" w:line="240" w:lineRule="auto"/>
              <w:rPr>
                <w:rFonts w:asciiTheme="majorBidi" w:hAnsiTheme="majorBidi" w:cstheme="majorBidi"/>
                <w:b/>
                <w:sz w:val="28"/>
                <w:szCs w:val="28"/>
              </w:rPr>
            </w:pPr>
          </w:p>
        </w:tc>
      </w:tr>
    </w:tbl>
    <w:p w:rsidR="00944BD8" w:rsidRPr="001E496E" w:rsidRDefault="00944BD8" w:rsidP="00944BD8">
      <w:pPr>
        <w:spacing w:after="0" w:line="240" w:lineRule="auto"/>
        <w:rPr>
          <w:rFonts w:asciiTheme="majorBidi" w:hAnsiTheme="majorBidi" w:cstheme="majorBidi"/>
        </w:rPr>
      </w:pPr>
    </w:p>
    <w:p w:rsidR="003A1B03" w:rsidRPr="001E496E" w:rsidRDefault="003A1B03" w:rsidP="00944BD8">
      <w:pPr>
        <w:spacing w:after="0" w:line="240" w:lineRule="auto"/>
        <w:rPr>
          <w:rFonts w:asciiTheme="majorBidi" w:hAnsiTheme="majorBidi" w:cstheme="majorBidi"/>
        </w:rPr>
      </w:pPr>
    </w:p>
    <w:p w:rsidR="003A1B03" w:rsidRPr="001E496E" w:rsidRDefault="003A1B03" w:rsidP="00944BD8">
      <w:pPr>
        <w:spacing w:after="0" w:line="240" w:lineRule="auto"/>
        <w:rPr>
          <w:rFonts w:asciiTheme="majorBidi" w:hAnsiTheme="majorBidi" w:cstheme="majorBidi"/>
        </w:rPr>
      </w:pP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8"/>
        <w:gridCol w:w="5095"/>
        <w:gridCol w:w="1148"/>
        <w:gridCol w:w="1150"/>
        <w:gridCol w:w="1150"/>
      </w:tblGrid>
      <w:tr w:rsidR="00242693" w:rsidRPr="001E496E" w:rsidTr="00AA3208">
        <w:trPr>
          <w:trHeight w:hRule="exact" w:val="397"/>
        </w:trPr>
        <w:tc>
          <w:tcPr>
            <w:tcW w:w="5000" w:type="pct"/>
            <w:gridSpan w:val="5"/>
            <w:shd w:val="clear" w:color="auto" w:fill="F2F2F2" w:themeFill="background1" w:themeFillShade="F2"/>
            <w:vAlign w:val="center"/>
          </w:tcPr>
          <w:p w:rsidR="00242693" w:rsidRPr="001E496E" w:rsidRDefault="00242693" w:rsidP="00B860C5">
            <w:pPr>
              <w:pStyle w:val="TableParagraph"/>
              <w:jc w:val="center"/>
              <w:rPr>
                <w:rFonts w:asciiTheme="majorBidi" w:hAnsiTheme="majorBidi" w:cstheme="majorBidi"/>
                <w:b/>
                <w:lang w:val="tr-TR"/>
              </w:rPr>
            </w:pPr>
            <w:r w:rsidRPr="001E496E">
              <w:rPr>
                <w:rFonts w:asciiTheme="majorBidi" w:hAnsiTheme="majorBidi" w:cstheme="majorBidi"/>
                <w:b/>
                <w:lang w:val="tr-TR"/>
              </w:rPr>
              <w:t>İKİNCİ SINIF BAHAR DÖNEMİ SEÇMELİ DERSLER</w:t>
            </w:r>
          </w:p>
        </w:tc>
      </w:tr>
      <w:tr w:rsidR="00242693" w:rsidRPr="001E496E" w:rsidTr="00AA3208">
        <w:trPr>
          <w:trHeight w:hRule="exact" w:val="653"/>
        </w:trPr>
        <w:tc>
          <w:tcPr>
            <w:tcW w:w="699" w:type="pct"/>
            <w:shd w:val="clear" w:color="auto" w:fill="F2F2F2" w:themeFill="background1" w:themeFillShade="F2"/>
            <w:vAlign w:val="center"/>
          </w:tcPr>
          <w:p w:rsidR="00242693" w:rsidRPr="001E496E" w:rsidRDefault="00242693" w:rsidP="00B860C5">
            <w:pPr>
              <w:pStyle w:val="TableParagraph"/>
              <w:jc w:val="center"/>
              <w:rPr>
                <w:rFonts w:asciiTheme="majorBidi" w:eastAsia="Times New Roman" w:hAnsiTheme="majorBidi" w:cstheme="majorBidi"/>
                <w:lang w:val="tr-TR"/>
              </w:rPr>
            </w:pPr>
            <w:r w:rsidRPr="001E496E">
              <w:rPr>
                <w:rFonts w:asciiTheme="majorBidi" w:hAnsiTheme="majorBidi" w:cstheme="majorBidi"/>
                <w:b/>
                <w:lang w:val="tr-TR"/>
              </w:rPr>
              <w:lastRenderedPageBreak/>
              <w:t>KODU</w:t>
            </w:r>
          </w:p>
        </w:tc>
        <w:tc>
          <w:tcPr>
            <w:tcW w:w="2565" w:type="pct"/>
            <w:shd w:val="clear" w:color="auto" w:fill="F2F2F2" w:themeFill="background1" w:themeFillShade="F2"/>
            <w:vAlign w:val="center"/>
          </w:tcPr>
          <w:p w:rsidR="00242693" w:rsidRPr="001E496E" w:rsidRDefault="00242693" w:rsidP="00B860C5">
            <w:pPr>
              <w:pStyle w:val="TableParagraph"/>
              <w:ind w:left="2"/>
              <w:jc w:val="center"/>
              <w:rPr>
                <w:rFonts w:asciiTheme="majorBidi" w:eastAsia="Times New Roman" w:hAnsiTheme="majorBidi" w:cstheme="majorBidi"/>
                <w:lang w:val="tr-TR"/>
              </w:rPr>
            </w:pPr>
            <w:r w:rsidRPr="001E496E">
              <w:rPr>
                <w:rFonts w:asciiTheme="majorBidi" w:hAnsiTheme="majorBidi" w:cstheme="majorBidi"/>
                <w:b/>
                <w:lang w:val="tr-TR"/>
              </w:rPr>
              <w:t>DERSİN ADI</w:t>
            </w:r>
          </w:p>
        </w:tc>
        <w:tc>
          <w:tcPr>
            <w:tcW w:w="578" w:type="pct"/>
            <w:shd w:val="clear" w:color="auto" w:fill="F2F2F2" w:themeFill="background1" w:themeFillShade="F2"/>
            <w:vAlign w:val="center"/>
          </w:tcPr>
          <w:p w:rsidR="00242693" w:rsidRPr="001E496E" w:rsidRDefault="00242693" w:rsidP="00B860C5">
            <w:pPr>
              <w:pStyle w:val="TableParagraph"/>
              <w:ind w:right="1"/>
              <w:jc w:val="center"/>
              <w:rPr>
                <w:rFonts w:asciiTheme="majorBidi" w:eastAsia="Times New Roman" w:hAnsiTheme="majorBidi" w:cstheme="majorBidi"/>
                <w:lang w:val="tr-TR"/>
              </w:rPr>
            </w:pPr>
            <w:r w:rsidRPr="001E496E">
              <w:rPr>
                <w:rFonts w:asciiTheme="majorBidi" w:hAnsiTheme="majorBidi" w:cstheme="majorBidi"/>
                <w:b/>
                <w:lang w:val="tr-TR"/>
              </w:rPr>
              <w:t>DERSİN TÜRÜ</w:t>
            </w:r>
          </w:p>
        </w:tc>
        <w:tc>
          <w:tcPr>
            <w:tcW w:w="579" w:type="pct"/>
            <w:shd w:val="clear" w:color="auto" w:fill="F2F2F2" w:themeFill="background1" w:themeFillShade="F2"/>
            <w:vAlign w:val="center"/>
          </w:tcPr>
          <w:p w:rsidR="00242693" w:rsidRPr="001E496E" w:rsidRDefault="00242693" w:rsidP="00B860C5">
            <w:pPr>
              <w:pStyle w:val="TableParagraph"/>
              <w:ind w:left="1"/>
              <w:jc w:val="center"/>
              <w:rPr>
                <w:rFonts w:asciiTheme="majorBidi" w:eastAsia="Times New Roman" w:hAnsiTheme="majorBidi" w:cstheme="majorBidi"/>
                <w:lang w:val="tr-TR"/>
              </w:rPr>
            </w:pPr>
            <w:r w:rsidRPr="001E496E">
              <w:rPr>
                <w:rFonts w:asciiTheme="majorBidi" w:hAnsiTheme="majorBidi" w:cstheme="majorBidi"/>
                <w:b/>
                <w:lang w:val="tr-TR"/>
              </w:rPr>
              <w:t>(T-U)K</w:t>
            </w:r>
          </w:p>
        </w:tc>
        <w:tc>
          <w:tcPr>
            <w:tcW w:w="579" w:type="pct"/>
            <w:shd w:val="clear" w:color="auto" w:fill="F2F2F2" w:themeFill="background1" w:themeFillShade="F2"/>
            <w:vAlign w:val="center"/>
          </w:tcPr>
          <w:p w:rsidR="00242693" w:rsidRPr="001E496E" w:rsidRDefault="00242693" w:rsidP="00B860C5">
            <w:pPr>
              <w:pStyle w:val="TableParagraph"/>
              <w:jc w:val="center"/>
              <w:rPr>
                <w:rFonts w:asciiTheme="majorBidi" w:eastAsia="Times New Roman" w:hAnsiTheme="majorBidi" w:cstheme="majorBidi"/>
                <w:lang w:val="tr-TR"/>
              </w:rPr>
            </w:pPr>
            <w:r w:rsidRPr="001E496E">
              <w:rPr>
                <w:rFonts w:asciiTheme="majorBidi" w:hAnsiTheme="majorBidi" w:cstheme="majorBidi"/>
                <w:b/>
                <w:lang w:val="tr-TR"/>
              </w:rPr>
              <w:t>AKTS</w:t>
            </w:r>
          </w:p>
        </w:tc>
      </w:tr>
      <w:tr w:rsidR="001F4759" w:rsidRPr="001E496E" w:rsidTr="00C1655F">
        <w:trPr>
          <w:trHeight w:hRule="exact" w:val="397"/>
        </w:trPr>
        <w:tc>
          <w:tcPr>
            <w:tcW w:w="699" w:type="pct"/>
            <w:vAlign w:val="center"/>
          </w:tcPr>
          <w:p w:rsidR="001F4759" w:rsidRDefault="001F4759" w:rsidP="001F4759">
            <w:pPr>
              <w:pStyle w:val="TableParagraph"/>
              <w:ind w:left="64"/>
              <w:jc w:val="center"/>
              <w:rPr>
                <w:rFonts w:asciiTheme="majorBidi" w:eastAsia="Tahoma" w:hAnsiTheme="majorBidi" w:cstheme="majorBidi"/>
                <w:b/>
              </w:rPr>
            </w:pPr>
            <w:r>
              <w:rPr>
                <w:rFonts w:ascii="Times New Roman" w:hAnsi="Times New Roman"/>
                <w:b/>
                <w:color w:val="000000"/>
              </w:rPr>
              <w:t>ACİL280</w:t>
            </w:r>
          </w:p>
        </w:tc>
        <w:tc>
          <w:tcPr>
            <w:tcW w:w="2565" w:type="pct"/>
            <w:vAlign w:val="center"/>
          </w:tcPr>
          <w:p w:rsidR="001F4759" w:rsidRPr="001E496E" w:rsidRDefault="001F4759" w:rsidP="001F4759">
            <w:pPr>
              <w:pStyle w:val="TableParagraph"/>
              <w:ind w:left="64"/>
              <w:rPr>
                <w:rFonts w:asciiTheme="majorBidi" w:eastAsia="Tahoma" w:hAnsiTheme="majorBidi" w:cstheme="majorBidi"/>
                <w:lang w:val="tr-TR"/>
              </w:rPr>
            </w:pPr>
            <w:proofErr w:type="spellStart"/>
            <w:r>
              <w:rPr>
                <w:rFonts w:ascii="Times New Roman" w:hAnsi="Times New Roman"/>
                <w:color w:val="000000"/>
              </w:rPr>
              <w:t>Arapça</w:t>
            </w:r>
            <w:proofErr w:type="spellEnd"/>
            <w:r>
              <w:rPr>
                <w:rFonts w:ascii="Times New Roman" w:hAnsi="Times New Roman"/>
                <w:color w:val="000000"/>
              </w:rPr>
              <w:t xml:space="preserve"> IV</w:t>
            </w:r>
          </w:p>
        </w:tc>
        <w:tc>
          <w:tcPr>
            <w:tcW w:w="578" w:type="pct"/>
          </w:tcPr>
          <w:p w:rsidR="001F4759" w:rsidRPr="001E496E" w:rsidRDefault="001F4759" w:rsidP="001F4759">
            <w:pPr>
              <w:pStyle w:val="TableParagraph"/>
              <w:jc w:val="center"/>
              <w:rPr>
                <w:rFonts w:asciiTheme="majorBidi" w:eastAsia="Times New Roman" w:hAnsiTheme="majorBidi" w:cstheme="majorBidi"/>
                <w:b/>
                <w:lang w:val="tr-TR"/>
              </w:rPr>
            </w:pPr>
            <w:r w:rsidRPr="00430DC3">
              <w:t>S</w:t>
            </w:r>
          </w:p>
        </w:tc>
        <w:tc>
          <w:tcPr>
            <w:tcW w:w="579" w:type="pct"/>
          </w:tcPr>
          <w:p w:rsidR="001F4759" w:rsidRPr="001E496E" w:rsidRDefault="001F4759" w:rsidP="001F4759">
            <w:pPr>
              <w:spacing w:after="0" w:line="240" w:lineRule="auto"/>
              <w:jc w:val="center"/>
              <w:rPr>
                <w:rFonts w:asciiTheme="majorBidi" w:hAnsiTheme="majorBidi" w:cstheme="majorBidi"/>
              </w:rPr>
            </w:pPr>
            <w:r w:rsidRPr="00430DC3">
              <w:t>(2-0)2</w:t>
            </w:r>
          </w:p>
        </w:tc>
        <w:tc>
          <w:tcPr>
            <w:tcW w:w="579" w:type="pct"/>
          </w:tcPr>
          <w:p w:rsidR="001F4759" w:rsidRPr="001E496E" w:rsidRDefault="001F4759" w:rsidP="001F4759">
            <w:pPr>
              <w:pStyle w:val="TableParagraph"/>
              <w:jc w:val="center"/>
              <w:rPr>
                <w:rFonts w:asciiTheme="majorBidi" w:eastAsia="Times New Roman" w:hAnsiTheme="majorBidi" w:cstheme="majorBidi"/>
                <w:lang w:val="tr-TR"/>
              </w:rPr>
            </w:pPr>
            <w:r w:rsidRPr="00430DC3">
              <w:t>2</w:t>
            </w:r>
          </w:p>
        </w:tc>
      </w:tr>
      <w:tr w:rsidR="00242693" w:rsidRPr="001E496E" w:rsidTr="00AA3208">
        <w:trPr>
          <w:trHeight w:hRule="exact" w:val="397"/>
        </w:trPr>
        <w:tc>
          <w:tcPr>
            <w:tcW w:w="699" w:type="pct"/>
            <w:vAlign w:val="center"/>
          </w:tcPr>
          <w:p w:rsidR="00242693" w:rsidRPr="001E496E" w:rsidRDefault="00D32538" w:rsidP="00B860C5">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Pr="001E496E">
              <w:rPr>
                <w:rFonts w:asciiTheme="majorBidi" w:eastAsia="Tahoma" w:hAnsiTheme="majorBidi" w:cstheme="majorBidi"/>
                <w:b/>
                <w:lang w:val="tr-TR"/>
              </w:rPr>
              <w:t xml:space="preserve"> </w:t>
            </w:r>
            <w:r w:rsidR="00B860C5" w:rsidRPr="001E496E">
              <w:rPr>
                <w:rFonts w:asciiTheme="majorBidi" w:eastAsia="Tahoma" w:hAnsiTheme="majorBidi" w:cstheme="majorBidi"/>
                <w:b/>
                <w:lang w:val="tr-TR"/>
              </w:rPr>
              <w:t>216</w:t>
            </w:r>
          </w:p>
        </w:tc>
        <w:tc>
          <w:tcPr>
            <w:tcW w:w="2565" w:type="pct"/>
            <w:vAlign w:val="center"/>
          </w:tcPr>
          <w:p w:rsidR="00242693" w:rsidRPr="001E496E" w:rsidRDefault="00B860C5" w:rsidP="00B860C5">
            <w:pPr>
              <w:pStyle w:val="TableParagraph"/>
              <w:ind w:left="64"/>
              <w:rPr>
                <w:rFonts w:asciiTheme="majorBidi" w:eastAsia="Tahoma" w:hAnsiTheme="majorBidi" w:cstheme="majorBidi"/>
                <w:lang w:val="tr-TR"/>
              </w:rPr>
            </w:pPr>
            <w:r w:rsidRPr="001E496E">
              <w:rPr>
                <w:rFonts w:asciiTheme="majorBidi" w:eastAsia="Tahoma" w:hAnsiTheme="majorBidi" w:cstheme="majorBidi"/>
                <w:lang w:val="tr-TR"/>
              </w:rPr>
              <w:t>Bilimsel ve Teknik Metinler Çevirisi</w:t>
            </w:r>
          </w:p>
        </w:tc>
        <w:tc>
          <w:tcPr>
            <w:tcW w:w="578" w:type="pct"/>
            <w:vAlign w:val="center"/>
          </w:tcPr>
          <w:p w:rsidR="00242693" w:rsidRPr="001E496E" w:rsidRDefault="00242693" w:rsidP="00B860C5">
            <w:pPr>
              <w:pStyle w:val="TableParagraph"/>
              <w:jc w:val="center"/>
              <w:rPr>
                <w:rFonts w:asciiTheme="majorBidi" w:eastAsia="Times New Roman" w:hAnsiTheme="majorBidi" w:cstheme="majorBidi"/>
                <w:b/>
                <w:lang w:val="tr-TR"/>
              </w:rPr>
            </w:pPr>
            <w:r w:rsidRPr="001E496E">
              <w:rPr>
                <w:rFonts w:asciiTheme="majorBidi" w:eastAsia="Times New Roman" w:hAnsiTheme="majorBidi" w:cstheme="majorBidi"/>
                <w:b/>
                <w:lang w:val="tr-TR"/>
              </w:rPr>
              <w:t>S</w:t>
            </w:r>
          </w:p>
        </w:tc>
        <w:tc>
          <w:tcPr>
            <w:tcW w:w="579" w:type="pct"/>
            <w:vAlign w:val="center"/>
          </w:tcPr>
          <w:p w:rsidR="00242693" w:rsidRPr="001E496E" w:rsidRDefault="00242693" w:rsidP="00B860C5">
            <w:pPr>
              <w:spacing w:after="0" w:line="240" w:lineRule="auto"/>
              <w:jc w:val="center"/>
              <w:rPr>
                <w:rFonts w:asciiTheme="majorBidi" w:hAnsiTheme="majorBidi" w:cstheme="majorBidi"/>
                <w:lang w:val="tr-TR"/>
              </w:rPr>
            </w:pPr>
            <w:r w:rsidRPr="001E496E">
              <w:rPr>
                <w:rFonts w:asciiTheme="majorBidi" w:hAnsiTheme="majorBidi" w:cstheme="majorBidi"/>
                <w:lang w:val="tr-TR"/>
              </w:rPr>
              <w:t>(2-0)2</w:t>
            </w:r>
          </w:p>
        </w:tc>
        <w:tc>
          <w:tcPr>
            <w:tcW w:w="579" w:type="pct"/>
            <w:vAlign w:val="center"/>
          </w:tcPr>
          <w:p w:rsidR="00242693" w:rsidRPr="001E496E" w:rsidRDefault="00242693" w:rsidP="00B860C5">
            <w:pPr>
              <w:pStyle w:val="TableParagraph"/>
              <w:jc w:val="center"/>
              <w:rPr>
                <w:rFonts w:asciiTheme="majorBidi" w:eastAsia="Times New Roman" w:hAnsiTheme="majorBidi" w:cstheme="majorBidi"/>
                <w:lang w:val="tr-TR"/>
              </w:rPr>
            </w:pPr>
            <w:r w:rsidRPr="001E496E">
              <w:rPr>
                <w:rFonts w:asciiTheme="majorBidi" w:eastAsia="Times New Roman" w:hAnsiTheme="majorBidi" w:cstheme="majorBidi"/>
                <w:lang w:val="tr-TR"/>
              </w:rPr>
              <w:t>2</w:t>
            </w:r>
          </w:p>
        </w:tc>
      </w:tr>
      <w:tr w:rsidR="00242693" w:rsidRPr="001E496E" w:rsidTr="00AA3208">
        <w:trPr>
          <w:trHeight w:hRule="exact" w:val="397"/>
        </w:trPr>
        <w:tc>
          <w:tcPr>
            <w:tcW w:w="699" w:type="pct"/>
            <w:vAlign w:val="center"/>
          </w:tcPr>
          <w:p w:rsidR="00242693" w:rsidRPr="001E496E" w:rsidRDefault="00D32538" w:rsidP="00B860C5">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Pr="001E496E">
              <w:rPr>
                <w:rFonts w:asciiTheme="majorBidi" w:eastAsia="Tahoma" w:hAnsiTheme="majorBidi" w:cstheme="majorBidi"/>
                <w:b/>
                <w:lang w:val="tr-TR"/>
              </w:rPr>
              <w:t xml:space="preserve"> </w:t>
            </w:r>
            <w:r w:rsidR="00B860C5" w:rsidRPr="001E496E">
              <w:rPr>
                <w:rFonts w:asciiTheme="majorBidi" w:eastAsia="Tahoma" w:hAnsiTheme="majorBidi" w:cstheme="majorBidi"/>
                <w:b/>
                <w:lang w:val="tr-TR"/>
              </w:rPr>
              <w:t>218</w:t>
            </w:r>
          </w:p>
        </w:tc>
        <w:tc>
          <w:tcPr>
            <w:tcW w:w="2565" w:type="pct"/>
            <w:vAlign w:val="center"/>
          </w:tcPr>
          <w:p w:rsidR="00242693" w:rsidRPr="001E496E" w:rsidRDefault="00A271A9" w:rsidP="00A271A9">
            <w:pPr>
              <w:pStyle w:val="TableParagraph"/>
              <w:ind w:left="64"/>
              <w:rPr>
                <w:rFonts w:asciiTheme="majorBidi" w:eastAsia="Tahoma" w:hAnsiTheme="majorBidi" w:cstheme="majorBidi"/>
                <w:lang w:val="tr-TR"/>
              </w:rPr>
            </w:pPr>
            <w:r w:rsidRPr="001E496E">
              <w:rPr>
                <w:rFonts w:asciiTheme="majorBidi" w:eastAsia="Tahoma" w:hAnsiTheme="majorBidi" w:cstheme="majorBidi"/>
                <w:lang w:val="tr-TR"/>
              </w:rPr>
              <w:t>Bilgisayar Destekli Çeviri ve Yerelleştirme</w:t>
            </w:r>
          </w:p>
        </w:tc>
        <w:tc>
          <w:tcPr>
            <w:tcW w:w="578" w:type="pct"/>
            <w:vAlign w:val="center"/>
          </w:tcPr>
          <w:p w:rsidR="00242693" w:rsidRPr="001E496E" w:rsidRDefault="00242693" w:rsidP="00B860C5">
            <w:pPr>
              <w:pStyle w:val="TableParagraph"/>
              <w:jc w:val="center"/>
              <w:rPr>
                <w:rFonts w:asciiTheme="majorBidi" w:eastAsia="Times New Roman" w:hAnsiTheme="majorBidi" w:cstheme="majorBidi"/>
                <w:b/>
                <w:lang w:val="tr-TR"/>
              </w:rPr>
            </w:pPr>
            <w:r w:rsidRPr="001E496E">
              <w:rPr>
                <w:rFonts w:asciiTheme="majorBidi" w:eastAsia="Times New Roman" w:hAnsiTheme="majorBidi" w:cstheme="majorBidi"/>
                <w:b/>
                <w:lang w:val="tr-TR"/>
              </w:rPr>
              <w:t>S</w:t>
            </w:r>
          </w:p>
        </w:tc>
        <w:tc>
          <w:tcPr>
            <w:tcW w:w="579" w:type="pct"/>
            <w:vAlign w:val="center"/>
          </w:tcPr>
          <w:p w:rsidR="00242693" w:rsidRPr="001E496E" w:rsidRDefault="00242693" w:rsidP="00B860C5">
            <w:pPr>
              <w:spacing w:after="0" w:line="240" w:lineRule="auto"/>
              <w:jc w:val="center"/>
              <w:rPr>
                <w:rFonts w:asciiTheme="majorBidi" w:hAnsiTheme="majorBidi" w:cstheme="majorBidi"/>
                <w:lang w:val="tr-TR"/>
              </w:rPr>
            </w:pPr>
            <w:r w:rsidRPr="001E496E">
              <w:rPr>
                <w:rFonts w:asciiTheme="majorBidi" w:hAnsiTheme="majorBidi" w:cstheme="majorBidi"/>
                <w:lang w:val="tr-TR"/>
              </w:rPr>
              <w:t>(2-0)2</w:t>
            </w:r>
          </w:p>
        </w:tc>
        <w:tc>
          <w:tcPr>
            <w:tcW w:w="579" w:type="pct"/>
            <w:vAlign w:val="center"/>
          </w:tcPr>
          <w:p w:rsidR="00242693" w:rsidRPr="001E496E" w:rsidRDefault="00242693" w:rsidP="00B860C5">
            <w:pPr>
              <w:spacing w:after="0" w:line="240" w:lineRule="auto"/>
              <w:jc w:val="center"/>
              <w:rPr>
                <w:rFonts w:asciiTheme="majorBidi" w:hAnsiTheme="majorBidi" w:cstheme="majorBidi"/>
              </w:rPr>
            </w:pPr>
            <w:r w:rsidRPr="001E496E">
              <w:rPr>
                <w:rFonts w:asciiTheme="majorBidi" w:hAnsiTheme="majorBidi" w:cstheme="majorBidi"/>
                <w:lang w:val="tr-TR"/>
              </w:rPr>
              <w:t>2</w:t>
            </w:r>
          </w:p>
        </w:tc>
      </w:tr>
      <w:tr w:rsidR="00242693" w:rsidRPr="001E496E" w:rsidTr="00AA3208">
        <w:trPr>
          <w:trHeight w:hRule="exact" w:val="397"/>
        </w:trPr>
        <w:tc>
          <w:tcPr>
            <w:tcW w:w="699" w:type="pct"/>
            <w:vAlign w:val="center"/>
          </w:tcPr>
          <w:p w:rsidR="00242693" w:rsidRPr="001E496E" w:rsidRDefault="00D32538" w:rsidP="00B860C5">
            <w:pPr>
              <w:pStyle w:val="TableParagraph"/>
              <w:ind w:left="64"/>
              <w:jc w:val="center"/>
              <w:rPr>
                <w:rFonts w:asciiTheme="majorBidi" w:eastAsia="Tahoma" w:hAnsiTheme="majorBidi" w:cstheme="majorBidi"/>
                <w:b/>
                <w:lang w:val="tr-TR"/>
              </w:rPr>
            </w:pPr>
            <w:r>
              <w:rPr>
                <w:rFonts w:asciiTheme="majorBidi" w:eastAsia="Tahoma" w:hAnsiTheme="majorBidi" w:cstheme="majorBidi"/>
                <w:b/>
              </w:rPr>
              <w:t>ACTÇ</w:t>
            </w:r>
            <w:r w:rsidRPr="001E496E">
              <w:rPr>
                <w:rFonts w:asciiTheme="majorBidi" w:eastAsia="Tahoma" w:hAnsiTheme="majorBidi" w:cstheme="majorBidi"/>
                <w:b/>
                <w:lang w:val="tr-TR"/>
              </w:rPr>
              <w:t xml:space="preserve"> </w:t>
            </w:r>
            <w:r w:rsidR="00B860C5" w:rsidRPr="001E496E">
              <w:rPr>
                <w:rFonts w:asciiTheme="majorBidi" w:eastAsia="Tahoma" w:hAnsiTheme="majorBidi" w:cstheme="majorBidi"/>
                <w:b/>
                <w:lang w:val="tr-TR"/>
              </w:rPr>
              <w:t>220</w:t>
            </w:r>
          </w:p>
        </w:tc>
        <w:tc>
          <w:tcPr>
            <w:tcW w:w="2565" w:type="pct"/>
            <w:vAlign w:val="center"/>
          </w:tcPr>
          <w:p w:rsidR="00242693" w:rsidRPr="001E496E" w:rsidRDefault="00136060" w:rsidP="00B860C5">
            <w:pPr>
              <w:pStyle w:val="TableParagraph"/>
              <w:ind w:left="64"/>
              <w:rPr>
                <w:rFonts w:asciiTheme="majorBidi" w:hAnsiTheme="majorBidi" w:cstheme="majorBidi"/>
                <w:lang w:val="tr-TR"/>
              </w:rPr>
            </w:pPr>
            <w:r w:rsidRPr="001E496E">
              <w:rPr>
                <w:rFonts w:asciiTheme="majorBidi" w:hAnsiTheme="majorBidi" w:cstheme="majorBidi"/>
                <w:lang w:val="tr-TR"/>
              </w:rPr>
              <w:t>Basın Dili ve Çevirisi</w:t>
            </w:r>
          </w:p>
        </w:tc>
        <w:tc>
          <w:tcPr>
            <w:tcW w:w="578" w:type="pct"/>
            <w:vAlign w:val="center"/>
          </w:tcPr>
          <w:p w:rsidR="00242693" w:rsidRPr="001E496E" w:rsidRDefault="00242693" w:rsidP="00B860C5">
            <w:pPr>
              <w:pStyle w:val="TableParagraph"/>
              <w:jc w:val="center"/>
              <w:rPr>
                <w:rFonts w:asciiTheme="majorBidi" w:eastAsia="Times New Roman" w:hAnsiTheme="majorBidi" w:cstheme="majorBidi"/>
                <w:b/>
                <w:lang w:val="tr-TR"/>
              </w:rPr>
            </w:pPr>
            <w:r w:rsidRPr="001E496E">
              <w:rPr>
                <w:rFonts w:asciiTheme="majorBidi" w:eastAsia="Times New Roman" w:hAnsiTheme="majorBidi" w:cstheme="majorBidi"/>
                <w:b/>
                <w:lang w:val="tr-TR"/>
              </w:rPr>
              <w:t>S</w:t>
            </w:r>
          </w:p>
        </w:tc>
        <w:tc>
          <w:tcPr>
            <w:tcW w:w="579" w:type="pct"/>
            <w:vAlign w:val="center"/>
          </w:tcPr>
          <w:p w:rsidR="00242693" w:rsidRPr="001E496E" w:rsidRDefault="00242693" w:rsidP="00B860C5">
            <w:pPr>
              <w:spacing w:after="0" w:line="240" w:lineRule="auto"/>
              <w:jc w:val="center"/>
              <w:rPr>
                <w:rFonts w:asciiTheme="majorBidi" w:hAnsiTheme="majorBidi" w:cstheme="majorBidi"/>
                <w:lang w:val="tr-TR"/>
              </w:rPr>
            </w:pPr>
            <w:r w:rsidRPr="001E496E">
              <w:rPr>
                <w:rFonts w:asciiTheme="majorBidi" w:hAnsiTheme="majorBidi" w:cstheme="majorBidi"/>
                <w:lang w:val="tr-TR"/>
              </w:rPr>
              <w:t>(2-0)2</w:t>
            </w:r>
          </w:p>
        </w:tc>
        <w:tc>
          <w:tcPr>
            <w:tcW w:w="579" w:type="pct"/>
            <w:vAlign w:val="center"/>
          </w:tcPr>
          <w:p w:rsidR="00242693" w:rsidRPr="001E496E" w:rsidRDefault="00242693" w:rsidP="00B860C5">
            <w:pPr>
              <w:spacing w:after="0" w:line="240" w:lineRule="auto"/>
              <w:jc w:val="center"/>
              <w:rPr>
                <w:rFonts w:asciiTheme="majorBidi" w:hAnsiTheme="majorBidi" w:cstheme="majorBidi"/>
              </w:rPr>
            </w:pPr>
            <w:r w:rsidRPr="001E496E">
              <w:rPr>
                <w:rFonts w:asciiTheme="majorBidi" w:hAnsiTheme="majorBidi" w:cstheme="majorBidi"/>
                <w:lang w:val="tr-TR"/>
              </w:rPr>
              <w:t>2</w:t>
            </w:r>
          </w:p>
        </w:tc>
      </w:tr>
    </w:tbl>
    <w:p w:rsidR="003A1B03" w:rsidRPr="001E496E" w:rsidRDefault="003A1B03" w:rsidP="00B860C5">
      <w:pPr>
        <w:spacing w:after="0" w:line="240" w:lineRule="auto"/>
        <w:rPr>
          <w:rFonts w:asciiTheme="majorBidi" w:hAnsiTheme="majorBidi" w:cstheme="majorBidi"/>
        </w:rPr>
      </w:pPr>
    </w:p>
    <w:p w:rsidR="003A1B03" w:rsidRPr="001E496E" w:rsidRDefault="003A1B03" w:rsidP="00B860C5">
      <w:pPr>
        <w:spacing w:after="0" w:line="240" w:lineRule="auto"/>
        <w:rPr>
          <w:rFonts w:asciiTheme="majorBidi" w:hAnsiTheme="majorBidi" w:cstheme="majorBidi"/>
        </w:rPr>
      </w:pPr>
    </w:p>
    <w:p w:rsidR="003A1B03" w:rsidRPr="001E496E" w:rsidRDefault="003A1B03" w:rsidP="00B860C5">
      <w:pPr>
        <w:spacing w:after="0" w:line="240" w:lineRule="auto"/>
        <w:rPr>
          <w:rFonts w:asciiTheme="majorBidi" w:hAnsiTheme="majorBidi" w:cstheme="majorBidi"/>
        </w:rPr>
      </w:pPr>
    </w:p>
    <w:p w:rsidR="003A1B03" w:rsidRPr="001E496E" w:rsidRDefault="003A1B03" w:rsidP="00B860C5">
      <w:pPr>
        <w:spacing w:after="0" w:line="240" w:lineRule="auto"/>
        <w:rPr>
          <w:rFonts w:asciiTheme="majorBidi" w:hAnsiTheme="majorBidi" w:cstheme="majorBidi"/>
        </w:rPr>
      </w:pPr>
    </w:p>
    <w:p w:rsidR="003A1B03" w:rsidRPr="001E496E" w:rsidRDefault="003A1B03" w:rsidP="00B860C5">
      <w:pPr>
        <w:spacing w:after="0" w:line="240" w:lineRule="auto"/>
        <w:rPr>
          <w:rFonts w:asciiTheme="majorBidi" w:hAnsiTheme="majorBidi" w:cstheme="majorBidi"/>
        </w:rPr>
      </w:pPr>
    </w:p>
    <w:p w:rsidR="003A1B03" w:rsidRPr="001E496E" w:rsidRDefault="003A1B03" w:rsidP="00B860C5">
      <w:pPr>
        <w:spacing w:after="0" w:line="240" w:lineRule="auto"/>
        <w:rPr>
          <w:rFonts w:asciiTheme="majorBidi" w:hAnsiTheme="majorBidi" w:cstheme="majorBidi"/>
        </w:rPr>
      </w:pPr>
    </w:p>
    <w:p w:rsidR="003A1B03" w:rsidRPr="001E496E" w:rsidRDefault="003A1B03" w:rsidP="00B860C5">
      <w:pPr>
        <w:spacing w:after="0" w:line="240" w:lineRule="auto"/>
        <w:rPr>
          <w:rFonts w:asciiTheme="majorBidi" w:hAnsiTheme="majorBidi" w:cstheme="majorBidi"/>
        </w:rPr>
      </w:pPr>
    </w:p>
    <w:p w:rsidR="003A1B03" w:rsidRPr="001E496E" w:rsidRDefault="003A1B03" w:rsidP="00B860C5">
      <w:pPr>
        <w:spacing w:after="0" w:line="240" w:lineRule="auto"/>
        <w:rPr>
          <w:rFonts w:asciiTheme="majorBidi" w:hAnsiTheme="majorBidi" w:cstheme="majorBidi"/>
        </w:rPr>
      </w:pPr>
    </w:p>
    <w:p w:rsidR="003A1B03" w:rsidRPr="001E496E" w:rsidRDefault="003A1B03" w:rsidP="00B860C5">
      <w:pPr>
        <w:spacing w:after="0" w:line="240" w:lineRule="auto"/>
        <w:rPr>
          <w:rFonts w:asciiTheme="majorBidi" w:hAnsiTheme="majorBidi" w:cstheme="majorBidi"/>
        </w:rPr>
      </w:pPr>
    </w:p>
    <w:p w:rsidR="003A1B03" w:rsidRPr="001E496E" w:rsidRDefault="003A1B03" w:rsidP="00B860C5">
      <w:pPr>
        <w:spacing w:after="0" w:line="240" w:lineRule="auto"/>
        <w:rPr>
          <w:rFonts w:asciiTheme="majorBidi" w:hAnsiTheme="majorBidi" w:cstheme="majorBidi"/>
        </w:rPr>
      </w:pPr>
    </w:p>
    <w:p w:rsidR="003A1B03" w:rsidRPr="001E496E" w:rsidRDefault="003A1B03" w:rsidP="00B860C5">
      <w:pPr>
        <w:spacing w:after="0" w:line="240" w:lineRule="auto"/>
        <w:rPr>
          <w:rFonts w:asciiTheme="majorBidi" w:hAnsiTheme="majorBidi" w:cstheme="majorBidi"/>
        </w:rPr>
      </w:pPr>
    </w:p>
    <w:p w:rsidR="003A1B03" w:rsidRPr="001E496E" w:rsidRDefault="003A1B03" w:rsidP="00944BD8">
      <w:pPr>
        <w:spacing w:after="0" w:line="240" w:lineRule="auto"/>
        <w:rPr>
          <w:rFonts w:asciiTheme="majorBidi" w:hAnsiTheme="majorBidi" w:cstheme="majorBidi"/>
        </w:rPr>
      </w:pPr>
    </w:p>
    <w:p w:rsidR="003A1B03" w:rsidRPr="001E496E" w:rsidRDefault="003A1B03" w:rsidP="00944BD8">
      <w:pPr>
        <w:spacing w:after="0" w:line="240" w:lineRule="auto"/>
        <w:rPr>
          <w:rFonts w:asciiTheme="majorBidi" w:hAnsiTheme="majorBidi" w:cstheme="majorBidi"/>
        </w:rPr>
      </w:pPr>
    </w:p>
    <w:p w:rsidR="003A1B03" w:rsidRPr="001E496E" w:rsidRDefault="003A1B03" w:rsidP="00944BD8">
      <w:pPr>
        <w:spacing w:after="0" w:line="240" w:lineRule="auto"/>
        <w:rPr>
          <w:rFonts w:asciiTheme="majorBidi" w:hAnsiTheme="majorBidi" w:cstheme="majorBidi"/>
        </w:rPr>
      </w:pPr>
    </w:p>
    <w:p w:rsidR="003A1B03" w:rsidRDefault="003A1B03" w:rsidP="00944BD8">
      <w:pPr>
        <w:spacing w:after="0" w:line="240" w:lineRule="auto"/>
        <w:rPr>
          <w:rFonts w:asciiTheme="majorBidi" w:hAnsiTheme="majorBidi" w:cstheme="majorBidi"/>
        </w:rPr>
      </w:pPr>
    </w:p>
    <w:p w:rsidR="00ED660F" w:rsidRPr="001E496E" w:rsidRDefault="00ED660F" w:rsidP="00944BD8">
      <w:pPr>
        <w:spacing w:after="0" w:line="240" w:lineRule="auto"/>
        <w:rPr>
          <w:rFonts w:asciiTheme="majorBidi" w:hAnsiTheme="majorBidi" w:cstheme="majorBidi"/>
        </w:rPr>
      </w:pPr>
    </w:p>
    <w:p w:rsidR="003A1B03" w:rsidRPr="001E496E" w:rsidRDefault="003A1B03" w:rsidP="00944BD8">
      <w:pPr>
        <w:spacing w:after="0" w:line="240" w:lineRule="auto"/>
        <w:rPr>
          <w:rFonts w:asciiTheme="majorBidi" w:hAnsiTheme="majorBidi" w:cstheme="majorBidi"/>
        </w:rPr>
      </w:pPr>
    </w:p>
    <w:p w:rsidR="003A1B03" w:rsidRPr="001E496E" w:rsidRDefault="003A1B03" w:rsidP="00944BD8">
      <w:pPr>
        <w:spacing w:after="0" w:line="240" w:lineRule="auto"/>
        <w:rPr>
          <w:rFonts w:asciiTheme="majorBidi" w:hAnsiTheme="majorBidi" w:cstheme="majorBidi"/>
        </w:rPr>
      </w:pPr>
    </w:p>
    <w:p w:rsidR="003A1B03" w:rsidRPr="001E496E" w:rsidRDefault="003A1B03" w:rsidP="00944BD8">
      <w:pPr>
        <w:spacing w:after="0" w:line="240" w:lineRule="auto"/>
        <w:rPr>
          <w:rFonts w:asciiTheme="majorBidi" w:hAnsiTheme="majorBidi" w:cstheme="majorBidi"/>
        </w:rPr>
      </w:pPr>
    </w:p>
    <w:p w:rsidR="003A1B03" w:rsidRPr="001E496E" w:rsidRDefault="003A1B03" w:rsidP="00A271A9">
      <w:pPr>
        <w:spacing w:after="0" w:line="240" w:lineRule="auto"/>
        <w:rPr>
          <w:rFonts w:asciiTheme="majorBidi" w:hAnsiTheme="majorBidi" w:cstheme="majorBidi"/>
        </w:rPr>
      </w:pPr>
    </w:p>
    <w:tbl>
      <w:tblPr>
        <w:tblStyle w:val="TabloKlavuzu"/>
        <w:tblW w:w="5000" w:type="pct"/>
        <w:tblLook w:val="04A0"/>
      </w:tblPr>
      <w:tblGrid>
        <w:gridCol w:w="1425"/>
        <w:gridCol w:w="8712"/>
      </w:tblGrid>
      <w:tr w:rsidR="003A1B03" w:rsidRPr="001E496E" w:rsidTr="00AA3208">
        <w:trPr>
          <w:trHeight w:val="454"/>
        </w:trPr>
        <w:tc>
          <w:tcPr>
            <w:tcW w:w="5000" w:type="pct"/>
            <w:gridSpan w:val="2"/>
            <w:vAlign w:val="center"/>
          </w:tcPr>
          <w:p w:rsidR="003A1B03" w:rsidRPr="001E496E" w:rsidRDefault="003A1B03" w:rsidP="00A271A9">
            <w:pPr>
              <w:tabs>
                <w:tab w:val="left" w:pos="3165"/>
              </w:tabs>
              <w:spacing w:after="0" w:line="240" w:lineRule="auto"/>
              <w:jc w:val="center"/>
              <w:rPr>
                <w:rFonts w:asciiTheme="majorBidi" w:hAnsiTheme="majorBidi" w:cstheme="majorBidi"/>
                <w:sz w:val="22"/>
              </w:rPr>
            </w:pPr>
            <w:r w:rsidRPr="001E496E">
              <w:rPr>
                <w:rFonts w:asciiTheme="majorBidi" w:hAnsiTheme="majorBidi" w:cstheme="majorBidi"/>
                <w:b/>
                <w:sz w:val="22"/>
              </w:rPr>
              <w:t>PROGRAMLA İLE İLGİLİ KISALTMALAR</w:t>
            </w:r>
          </w:p>
        </w:tc>
      </w:tr>
      <w:tr w:rsidR="003A1B03" w:rsidRPr="001E496E" w:rsidTr="00AA3208">
        <w:trPr>
          <w:trHeight w:val="454"/>
        </w:trPr>
        <w:tc>
          <w:tcPr>
            <w:tcW w:w="703" w:type="pct"/>
            <w:vAlign w:val="center"/>
          </w:tcPr>
          <w:p w:rsidR="003A1B03" w:rsidRPr="001E496E" w:rsidRDefault="003A1B03" w:rsidP="00A271A9">
            <w:pPr>
              <w:tabs>
                <w:tab w:val="left" w:pos="3165"/>
              </w:tabs>
              <w:spacing w:after="0" w:line="240" w:lineRule="auto"/>
              <w:jc w:val="center"/>
              <w:rPr>
                <w:rFonts w:asciiTheme="majorBidi" w:hAnsiTheme="majorBidi" w:cstheme="majorBidi"/>
                <w:b/>
                <w:sz w:val="22"/>
              </w:rPr>
            </w:pPr>
            <w:r w:rsidRPr="001E496E">
              <w:rPr>
                <w:rFonts w:asciiTheme="majorBidi" w:hAnsiTheme="majorBidi" w:cstheme="majorBidi"/>
                <w:b/>
                <w:sz w:val="22"/>
              </w:rPr>
              <w:t>(T)</w:t>
            </w:r>
          </w:p>
        </w:tc>
        <w:tc>
          <w:tcPr>
            <w:tcW w:w="4297" w:type="pct"/>
            <w:vAlign w:val="center"/>
          </w:tcPr>
          <w:p w:rsidR="003A1B03" w:rsidRPr="001E496E" w:rsidRDefault="003A1B03" w:rsidP="00A271A9">
            <w:pPr>
              <w:tabs>
                <w:tab w:val="left" w:pos="3165"/>
              </w:tabs>
              <w:spacing w:after="0" w:line="240" w:lineRule="auto"/>
              <w:rPr>
                <w:rFonts w:asciiTheme="majorBidi" w:hAnsiTheme="majorBidi" w:cstheme="majorBidi"/>
                <w:sz w:val="22"/>
              </w:rPr>
            </w:pPr>
            <w:r w:rsidRPr="001E496E">
              <w:rPr>
                <w:rFonts w:asciiTheme="majorBidi" w:hAnsiTheme="majorBidi" w:cstheme="majorBidi"/>
                <w:sz w:val="22"/>
              </w:rPr>
              <w:t>Teorik</w:t>
            </w:r>
          </w:p>
        </w:tc>
      </w:tr>
      <w:tr w:rsidR="003A1B03" w:rsidRPr="001E496E" w:rsidTr="00AA3208">
        <w:trPr>
          <w:trHeight w:val="454"/>
        </w:trPr>
        <w:tc>
          <w:tcPr>
            <w:tcW w:w="703" w:type="pct"/>
            <w:vAlign w:val="center"/>
          </w:tcPr>
          <w:p w:rsidR="003A1B03" w:rsidRPr="001E496E" w:rsidRDefault="003A1B03" w:rsidP="00A271A9">
            <w:pPr>
              <w:tabs>
                <w:tab w:val="left" w:pos="3165"/>
              </w:tabs>
              <w:spacing w:after="0" w:line="240" w:lineRule="auto"/>
              <w:jc w:val="center"/>
              <w:rPr>
                <w:rFonts w:asciiTheme="majorBidi" w:hAnsiTheme="majorBidi" w:cstheme="majorBidi"/>
                <w:b/>
                <w:sz w:val="22"/>
              </w:rPr>
            </w:pPr>
            <w:r w:rsidRPr="001E496E">
              <w:rPr>
                <w:rFonts w:asciiTheme="majorBidi" w:hAnsiTheme="majorBidi" w:cstheme="majorBidi"/>
                <w:b/>
                <w:sz w:val="22"/>
              </w:rPr>
              <w:t>(U)</w:t>
            </w:r>
          </w:p>
        </w:tc>
        <w:tc>
          <w:tcPr>
            <w:tcW w:w="4297" w:type="pct"/>
            <w:vAlign w:val="center"/>
          </w:tcPr>
          <w:p w:rsidR="003A1B03" w:rsidRPr="001E496E" w:rsidRDefault="003A1B03" w:rsidP="00A271A9">
            <w:pPr>
              <w:tabs>
                <w:tab w:val="left" w:pos="3165"/>
              </w:tabs>
              <w:spacing w:after="0" w:line="240" w:lineRule="auto"/>
              <w:rPr>
                <w:rFonts w:asciiTheme="majorBidi" w:hAnsiTheme="majorBidi" w:cstheme="majorBidi"/>
                <w:sz w:val="22"/>
              </w:rPr>
            </w:pPr>
            <w:r w:rsidRPr="001E496E">
              <w:rPr>
                <w:rFonts w:asciiTheme="majorBidi" w:hAnsiTheme="majorBidi" w:cstheme="majorBidi"/>
                <w:sz w:val="22"/>
              </w:rPr>
              <w:t>Uygulama</w:t>
            </w:r>
          </w:p>
        </w:tc>
      </w:tr>
      <w:tr w:rsidR="003A1B03" w:rsidRPr="001E496E" w:rsidTr="00AA3208">
        <w:trPr>
          <w:trHeight w:val="454"/>
        </w:trPr>
        <w:tc>
          <w:tcPr>
            <w:tcW w:w="703" w:type="pct"/>
            <w:vAlign w:val="center"/>
          </w:tcPr>
          <w:p w:rsidR="003A1B03" w:rsidRPr="001E496E" w:rsidRDefault="003A1B03" w:rsidP="00A271A9">
            <w:pPr>
              <w:tabs>
                <w:tab w:val="left" w:pos="3165"/>
              </w:tabs>
              <w:spacing w:after="0" w:line="240" w:lineRule="auto"/>
              <w:jc w:val="center"/>
              <w:rPr>
                <w:rFonts w:asciiTheme="majorBidi" w:hAnsiTheme="majorBidi" w:cstheme="majorBidi"/>
                <w:b/>
                <w:sz w:val="22"/>
              </w:rPr>
            </w:pPr>
            <w:r w:rsidRPr="001E496E">
              <w:rPr>
                <w:rFonts w:asciiTheme="majorBidi" w:hAnsiTheme="majorBidi" w:cstheme="majorBidi"/>
                <w:b/>
                <w:sz w:val="22"/>
              </w:rPr>
              <w:t>(K)</w:t>
            </w:r>
          </w:p>
        </w:tc>
        <w:tc>
          <w:tcPr>
            <w:tcW w:w="4297" w:type="pct"/>
            <w:vAlign w:val="center"/>
          </w:tcPr>
          <w:p w:rsidR="003A1B03" w:rsidRPr="001E496E" w:rsidRDefault="003A1B03" w:rsidP="00A271A9">
            <w:pPr>
              <w:tabs>
                <w:tab w:val="left" w:pos="3165"/>
              </w:tabs>
              <w:spacing w:after="0" w:line="240" w:lineRule="auto"/>
              <w:rPr>
                <w:rFonts w:asciiTheme="majorBidi" w:hAnsiTheme="majorBidi" w:cstheme="majorBidi"/>
                <w:sz w:val="22"/>
              </w:rPr>
            </w:pPr>
            <w:r w:rsidRPr="001E496E">
              <w:rPr>
                <w:rFonts w:asciiTheme="majorBidi" w:hAnsiTheme="majorBidi" w:cstheme="majorBidi"/>
                <w:sz w:val="22"/>
              </w:rPr>
              <w:t>Kredi</w:t>
            </w:r>
          </w:p>
        </w:tc>
      </w:tr>
      <w:tr w:rsidR="003A1B03" w:rsidRPr="001E496E" w:rsidTr="00AA3208">
        <w:trPr>
          <w:trHeight w:val="454"/>
        </w:trPr>
        <w:tc>
          <w:tcPr>
            <w:tcW w:w="703" w:type="pct"/>
            <w:vAlign w:val="center"/>
          </w:tcPr>
          <w:p w:rsidR="003A1B03" w:rsidRPr="001E496E" w:rsidRDefault="003A1B03" w:rsidP="00A271A9">
            <w:pPr>
              <w:tabs>
                <w:tab w:val="left" w:pos="3165"/>
              </w:tabs>
              <w:spacing w:after="0" w:line="240" w:lineRule="auto"/>
              <w:jc w:val="center"/>
              <w:rPr>
                <w:rFonts w:asciiTheme="majorBidi" w:hAnsiTheme="majorBidi" w:cstheme="majorBidi"/>
                <w:b/>
                <w:sz w:val="22"/>
              </w:rPr>
            </w:pPr>
            <w:r w:rsidRPr="001E496E">
              <w:rPr>
                <w:rFonts w:asciiTheme="majorBidi" w:hAnsiTheme="majorBidi" w:cstheme="majorBidi"/>
                <w:b/>
                <w:sz w:val="22"/>
              </w:rPr>
              <w:t>(Z)</w:t>
            </w:r>
          </w:p>
        </w:tc>
        <w:tc>
          <w:tcPr>
            <w:tcW w:w="4297" w:type="pct"/>
            <w:vAlign w:val="center"/>
          </w:tcPr>
          <w:p w:rsidR="003A1B03" w:rsidRPr="001E496E" w:rsidRDefault="003A1B03" w:rsidP="00A271A9">
            <w:pPr>
              <w:tabs>
                <w:tab w:val="left" w:pos="3165"/>
              </w:tabs>
              <w:spacing w:after="0" w:line="240" w:lineRule="auto"/>
              <w:rPr>
                <w:rFonts w:asciiTheme="majorBidi" w:hAnsiTheme="majorBidi" w:cstheme="majorBidi"/>
                <w:sz w:val="22"/>
              </w:rPr>
            </w:pPr>
            <w:r w:rsidRPr="001E496E">
              <w:rPr>
                <w:rFonts w:asciiTheme="majorBidi" w:hAnsiTheme="majorBidi" w:cstheme="majorBidi"/>
                <w:sz w:val="22"/>
              </w:rPr>
              <w:t>Zorunlu Ders</w:t>
            </w:r>
          </w:p>
        </w:tc>
      </w:tr>
      <w:tr w:rsidR="003A1B03" w:rsidRPr="001E496E" w:rsidTr="00AA3208">
        <w:trPr>
          <w:trHeight w:val="454"/>
        </w:trPr>
        <w:tc>
          <w:tcPr>
            <w:tcW w:w="703" w:type="pct"/>
            <w:vAlign w:val="center"/>
          </w:tcPr>
          <w:p w:rsidR="003A1B03" w:rsidRPr="001E496E" w:rsidRDefault="003A1B03" w:rsidP="00A271A9">
            <w:pPr>
              <w:tabs>
                <w:tab w:val="left" w:pos="3165"/>
              </w:tabs>
              <w:spacing w:after="0" w:line="240" w:lineRule="auto"/>
              <w:jc w:val="center"/>
              <w:rPr>
                <w:rFonts w:asciiTheme="majorBidi" w:hAnsiTheme="majorBidi" w:cstheme="majorBidi"/>
                <w:b/>
                <w:sz w:val="22"/>
              </w:rPr>
            </w:pPr>
            <w:r w:rsidRPr="001E496E">
              <w:rPr>
                <w:rFonts w:asciiTheme="majorBidi" w:hAnsiTheme="majorBidi" w:cstheme="majorBidi"/>
                <w:b/>
                <w:sz w:val="22"/>
              </w:rPr>
              <w:t>(OZ)</w:t>
            </w:r>
          </w:p>
        </w:tc>
        <w:tc>
          <w:tcPr>
            <w:tcW w:w="4297" w:type="pct"/>
            <w:vAlign w:val="center"/>
          </w:tcPr>
          <w:p w:rsidR="003A1B03" w:rsidRPr="001E496E" w:rsidRDefault="003A1B03" w:rsidP="00A271A9">
            <w:pPr>
              <w:tabs>
                <w:tab w:val="left" w:pos="3165"/>
              </w:tabs>
              <w:spacing w:after="0" w:line="240" w:lineRule="auto"/>
              <w:rPr>
                <w:rFonts w:asciiTheme="majorBidi" w:hAnsiTheme="majorBidi" w:cstheme="majorBidi"/>
                <w:sz w:val="22"/>
              </w:rPr>
            </w:pPr>
            <w:r w:rsidRPr="001E496E">
              <w:rPr>
                <w:rFonts w:asciiTheme="majorBidi" w:hAnsiTheme="majorBidi" w:cstheme="majorBidi"/>
                <w:sz w:val="22"/>
              </w:rPr>
              <w:t>Ortak Zorunlu</w:t>
            </w:r>
          </w:p>
        </w:tc>
      </w:tr>
      <w:tr w:rsidR="003A1B03" w:rsidRPr="001E496E" w:rsidTr="00AA3208">
        <w:trPr>
          <w:trHeight w:val="454"/>
        </w:trPr>
        <w:tc>
          <w:tcPr>
            <w:tcW w:w="703" w:type="pct"/>
            <w:vAlign w:val="center"/>
          </w:tcPr>
          <w:p w:rsidR="003A1B03" w:rsidRPr="001E496E" w:rsidRDefault="003A1B03" w:rsidP="00A271A9">
            <w:pPr>
              <w:tabs>
                <w:tab w:val="left" w:pos="3165"/>
              </w:tabs>
              <w:spacing w:after="0" w:line="240" w:lineRule="auto"/>
              <w:jc w:val="center"/>
              <w:rPr>
                <w:rFonts w:asciiTheme="majorBidi" w:hAnsiTheme="majorBidi" w:cstheme="majorBidi"/>
                <w:b/>
                <w:sz w:val="22"/>
              </w:rPr>
            </w:pPr>
            <w:r w:rsidRPr="001E496E">
              <w:rPr>
                <w:rFonts w:asciiTheme="majorBidi" w:hAnsiTheme="majorBidi" w:cstheme="majorBidi"/>
                <w:b/>
                <w:sz w:val="22"/>
              </w:rPr>
              <w:t>(OS)</w:t>
            </w:r>
          </w:p>
        </w:tc>
        <w:tc>
          <w:tcPr>
            <w:tcW w:w="4297" w:type="pct"/>
            <w:vAlign w:val="center"/>
          </w:tcPr>
          <w:p w:rsidR="003A1B03" w:rsidRPr="001E496E" w:rsidRDefault="003A1B03" w:rsidP="00A271A9">
            <w:pPr>
              <w:tabs>
                <w:tab w:val="left" w:pos="3165"/>
              </w:tabs>
              <w:spacing w:after="0" w:line="240" w:lineRule="auto"/>
              <w:rPr>
                <w:rFonts w:asciiTheme="majorBidi" w:hAnsiTheme="majorBidi" w:cstheme="majorBidi"/>
                <w:sz w:val="22"/>
              </w:rPr>
            </w:pPr>
            <w:r w:rsidRPr="001E496E">
              <w:rPr>
                <w:rFonts w:asciiTheme="majorBidi" w:hAnsiTheme="majorBidi" w:cstheme="majorBidi"/>
                <w:sz w:val="22"/>
              </w:rPr>
              <w:t>Ortak Seçmeli</w:t>
            </w:r>
          </w:p>
        </w:tc>
      </w:tr>
      <w:tr w:rsidR="004E20ED" w:rsidRPr="001E496E" w:rsidTr="00AA3208">
        <w:trPr>
          <w:trHeight w:val="454"/>
        </w:trPr>
        <w:tc>
          <w:tcPr>
            <w:tcW w:w="703" w:type="pct"/>
            <w:vAlign w:val="center"/>
          </w:tcPr>
          <w:p w:rsidR="004E20ED" w:rsidRPr="001E496E" w:rsidRDefault="004E20ED" w:rsidP="00A271A9">
            <w:pPr>
              <w:tabs>
                <w:tab w:val="left" w:pos="3165"/>
              </w:tabs>
              <w:spacing w:after="0" w:line="240" w:lineRule="auto"/>
              <w:jc w:val="center"/>
              <w:rPr>
                <w:rFonts w:asciiTheme="majorBidi" w:hAnsiTheme="majorBidi" w:cstheme="majorBidi"/>
                <w:b/>
              </w:rPr>
            </w:pPr>
            <w:r w:rsidRPr="004E20ED">
              <w:rPr>
                <w:rFonts w:asciiTheme="majorBidi" w:hAnsiTheme="majorBidi" w:cstheme="majorBidi"/>
                <w:b/>
              </w:rPr>
              <w:t>(ACTÇ)</w:t>
            </w:r>
          </w:p>
        </w:tc>
        <w:tc>
          <w:tcPr>
            <w:tcW w:w="4297" w:type="pct"/>
            <w:vAlign w:val="center"/>
          </w:tcPr>
          <w:p w:rsidR="004E20ED" w:rsidRPr="001E496E" w:rsidRDefault="001B4D19" w:rsidP="00A271A9">
            <w:pPr>
              <w:tabs>
                <w:tab w:val="left" w:pos="3165"/>
              </w:tabs>
              <w:spacing w:after="0" w:line="240" w:lineRule="auto"/>
              <w:rPr>
                <w:rFonts w:asciiTheme="majorBidi" w:hAnsiTheme="majorBidi" w:cstheme="majorBidi"/>
              </w:rPr>
            </w:pPr>
            <w:r>
              <w:rPr>
                <w:rFonts w:asciiTheme="majorBidi" w:hAnsiTheme="majorBidi" w:cstheme="majorBidi"/>
              </w:rPr>
              <w:t xml:space="preserve">Arapça </w:t>
            </w:r>
            <w:proofErr w:type="spellStart"/>
            <w:r w:rsidR="004E20ED" w:rsidRPr="004E20ED">
              <w:rPr>
                <w:rFonts w:asciiTheme="majorBidi" w:hAnsiTheme="majorBidi" w:cstheme="majorBidi"/>
              </w:rPr>
              <w:t>Cerablus</w:t>
            </w:r>
            <w:proofErr w:type="spellEnd"/>
            <w:r w:rsidR="004E20ED" w:rsidRPr="004E20ED">
              <w:rPr>
                <w:rFonts w:asciiTheme="majorBidi" w:hAnsiTheme="majorBidi" w:cstheme="majorBidi"/>
              </w:rPr>
              <w:t xml:space="preserve"> </w:t>
            </w:r>
            <w:r w:rsidR="004E20ED">
              <w:rPr>
                <w:rFonts w:asciiTheme="majorBidi" w:hAnsiTheme="majorBidi" w:cstheme="majorBidi"/>
              </w:rPr>
              <w:t xml:space="preserve">Uygulamalı Türkçe ve Çevirmenlik </w:t>
            </w:r>
            <w:r>
              <w:rPr>
                <w:rFonts w:asciiTheme="majorBidi" w:hAnsiTheme="majorBidi" w:cstheme="majorBidi"/>
              </w:rPr>
              <w:t>Programı</w:t>
            </w:r>
            <w:r w:rsidR="004E20ED">
              <w:rPr>
                <w:rFonts w:asciiTheme="majorBidi" w:hAnsiTheme="majorBidi" w:cstheme="majorBidi"/>
              </w:rPr>
              <w:t xml:space="preserve"> </w:t>
            </w:r>
          </w:p>
        </w:tc>
      </w:tr>
      <w:tr w:rsidR="003A1B03" w:rsidRPr="001E496E" w:rsidTr="00AA3208">
        <w:trPr>
          <w:trHeight w:val="454"/>
        </w:trPr>
        <w:tc>
          <w:tcPr>
            <w:tcW w:w="703" w:type="pct"/>
            <w:vAlign w:val="center"/>
          </w:tcPr>
          <w:p w:rsidR="003A1B03" w:rsidRPr="001E496E" w:rsidRDefault="003A1B03" w:rsidP="00A271A9">
            <w:pPr>
              <w:tabs>
                <w:tab w:val="left" w:pos="3165"/>
              </w:tabs>
              <w:spacing w:after="0" w:line="240" w:lineRule="auto"/>
              <w:jc w:val="center"/>
              <w:rPr>
                <w:rFonts w:asciiTheme="majorBidi" w:hAnsiTheme="majorBidi" w:cstheme="majorBidi"/>
                <w:b/>
                <w:sz w:val="22"/>
              </w:rPr>
            </w:pPr>
            <w:r w:rsidRPr="001E496E">
              <w:rPr>
                <w:rFonts w:asciiTheme="majorBidi" w:hAnsiTheme="majorBidi" w:cstheme="majorBidi"/>
                <w:b/>
                <w:sz w:val="22"/>
              </w:rPr>
              <w:t>(AKTS)</w:t>
            </w:r>
          </w:p>
        </w:tc>
        <w:tc>
          <w:tcPr>
            <w:tcW w:w="4297" w:type="pct"/>
            <w:vAlign w:val="center"/>
          </w:tcPr>
          <w:p w:rsidR="003A1B03" w:rsidRPr="001E496E" w:rsidRDefault="003A1B03" w:rsidP="00A271A9">
            <w:pPr>
              <w:tabs>
                <w:tab w:val="left" w:pos="3165"/>
              </w:tabs>
              <w:spacing w:after="0" w:line="240" w:lineRule="auto"/>
              <w:rPr>
                <w:rFonts w:asciiTheme="majorBidi" w:hAnsiTheme="majorBidi" w:cstheme="majorBidi"/>
                <w:sz w:val="22"/>
              </w:rPr>
            </w:pPr>
            <w:r w:rsidRPr="001E496E">
              <w:rPr>
                <w:rFonts w:asciiTheme="majorBidi" w:hAnsiTheme="majorBidi" w:cstheme="majorBidi"/>
                <w:sz w:val="22"/>
              </w:rPr>
              <w:t>Avrupa Kredi Transfer Sistemi</w:t>
            </w:r>
          </w:p>
        </w:tc>
      </w:tr>
      <w:tr w:rsidR="003A1B03" w:rsidRPr="001E496E" w:rsidTr="00AA3208">
        <w:trPr>
          <w:trHeight w:val="454"/>
        </w:trPr>
        <w:tc>
          <w:tcPr>
            <w:tcW w:w="703" w:type="pct"/>
            <w:vAlign w:val="center"/>
          </w:tcPr>
          <w:p w:rsidR="003A1B03" w:rsidRPr="001E496E" w:rsidRDefault="003A1B03" w:rsidP="00A271A9">
            <w:pPr>
              <w:tabs>
                <w:tab w:val="left" w:pos="3165"/>
              </w:tabs>
              <w:spacing w:after="0" w:line="240" w:lineRule="auto"/>
              <w:jc w:val="center"/>
              <w:rPr>
                <w:rFonts w:asciiTheme="majorBidi" w:hAnsiTheme="majorBidi" w:cstheme="majorBidi"/>
                <w:b/>
                <w:sz w:val="22"/>
              </w:rPr>
            </w:pPr>
            <w:r w:rsidRPr="001E496E">
              <w:rPr>
                <w:rFonts w:asciiTheme="majorBidi" w:hAnsiTheme="majorBidi" w:cstheme="majorBidi"/>
                <w:b/>
                <w:sz w:val="22"/>
              </w:rPr>
              <w:t>(</w:t>
            </w:r>
            <w:r w:rsidR="001B4D19">
              <w:rPr>
                <w:rFonts w:asciiTheme="majorBidi" w:hAnsiTheme="majorBidi" w:cstheme="majorBidi"/>
                <w:b/>
                <w:sz w:val="22"/>
              </w:rPr>
              <w:t>A</w:t>
            </w:r>
            <w:r w:rsidRPr="001E496E">
              <w:rPr>
                <w:rFonts w:asciiTheme="majorBidi" w:hAnsiTheme="majorBidi" w:cstheme="majorBidi"/>
                <w:b/>
                <w:sz w:val="22"/>
              </w:rPr>
              <w:t>GOS)</w:t>
            </w:r>
          </w:p>
        </w:tc>
        <w:tc>
          <w:tcPr>
            <w:tcW w:w="4297" w:type="pct"/>
            <w:vAlign w:val="center"/>
          </w:tcPr>
          <w:p w:rsidR="003A1B03" w:rsidRPr="001E496E" w:rsidRDefault="001B4D19" w:rsidP="00A271A9">
            <w:pPr>
              <w:tabs>
                <w:tab w:val="left" w:pos="3165"/>
              </w:tabs>
              <w:spacing w:after="0" w:line="240" w:lineRule="auto"/>
              <w:rPr>
                <w:rFonts w:asciiTheme="majorBidi" w:hAnsiTheme="majorBidi" w:cstheme="majorBidi"/>
                <w:sz w:val="22"/>
              </w:rPr>
            </w:pPr>
            <w:r w:rsidRPr="001B4D19">
              <w:rPr>
                <w:rFonts w:asciiTheme="majorBidi" w:hAnsiTheme="majorBidi" w:cstheme="majorBidi"/>
                <w:sz w:val="22"/>
              </w:rPr>
              <w:t xml:space="preserve">Arapça </w:t>
            </w:r>
            <w:r w:rsidR="003A1B03" w:rsidRPr="001E496E">
              <w:rPr>
                <w:rFonts w:asciiTheme="majorBidi" w:hAnsiTheme="majorBidi" w:cstheme="majorBidi"/>
                <w:sz w:val="22"/>
              </w:rPr>
              <w:t>Gaziantep Üniversitesi Ortak Seçmeli</w:t>
            </w:r>
          </w:p>
        </w:tc>
      </w:tr>
    </w:tbl>
    <w:p w:rsidR="003A1B03" w:rsidRPr="001E496E" w:rsidRDefault="003A1B03" w:rsidP="00A271A9">
      <w:pPr>
        <w:tabs>
          <w:tab w:val="left" w:pos="7740"/>
        </w:tabs>
        <w:spacing w:after="0" w:line="240" w:lineRule="auto"/>
        <w:rPr>
          <w:rFonts w:asciiTheme="majorBidi" w:hAnsiTheme="majorBidi" w:cstheme="majorBidi"/>
        </w:rPr>
      </w:pPr>
    </w:p>
    <w:p w:rsidR="003A1B03" w:rsidRPr="001E496E" w:rsidRDefault="003A1B03" w:rsidP="00A271A9">
      <w:pPr>
        <w:tabs>
          <w:tab w:val="left" w:pos="7740"/>
        </w:tabs>
        <w:spacing w:after="0" w:line="240" w:lineRule="auto"/>
        <w:rPr>
          <w:rFonts w:asciiTheme="majorBidi" w:hAnsiTheme="majorBidi" w:cstheme="majorBidi"/>
        </w:rPr>
      </w:pPr>
    </w:p>
    <w:p w:rsidR="003A1B03" w:rsidRPr="001E496E" w:rsidRDefault="003A1B03" w:rsidP="00A271A9">
      <w:pPr>
        <w:tabs>
          <w:tab w:val="left" w:pos="7740"/>
        </w:tabs>
        <w:spacing w:after="0" w:line="240" w:lineRule="auto"/>
        <w:rPr>
          <w:rFonts w:asciiTheme="majorBidi" w:hAnsiTheme="majorBidi" w:cstheme="majorBidi"/>
        </w:rPr>
      </w:pPr>
    </w:p>
    <w:p w:rsidR="003A1B03" w:rsidRPr="001E496E" w:rsidRDefault="003A1B03" w:rsidP="003A1B03">
      <w:pPr>
        <w:tabs>
          <w:tab w:val="left" w:pos="7740"/>
        </w:tabs>
        <w:rPr>
          <w:rFonts w:asciiTheme="majorBidi" w:hAnsiTheme="majorBidi" w:cstheme="majorBidi"/>
        </w:rPr>
      </w:pPr>
    </w:p>
    <w:p w:rsidR="003A1B03" w:rsidRPr="001E496E" w:rsidRDefault="003A1B03" w:rsidP="003A1B03">
      <w:pPr>
        <w:spacing w:after="0" w:line="360" w:lineRule="auto"/>
        <w:rPr>
          <w:rFonts w:asciiTheme="majorBidi" w:hAnsiTheme="majorBidi" w:cstheme="majorBidi"/>
          <w:b/>
        </w:rPr>
      </w:pPr>
    </w:p>
    <w:p w:rsidR="003A1B03" w:rsidRPr="001E496E" w:rsidRDefault="003A1B03" w:rsidP="003A1B03">
      <w:pPr>
        <w:spacing w:after="0" w:line="360" w:lineRule="auto"/>
        <w:rPr>
          <w:rFonts w:asciiTheme="majorBidi" w:hAnsiTheme="majorBidi" w:cstheme="majorBidi"/>
          <w:b/>
        </w:rPr>
      </w:pPr>
      <w:r w:rsidRPr="001E496E">
        <w:rPr>
          <w:rFonts w:asciiTheme="majorBidi" w:hAnsiTheme="majorBidi" w:cstheme="majorBidi"/>
          <w:b/>
        </w:rPr>
        <w:t>AÇIKLAMA:</w:t>
      </w:r>
    </w:p>
    <w:p w:rsidR="003A1B03" w:rsidRPr="001E496E" w:rsidRDefault="00A271A9" w:rsidP="00A271A9">
      <w:pPr>
        <w:pStyle w:val="ListeParagraf"/>
        <w:numPr>
          <w:ilvl w:val="0"/>
          <w:numId w:val="1"/>
        </w:numPr>
        <w:spacing w:after="0" w:line="360" w:lineRule="auto"/>
        <w:jc w:val="both"/>
        <w:rPr>
          <w:rFonts w:asciiTheme="majorBidi" w:hAnsiTheme="majorBidi" w:cstheme="majorBidi"/>
        </w:rPr>
      </w:pPr>
      <w:r w:rsidRPr="001E496E">
        <w:rPr>
          <w:rFonts w:asciiTheme="majorBidi" w:hAnsiTheme="majorBidi" w:cstheme="majorBidi"/>
        </w:rPr>
        <w:t>Uygulamalı Türkçe ve çevirmenlik programı</w:t>
      </w:r>
      <w:r w:rsidR="003A1B03" w:rsidRPr="001E496E">
        <w:rPr>
          <w:rFonts w:asciiTheme="majorBidi" w:hAnsiTheme="majorBidi" w:cstheme="majorBidi"/>
        </w:rPr>
        <w:t xml:space="preserve"> </w:t>
      </w:r>
      <w:r w:rsidRPr="001E496E">
        <w:rPr>
          <w:rFonts w:asciiTheme="majorBidi" w:hAnsiTheme="majorBidi" w:cstheme="majorBidi"/>
        </w:rPr>
        <w:t>e</w:t>
      </w:r>
      <w:r w:rsidR="003A1B03" w:rsidRPr="001E496E">
        <w:rPr>
          <w:rFonts w:asciiTheme="majorBidi" w:hAnsiTheme="majorBidi" w:cstheme="majorBidi"/>
        </w:rPr>
        <w:t xml:space="preserve">ğitim </w:t>
      </w:r>
      <w:r w:rsidRPr="001E496E">
        <w:rPr>
          <w:rFonts w:asciiTheme="majorBidi" w:hAnsiTheme="majorBidi" w:cstheme="majorBidi"/>
        </w:rPr>
        <w:t>d</w:t>
      </w:r>
      <w:r w:rsidR="003A1B03" w:rsidRPr="001E496E">
        <w:rPr>
          <w:rFonts w:asciiTheme="majorBidi" w:hAnsiTheme="majorBidi" w:cstheme="majorBidi"/>
        </w:rPr>
        <w:t>ili Arapçadır.</w:t>
      </w:r>
    </w:p>
    <w:p w:rsidR="003A1B03" w:rsidRPr="001E496E" w:rsidRDefault="003A1B03" w:rsidP="003A1B03">
      <w:pPr>
        <w:pStyle w:val="ListeParagraf"/>
        <w:numPr>
          <w:ilvl w:val="0"/>
          <w:numId w:val="1"/>
        </w:numPr>
        <w:spacing w:after="0" w:line="360" w:lineRule="auto"/>
        <w:jc w:val="both"/>
        <w:rPr>
          <w:rFonts w:asciiTheme="majorBidi" w:hAnsiTheme="majorBidi" w:cstheme="majorBidi"/>
        </w:rPr>
      </w:pPr>
      <w:r w:rsidRPr="001E496E">
        <w:rPr>
          <w:rFonts w:asciiTheme="majorBidi" w:hAnsiTheme="majorBidi" w:cstheme="majorBidi"/>
        </w:rPr>
        <w:lastRenderedPageBreak/>
        <w:t xml:space="preserve">Eğitim dilinin Arapça olması nedeniyle Türk Dili dersi öğrenim gören öğrencilerin Türkçeye </w:t>
      </w:r>
      <w:proofErr w:type="gramStart"/>
      <w:r w:rsidRPr="001E496E">
        <w:rPr>
          <w:rFonts w:asciiTheme="majorBidi" w:hAnsiTheme="majorBidi" w:cstheme="majorBidi"/>
        </w:rPr>
        <w:t>hakim</w:t>
      </w:r>
      <w:proofErr w:type="gramEnd"/>
      <w:r w:rsidRPr="001E496E">
        <w:rPr>
          <w:rFonts w:asciiTheme="majorBidi" w:hAnsiTheme="majorBidi" w:cstheme="majorBidi"/>
        </w:rPr>
        <w:t xml:space="preserve"> olabilmeleri ve doğru kullanabilmeleri amacıyla 4 dönemde de yer almıştır.</w:t>
      </w:r>
    </w:p>
    <w:p w:rsidR="003A1B03" w:rsidRPr="001E496E" w:rsidRDefault="003A1B03" w:rsidP="003A1B03">
      <w:pPr>
        <w:pStyle w:val="ListeParagraf"/>
        <w:numPr>
          <w:ilvl w:val="0"/>
          <w:numId w:val="1"/>
        </w:numPr>
        <w:spacing w:after="0" w:line="360" w:lineRule="auto"/>
        <w:jc w:val="both"/>
        <w:rPr>
          <w:rFonts w:asciiTheme="majorBidi" w:hAnsiTheme="majorBidi" w:cstheme="majorBidi"/>
        </w:rPr>
      </w:pPr>
      <w:r w:rsidRPr="001E496E">
        <w:rPr>
          <w:rFonts w:asciiTheme="majorBidi" w:hAnsiTheme="majorBidi" w:cstheme="majorBidi"/>
        </w:rPr>
        <w:t>Program seçmeli dersleri eşdeğer sayılmıştır.</w:t>
      </w:r>
    </w:p>
    <w:p w:rsidR="00395F01" w:rsidRDefault="003A1B03" w:rsidP="003A1B03">
      <w:pPr>
        <w:pStyle w:val="ListeParagraf"/>
        <w:numPr>
          <w:ilvl w:val="0"/>
          <w:numId w:val="1"/>
        </w:numPr>
        <w:jc w:val="both"/>
        <w:rPr>
          <w:rFonts w:asciiTheme="majorBidi" w:hAnsiTheme="majorBidi" w:cstheme="majorBidi"/>
        </w:rPr>
      </w:pPr>
      <w:r w:rsidRPr="001E496E">
        <w:rPr>
          <w:rFonts w:asciiTheme="majorBidi" w:hAnsiTheme="majorBidi" w:cstheme="majorBidi"/>
        </w:rPr>
        <w:t xml:space="preserve">Etkinliklere Katılım Dersine ilgili Yönergede “Bu yönergenin amacı; Gaziantep Üniversitesi’ne bağlı merkez </w:t>
      </w:r>
      <w:proofErr w:type="spellStart"/>
      <w:r w:rsidRPr="001E496E">
        <w:rPr>
          <w:rFonts w:asciiTheme="majorBidi" w:hAnsiTheme="majorBidi" w:cstheme="majorBidi"/>
        </w:rPr>
        <w:t>kampüste</w:t>
      </w:r>
      <w:proofErr w:type="spellEnd"/>
      <w:r w:rsidRPr="001E496E">
        <w:rPr>
          <w:rFonts w:asciiTheme="majorBidi" w:hAnsiTheme="majorBidi" w:cstheme="majorBidi"/>
        </w:rPr>
        <w:t xml:space="preserve"> yer alan fakülte ve yüksekokullarda verilecek olan Etkinliklere Katılım dersinin uygulanması ve değerlendirmesinin yapılmasına ilişkin usul ve esasları düzenlemektir.” Şeklinde düzenlenmiş olmasından dolayı Yüksekokul </w:t>
      </w:r>
      <w:proofErr w:type="spellStart"/>
      <w:r w:rsidRPr="001E496E">
        <w:rPr>
          <w:rFonts w:asciiTheme="majorBidi" w:hAnsiTheme="majorBidi" w:cstheme="majorBidi"/>
        </w:rPr>
        <w:t>kampüsünün</w:t>
      </w:r>
      <w:proofErr w:type="spellEnd"/>
      <w:r w:rsidRPr="001E496E">
        <w:rPr>
          <w:rFonts w:asciiTheme="majorBidi" w:hAnsiTheme="majorBidi" w:cstheme="majorBidi"/>
        </w:rPr>
        <w:t xml:space="preserve"> Suriye </w:t>
      </w:r>
      <w:proofErr w:type="spellStart"/>
      <w:r w:rsidRPr="001E496E">
        <w:rPr>
          <w:rFonts w:asciiTheme="majorBidi" w:hAnsiTheme="majorBidi" w:cstheme="majorBidi"/>
        </w:rPr>
        <w:t>Cerablus’ta</w:t>
      </w:r>
      <w:proofErr w:type="spellEnd"/>
      <w:r w:rsidRPr="001E496E">
        <w:rPr>
          <w:rFonts w:asciiTheme="majorBidi" w:hAnsiTheme="majorBidi" w:cstheme="majorBidi"/>
        </w:rPr>
        <w:t xml:space="preserve"> yer alması nedeniyle katalogda yer verilmemiştir.</w:t>
      </w:r>
    </w:p>
    <w:p w:rsidR="00395F01" w:rsidRDefault="00395F01">
      <w:pPr>
        <w:spacing w:after="160" w:line="259" w:lineRule="auto"/>
        <w:rPr>
          <w:rFonts w:asciiTheme="majorBidi" w:hAnsiTheme="majorBidi" w:cstheme="majorBidi"/>
        </w:rPr>
      </w:pPr>
      <w:r>
        <w:rPr>
          <w:rFonts w:asciiTheme="majorBidi" w:hAnsiTheme="majorBidi" w:cstheme="majorBidi"/>
        </w:rPr>
        <w:br w:type="page"/>
      </w:r>
    </w:p>
    <w:p w:rsidR="00395F01" w:rsidRPr="00CD4686" w:rsidRDefault="005241DD" w:rsidP="00395F01">
      <w:pPr>
        <w:tabs>
          <w:tab w:val="center" w:pos="4536"/>
        </w:tabs>
        <w:spacing w:after="0" w:line="360" w:lineRule="auto"/>
        <w:jc w:val="both"/>
        <w:rPr>
          <w:rFonts w:ascii="Times New Roman" w:hAnsi="Times New Roman"/>
          <w:color w:val="FFFFFF"/>
          <w:sz w:val="24"/>
          <w:szCs w:val="24"/>
        </w:rPr>
      </w:pPr>
      <w:r w:rsidRPr="005241DD">
        <w:rPr>
          <w:noProof/>
        </w:rPr>
        <w:lastRenderedPageBreak/>
        <w:pict>
          <v:shapetype id="_x0000_t202" coordsize="21600,21600" o:spt="202" path="m,l,21600r21600,l21600,xe">
            <v:stroke joinstyle="miter"/>
            <v:path gradientshapeok="t" o:connecttype="rect"/>
          </v:shapetype>
          <v:shape id="_x0000_s1049" type="#_x0000_t202" style="position:absolute;left:0;text-align:left;margin-left:327pt;margin-top:13.7pt;width:267.75pt;height:219.35pt;z-index:-251650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" filled="f" stroked="f">
            <v:textbox>
              <w:txbxContent>
                <w:p w:rsidR="00395F01" w:rsidRPr="008C55BB" w:rsidRDefault="00395F01" w:rsidP="00395F01">
                  <w:pPr>
                    <w:spacing w:after="0" w:line="240" w:lineRule="auto"/>
                    <w:jc w:val="center"/>
                    <w:rPr>
                      <w:rFonts w:ascii="Times New Roman" w:hAnsi="Times New Roman"/>
                      <w:sz w:val="32"/>
                      <w:szCs w:val="36"/>
                    </w:rPr>
                  </w:pPr>
                  <w:r w:rsidRPr="008C55BB">
                    <w:rPr>
                      <w:rFonts w:ascii="Times New Roman" w:hAnsi="Times New Roman"/>
                      <w:sz w:val="32"/>
                      <w:szCs w:val="36"/>
                    </w:rPr>
                    <w:t>T.C.</w:t>
                  </w:r>
                </w:p>
                <w:p w:rsidR="00395F01" w:rsidRPr="008C55BB" w:rsidRDefault="00395F01" w:rsidP="00395F01">
                  <w:pPr>
                    <w:spacing w:after="0" w:line="240" w:lineRule="auto"/>
                    <w:jc w:val="center"/>
                    <w:rPr>
                      <w:rFonts w:ascii="Times New Roman" w:hAnsi="Times New Roman"/>
                      <w:sz w:val="32"/>
                      <w:szCs w:val="36"/>
                    </w:rPr>
                  </w:pPr>
                  <w:r w:rsidRPr="008C55BB">
                    <w:rPr>
                      <w:rFonts w:ascii="Times New Roman" w:hAnsi="Times New Roman"/>
                      <w:sz w:val="32"/>
                      <w:szCs w:val="36"/>
                    </w:rPr>
                    <w:t>GAZİANTEP ÜNİVERSİTESİ</w:t>
                  </w:r>
                </w:p>
                <w:p w:rsidR="00395F01" w:rsidRDefault="00395F01" w:rsidP="00395F01">
                  <w:pPr>
                    <w:spacing w:after="0" w:line="240" w:lineRule="auto"/>
                    <w:jc w:val="center"/>
                    <w:rPr>
                      <w:rFonts w:ascii="Times New Roman" w:hAnsi="Times New Roman"/>
                      <w:sz w:val="32"/>
                      <w:szCs w:val="36"/>
                    </w:rPr>
                  </w:pPr>
                  <w:r w:rsidRPr="008C55BB">
                    <w:rPr>
                      <w:rFonts w:ascii="Times New Roman" w:hAnsi="Times New Roman"/>
                      <w:sz w:val="32"/>
                      <w:szCs w:val="36"/>
                    </w:rPr>
                    <w:t>CERABLUS MESLEK YÜKSEKOKULU</w:t>
                  </w:r>
                </w:p>
                <w:p w:rsidR="00395F01" w:rsidRPr="008C55BB" w:rsidRDefault="00395F01" w:rsidP="00395F01">
                  <w:pPr>
                    <w:spacing w:after="0" w:line="240" w:lineRule="auto"/>
                    <w:jc w:val="center"/>
                    <w:rPr>
                      <w:rFonts w:ascii="Times New Roman" w:hAnsi="Times New Roman"/>
                      <w:sz w:val="32"/>
                      <w:szCs w:val="36"/>
                    </w:rPr>
                  </w:pPr>
                  <w:r>
                    <w:rPr>
                      <w:rFonts w:ascii="Times New Roman" w:hAnsi="Times New Roman"/>
                      <w:sz w:val="32"/>
                      <w:szCs w:val="36"/>
                    </w:rPr>
                    <w:t>YABANC</w:t>
                  </w:r>
                  <w:r>
                    <w:rPr>
                      <w:rFonts w:ascii="Times New Roman" w:hAnsi="Times New Roman"/>
                      <w:sz w:val="32"/>
                      <w:szCs w:val="36"/>
                      <w:lang w:bidi="ar-SY"/>
                    </w:rPr>
                    <w:t>I DİLLER VE KÜLTÜRLER</w:t>
                  </w:r>
                  <w:r w:rsidRPr="00A03BA3">
                    <w:rPr>
                      <w:rFonts w:ascii="Times New Roman" w:hAnsi="Times New Roman"/>
                      <w:sz w:val="32"/>
                      <w:szCs w:val="36"/>
                    </w:rPr>
                    <w:t xml:space="preserve"> BÖLÜMÜ</w:t>
                  </w:r>
                </w:p>
                <w:p w:rsidR="00395F01" w:rsidRPr="008C55BB" w:rsidRDefault="00395F01" w:rsidP="00395F01">
                  <w:pPr>
                    <w:spacing w:after="0" w:line="240" w:lineRule="auto"/>
                    <w:jc w:val="center"/>
                    <w:rPr>
                      <w:rFonts w:ascii="Times New Roman" w:hAnsi="Times New Roman"/>
                      <w:sz w:val="32"/>
                      <w:szCs w:val="36"/>
                    </w:rPr>
                  </w:pPr>
                  <w:r w:rsidRPr="00395F01">
                    <w:rPr>
                      <w:rFonts w:asciiTheme="majorBidi" w:hAnsiTheme="majorBidi" w:cstheme="majorBidi"/>
                      <w:sz w:val="32"/>
                      <w:szCs w:val="32"/>
                    </w:rPr>
                    <w:t xml:space="preserve">UYGULAMALI TÜRKÇE VE ÇEVİRMENLİK </w:t>
                  </w:r>
                  <w:r w:rsidRPr="005912D1">
                    <w:rPr>
                      <w:rFonts w:ascii="Times New Roman" w:hAnsi="Times New Roman"/>
                      <w:sz w:val="32"/>
                      <w:szCs w:val="36"/>
                    </w:rPr>
                    <w:t>ÖN LİSANS PROGRAMI</w:t>
                  </w:r>
                </w:p>
              </w:txbxContent>
            </v:textbox>
            <w10:wrap anchorx="page"/>
          </v:shape>
        </w:pict>
      </w:r>
      <w:r w:rsidRPr="005241DD">
        <w:rPr>
          <w:noProof/>
        </w:rPr>
        <w:pict>
          <v:shape id="Text Box 29" o:spid="_x0000_s1048" type="#_x0000_t202" style="position:absolute;left:0;text-align:left;margin-left:444.3pt;margin-top:-.7pt;width:267.75pt;height:176.6pt;z-index:-251655168;visibility:visible;mso-position-horizontal:righ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" filled="f" stroked="f">
            <v:textbox>
              <w:txbxContent>
                <w:p w:rsidR="00395F01" w:rsidRPr="001B66E2" w:rsidRDefault="00395F01" w:rsidP="00395F01">
                  <w:pPr>
                    <w:spacing w:after="0" w:line="240" w:lineRule="auto"/>
                    <w:jc w:val="center"/>
                    <w:rPr>
                      <w:rFonts w:ascii="Times New Roman" w:hAnsi="Times New Roman"/>
                      <w:sz w:val="32"/>
                      <w:szCs w:val="36"/>
                    </w:rPr>
                  </w:pPr>
                  <w:r w:rsidRPr="001B66E2">
                    <w:rPr>
                      <w:rFonts w:ascii="Times New Roman" w:hAnsi="Times New Roman"/>
                      <w:sz w:val="32"/>
                      <w:szCs w:val="36"/>
                    </w:rPr>
                    <w:t>T.C.</w:t>
                  </w:r>
                </w:p>
                <w:p w:rsidR="00395F01" w:rsidRPr="001B66E2" w:rsidRDefault="00395F01" w:rsidP="00395F01">
                  <w:pPr>
                    <w:spacing w:after="0" w:line="240" w:lineRule="auto"/>
                    <w:jc w:val="center"/>
                    <w:rPr>
                      <w:rFonts w:ascii="Times New Roman" w:hAnsi="Times New Roman"/>
                      <w:sz w:val="32"/>
                      <w:szCs w:val="36"/>
                    </w:rPr>
                  </w:pPr>
                  <w:r w:rsidRPr="001B66E2">
                    <w:rPr>
                      <w:rFonts w:ascii="Times New Roman" w:hAnsi="Times New Roman"/>
                      <w:sz w:val="32"/>
                      <w:szCs w:val="36"/>
                    </w:rPr>
                    <w:t>GAZİANTEP ÜNİVERSİTESİ</w:t>
                  </w:r>
                </w:p>
                <w:p w:rsidR="00395F01" w:rsidRPr="001B66E2" w:rsidRDefault="00395F01" w:rsidP="00395F01">
                  <w:pPr>
                    <w:spacing w:after="0" w:line="240" w:lineRule="auto"/>
                    <w:jc w:val="center"/>
                    <w:rPr>
                      <w:rFonts w:ascii="Times New Roman" w:hAnsi="Times New Roman"/>
                      <w:sz w:val="32"/>
                      <w:szCs w:val="36"/>
                    </w:rPr>
                  </w:pPr>
                  <w:r w:rsidRPr="001B66E2">
                    <w:rPr>
                      <w:rFonts w:ascii="Times New Roman" w:hAnsi="Times New Roman"/>
                      <w:sz w:val="32"/>
                      <w:szCs w:val="36"/>
                    </w:rPr>
                    <w:t>CERABLUS MESLEK YÜKSEKOKULU</w:t>
                  </w:r>
                </w:p>
                <w:p w:rsidR="00395F01" w:rsidRPr="0008658F" w:rsidRDefault="00395F01" w:rsidP="00395F01">
                  <w:pPr>
                    <w:spacing w:after="0" w:line="240" w:lineRule="auto"/>
                    <w:jc w:val="center"/>
                    <w:rPr>
                      <w:rFonts w:ascii="Times New Roman" w:hAnsi="Times New Roman"/>
                      <w:sz w:val="32"/>
                      <w:szCs w:val="36"/>
                    </w:rPr>
                  </w:pPr>
                  <w:r w:rsidRPr="001B66E2">
                    <w:rPr>
                      <w:rFonts w:ascii="Times New Roman" w:hAnsi="Times New Roman"/>
                      <w:sz w:val="32"/>
                      <w:szCs w:val="36"/>
                    </w:rPr>
                    <w:t>BÜRO YÖNETİMİ VE SEKRETERLİK HİZMETLERİ BÖLÜMÜ BÜRO YÖNETİMİ VE YÖNETİCİ ASİSTANLIĞI PROGRAMI</w:t>
                  </w:r>
                </w:p>
              </w:txbxContent>
            </v:textbox>
            <w10:wrap anchorx="page"/>
          </v:shape>
        </w:pict>
      </w:r>
      <w:r w:rsidRPr="005241DD">
        <w:rPr>
          <w:noProof/>
        </w:rPr>
        <w:pict>
          <v:rect id="Rectangle 19" o:spid="_x0000_s1047" style="position:absolute;left:0;text-align:left;margin-left:230.55pt;margin-top:-47.45pt;width:303.1pt;height:845.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" fillcolor="#deebf7" strokecolor="white" strokeweight=".5pt"/>
        </w:pict>
      </w:r>
      <w:r w:rsidR="00395F01" w:rsidRPr="00CD4686">
        <w:rPr>
          <w:rFonts w:ascii="Times New Roman" w:hAnsi="Times New Roman"/>
          <w:color w:val="FFFFFF"/>
          <w:sz w:val="24"/>
          <w:szCs w:val="24"/>
        </w:rPr>
        <w:tab/>
      </w:r>
    </w:p>
    <w:p w:rsidR="00395F01" w:rsidRPr="00CD4686" w:rsidRDefault="00395F01" w:rsidP="00395F01">
      <w:pPr>
        <w:spacing w:after="0" w:line="360" w:lineRule="auto"/>
        <w:jc w:val="both"/>
        <w:rPr>
          <w:rFonts w:ascii="Times New Roman" w:hAnsi="Times New Roman"/>
          <w:sz w:val="24"/>
          <w:szCs w:val="24"/>
        </w:rPr>
      </w:pPr>
      <w:r w:rsidRPr="00CD4686">
        <w:rPr>
          <w:rFonts w:ascii="Times New Roman" w:hAnsi="Times New Roman"/>
          <w:noProof/>
          <w:sz w:val="24"/>
          <w:szCs w:val="24"/>
        </w:rPr>
        <w:drawing>
          <wp:anchor distT="0" distB="0" distL="114300" distR="114300" simplePos="0" relativeHeight="251663360" behindDoc="0" locked="0" layoutInCell="1" allowOverlap="1">
            <wp:simplePos x="0" y="0"/>
            <wp:positionH relativeFrom="column">
              <wp:posOffset>2327910</wp:posOffset>
            </wp:positionH>
            <wp:positionV relativeFrom="paragraph">
              <wp:posOffset>210185</wp:posOffset>
            </wp:positionV>
            <wp:extent cx="1000125" cy="981075"/>
            <wp:effectExtent l="0" t="0" r="9525" b="9525"/>
            <wp:wrapNone/>
            <wp:docPr id="52" name="Resi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pic:cNvPicPr>
                      <a:picLocks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26" t="-339" r="-226" b="-565"/>
                    <a:stretch>
                      <a:fillRect/>
                    </a:stretch>
                  </pic:blipFill>
                  <pic:spPr bwMode="auto">
                    <a:xfrm>
                      <a:off x="0" y="0"/>
                      <a:ext cx="1000125" cy="981075"/>
                    </a:xfrm>
                    <a:prstGeom prst="rect">
                      <a:avLst/>
                    </a:prstGeom>
                    <a:noFill/>
                    <a:ln>
                      <a:noFill/>
                    </a:ln>
                  </pic:spPr>
                </pic:pic>
              </a:graphicData>
            </a:graphic>
          </wp:anchor>
        </w:drawing>
      </w:r>
      <w:r w:rsidR="005241DD" w:rsidRPr="005241DD">
        <w:rPr>
          <w:noProof/>
        </w:rPr>
        <w:pict>
          <v:oval id="Oval 47" o:spid="_x0000_s1046" style="position:absolute;left:0;text-align:left;margin-left:177.35pt;margin-top:17.25pt;width:84.75pt;height:78.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" stroked="f"/>
        </w:pict>
      </w:r>
    </w:p>
    <w:p w:rsidR="00395F01" w:rsidRPr="00CD4686" w:rsidRDefault="005241DD" w:rsidP="00395F01">
      <w:pPr>
        <w:tabs>
          <w:tab w:val="center" w:pos="4536"/>
        </w:tabs>
        <w:spacing w:after="0" w:line="360" w:lineRule="auto"/>
        <w:jc w:val="both"/>
        <w:rPr>
          <w:rFonts w:ascii="Times New Roman" w:hAnsi="Times New Roman"/>
          <w:color w:val="FFFFFF"/>
          <w:sz w:val="24"/>
          <w:szCs w:val="24"/>
        </w:rPr>
      </w:pPr>
      <w:r w:rsidRPr="005241DD">
        <w:rPr>
          <w:noProof/>
        </w:rPr>
        <w:pict>
          <v:group id="Group 15" o:spid="_x0000_s1042" style="position:absolute;left:0;text-align:left;margin-left:4in;margin-top:.75pt;width:311.25pt;height:845.75pt;z-index:-251652096;mso-position-horizontal-relative:page;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" o:allowincell="f">
            <v:rect id="Rectangle 17" o:spid="_x0000_s1043" style="position:absolute;left:7547;width:4693;height:15840;visibility:visible" fillcolor="#9cc2e5" strokecolor="white" strokeweight="1pt">
              <v:fill color2="#deeaf6" rotate="t" angle="135" focus="50%" type="gradient"/>
              <v:shadow on="t" color="#1f4d78" opacity=".5" offset="1pt"/>
            </v:rect>
            <v:rect id="Rectangle 21" o:spid="_x0000_s1044" style="position:absolute;left:7344;width:4896;height:3958;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" filled="f" stroked="f" strokecolor="white" strokeweight="1pt">
              <v:fill opacity="52428f"/>
              <v:textbox inset="28.8pt,14.4pt,14.4pt,14.4pt">
                <w:txbxContent>
                  <w:p w:rsidR="00395F01" w:rsidRPr="002234A1" w:rsidRDefault="00395F01" w:rsidP="00395F01">
                    <w:pPr>
                      <w:pStyle w:val="AralkYok"/>
                      <w:rPr>
                        <w:rFonts w:ascii="Cambria" w:hAnsi="Cambria"/>
                        <w:b/>
                        <w:bCs/>
                        <w:color w:val="FFFFFF"/>
                        <w:sz w:val="96"/>
                        <w:szCs w:val="96"/>
                      </w:rPr>
                    </w:pPr>
                  </w:p>
                </w:txbxContent>
              </v:textbox>
            </v:rect>
            <v:rect id="Rectangle 22" o:spid="_x0000_s1045" style="position:absolute;left:7329;top:10658;width:4889;height:446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" filled="f" stroked="f" strokecolor="white" strokeweight="1pt">
              <v:fill opacity="52428f"/>
              <v:textbox inset="28.8pt,14.4pt,14.4pt,14.4pt">
                <w:txbxContent>
                  <w:p w:rsidR="00395F01" w:rsidRPr="002234A1" w:rsidRDefault="00395F01" w:rsidP="00395F01">
                    <w:pPr>
                      <w:pStyle w:val="AralkYok"/>
                      <w:spacing w:line="360" w:lineRule="auto"/>
                      <w:rPr>
                        <w:color w:val="FFFFFF"/>
                      </w:rPr>
                    </w:pPr>
                  </w:p>
                  <w:p w:rsidR="00395F01" w:rsidRPr="002234A1" w:rsidRDefault="00395F01" w:rsidP="00395F01">
                    <w:pPr>
                      <w:pStyle w:val="AralkYok"/>
                      <w:spacing w:line="360" w:lineRule="auto"/>
                      <w:rPr>
                        <w:color w:val="FFFFFF"/>
                      </w:rPr>
                    </w:pPr>
                  </w:p>
                  <w:p w:rsidR="00395F01" w:rsidRPr="002234A1" w:rsidRDefault="00395F01" w:rsidP="00395F01">
                    <w:pPr>
                      <w:pStyle w:val="AralkYok"/>
                      <w:spacing w:line="360" w:lineRule="auto"/>
                      <w:rPr>
                        <w:color w:val="FFFFFF"/>
                      </w:rPr>
                    </w:pPr>
                  </w:p>
                </w:txbxContent>
              </v:textbox>
            </v:rect>
            <w10:wrap anchorx="page" anchory="page"/>
          </v:group>
        </w:pict>
      </w:r>
      <w:r w:rsidR="00395F01" w:rsidRPr="00CD4686">
        <w:rPr>
          <w:rFonts w:ascii="Times New Roman" w:hAnsi="Times New Roman"/>
          <w:color w:val="FFFFFF"/>
          <w:sz w:val="24"/>
          <w:szCs w:val="24"/>
        </w:rPr>
        <w:tab/>
      </w:r>
    </w:p>
    <w:p w:rsidR="00395F01" w:rsidRPr="00CD4686" w:rsidRDefault="00395F01" w:rsidP="00395F01">
      <w:pPr>
        <w:spacing w:after="0" w:line="360" w:lineRule="auto"/>
        <w:jc w:val="both"/>
        <w:rPr>
          <w:rFonts w:ascii="Times New Roman" w:hAnsi="Times New Roman"/>
          <w:color w:val="FFFFFF"/>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5241DD" w:rsidP="00395F01">
      <w:pPr>
        <w:spacing w:after="0" w:line="360" w:lineRule="auto"/>
        <w:jc w:val="both"/>
        <w:rPr>
          <w:rFonts w:ascii="Times New Roman" w:hAnsi="Times New Roman"/>
          <w:sz w:val="24"/>
          <w:szCs w:val="24"/>
        </w:rPr>
      </w:pPr>
      <w:r w:rsidRPr="005241DD">
        <w:rPr>
          <w:noProof/>
        </w:rPr>
        <w:pict>
          <v:rect id="Rectangle 23" o:spid="_x0000_s1041" style="position:absolute;left:0;text-align:left;margin-left:0;margin-top:333.15pt;width:556.5pt;height:30.9pt;z-index:251665408;visibility:visible;mso-height-percent:73;mso-position-horizontal-relative:page;mso-position-vertical-relative:page;mso-height-percent: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" o:allowincell="f" fillcolor="#4472c4" strokecolor="white" strokeweight="1.5pt">
            <v:textbox style="mso-fit-shape-to-text:t" inset="14.4pt,,14.4pt">
              <w:txbxContent>
                <w:p w:rsidR="00395F01" w:rsidRPr="008C55BB" w:rsidRDefault="00395F01" w:rsidP="00395F01">
                  <w:pPr>
                    <w:pStyle w:val="AralkYok"/>
                    <w:jc w:val="right"/>
                    <w:rPr>
                      <w:rFonts w:ascii="Times New Roman" w:hAnsi="Times New Roman"/>
                      <w:color w:val="FFFFFF"/>
                      <w:sz w:val="36"/>
                      <w:szCs w:val="36"/>
                    </w:rPr>
                  </w:pPr>
                  <w:r w:rsidRPr="008C55BB">
                    <w:rPr>
                      <w:rFonts w:ascii="Times New Roman" w:hAnsi="Times New Roman"/>
                      <w:color w:val="FFFFFF"/>
                      <w:sz w:val="36"/>
                      <w:szCs w:val="36"/>
                    </w:rPr>
                    <w:t>DERS İÇERİKLERİ</w:t>
                  </w:r>
                  <w:r>
                    <w:rPr>
                      <w:rFonts w:ascii="Times New Roman" w:hAnsi="Times New Roman"/>
                      <w:color w:val="FFFFFF"/>
                      <w:sz w:val="36"/>
                      <w:szCs w:val="36"/>
                    </w:rPr>
                    <w:t xml:space="preserve"> </w:t>
                  </w:r>
                </w:p>
              </w:txbxContent>
            </v:textbox>
            <w10:wrap anchorx="page" anchory="page"/>
          </v:rect>
        </w:pict>
      </w: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spacing w:after="0" w:line="360" w:lineRule="auto"/>
        <w:jc w:val="both"/>
        <w:rPr>
          <w:rFonts w:ascii="Times New Roman" w:hAnsi="Times New Roman"/>
          <w:sz w:val="24"/>
          <w:szCs w:val="24"/>
        </w:rPr>
      </w:pPr>
    </w:p>
    <w:p w:rsidR="00395F01" w:rsidRPr="00CD4686" w:rsidRDefault="00395F01" w:rsidP="00395F01">
      <w:pPr>
        <w:tabs>
          <w:tab w:val="left" w:pos="3165"/>
        </w:tabs>
        <w:spacing w:after="0" w:line="360" w:lineRule="auto"/>
        <w:jc w:val="both"/>
        <w:rPr>
          <w:rFonts w:ascii="Times New Roman" w:hAnsi="Times New Roman"/>
          <w:sz w:val="24"/>
          <w:szCs w:val="24"/>
        </w:rPr>
      </w:pPr>
      <w:r w:rsidRPr="00CD4686">
        <w:rPr>
          <w:rFonts w:ascii="Times New Roman" w:hAnsi="Times New Roman"/>
          <w:sz w:val="24"/>
          <w:szCs w:val="24"/>
        </w:rPr>
        <w:tab/>
      </w:r>
    </w:p>
    <w:p w:rsidR="00395F01" w:rsidRPr="00CD4686" w:rsidRDefault="00395F01" w:rsidP="00395F01">
      <w:pPr>
        <w:tabs>
          <w:tab w:val="left" w:pos="3165"/>
        </w:tabs>
        <w:spacing w:after="0" w:line="360" w:lineRule="auto"/>
        <w:jc w:val="both"/>
        <w:rPr>
          <w:rFonts w:ascii="Times New Roman" w:hAnsi="Times New Roman"/>
          <w:sz w:val="24"/>
          <w:szCs w:val="24"/>
        </w:rPr>
      </w:pPr>
    </w:p>
    <w:p w:rsidR="00395F01" w:rsidRPr="00CD4686" w:rsidRDefault="00395F01" w:rsidP="00395F01">
      <w:pPr>
        <w:tabs>
          <w:tab w:val="left" w:pos="3165"/>
        </w:tabs>
        <w:spacing w:after="0" w:line="360" w:lineRule="auto"/>
        <w:jc w:val="both"/>
        <w:rPr>
          <w:rFonts w:ascii="Times New Roman" w:hAnsi="Times New Roman"/>
          <w:sz w:val="24"/>
          <w:szCs w:val="24"/>
        </w:rPr>
      </w:pPr>
    </w:p>
    <w:p w:rsidR="00395F01" w:rsidRPr="00CD4686" w:rsidRDefault="00395F01" w:rsidP="00395F01">
      <w:pPr>
        <w:tabs>
          <w:tab w:val="left" w:pos="3165"/>
        </w:tabs>
        <w:spacing w:after="0" w:line="360" w:lineRule="auto"/>
        <w:jc w:val="both"/>
        <w:rPr>
          <w:rFonts w:ascii="Times New Roman" w:hAnsi="Times New Roman"/>
          <w:sz w:val="24"/>
          <w:szCs w:val="24"/>
        </w:rPr>
      </w:pPr>
    </w:p>
    <w:p w:rsidR="00395F01" w:rsidRPr="00CD4686" w:rsidRDefault="00395F01" w:rsidP="00395F01">
      <w:pPr>
        <w:tabs>
          <w:tab w:val="left" w:pos="3165"/>
        </w:tabs>
        <w:spacing w:after="0" w:line="360" w:lineRule="auto"/>
        <w:jc w:val="both"/>
        <w:rPr>
          <w:rFonts w:ascii="Times New Roman" w:hAnsi="Times New Roman"/>
          <w:sz w:val="24"/>
          <w:szCs w:val="24"/>
        </w:rPr>
      </w:pPr>
    </w:p>
    <w:p w:rsidR="00395F01" w:rsidRPr="00CD4686" w:rsidRDefault="00395F01" w:rsidP="00395F01">
      <w:pPr>
        <w:tabs>
          <w:tab w:val="left" w:pos="3165"/>
        </w:tabs>
        <w:spacing w:after="0" w:line="360" w:lineRule="auto"/>
        <w:jc w:val="both"/>
        <w:rPr>
          <w:rFonts w:ascii="Times New Roman" w:hAnsi="Times New Roman"/>
          <w:sz w:val="24"/>
          <w:szCs w:val="24"/>
        </w:rPr>
      </w:pPr>
    </w:p>
    <w:p w:rsidR="00395F01" w:rsidRPr="00CD4686" w:rsidRDefault="00395F01" w:rsidP="00395F01">
      <w:pPr>
        <w:tabs>
          <w:tab w:val="left" w:pos="3165"/>
        </w:tabs>
        <w:spacing w:after="0" w:line="360" w:lineRule="auto"/>
        <w:jc w:val="both"/>
        <w:rPr>
          <w:rFonts w:ascii="Times New Roman" w:hAnsi="Times New Roman"/>
          <w:sz w:val="24"/>
          <w:szCs w:val="24"/>
        </w:rPr>
      </w:pPr>
    </w:p>
    <w:p w:rsidR="00395F01" w:rsidRPr="00CD4686" w:rsidRDefault="00395F01" w:rsidP="00395F01">
      <w:pPr>
        <w:tabs>
          <w:tab w:val="left" w:pos="3165"/>
        </w:tabs>
        <w:spacing w:after="0" w:line="360" w:lineRule="auto"/>
        <w:jc w:val="both"/>
        <w:rPr>
          <w:rFonts w:ascii="Times New Roman" w:hAnsi="Times New Roman"/>
          <w:sz w:val="24"/>
          <w:szCs w:val="24"/>
        </w:rPr>
      </w:pPr>
    </w:p>
    <w:p w:rsidR="005A3664" w:rsidRPr="001E496E" w:rsidRDefault="005A3664" w:rsidP="005A3664">
      <w:pPr>
        <w:jc w:val="both"/>
        <w:rPr>
          <w:rFonts w:asciiTheme="majorBidi" w:hAnsiTheme="majorBidi" w:cstheme="majorBidi"/>
        </w:rPr>
      </w:pPr>
    </w:p>
    <w:p w:rsidR="005F190E" w:rsidRPr="00395F01" w:rsidRDefault="005F190E" w:rsidP="005F190E">
      <w:pPr>
        <w:jc w:val="both"/>
        <w:rPr>
          <w:rFonts w:asciiTheme="majorBidi" w:hAnsiTheme="majorBidi" w:cstheme="majorBidi"/>
          <w:b/>
          <w:sz w:val="24"/>
          <w:szCs w:val="24"/>
        </w:rPr>
      </w:pPr>
    </w:p>
    <w:p w:rsidR="00395F01" w:rsidRPr="00395F01" w:rsidRDefault="00395F01" w:rsidP="00395F01">
      <w:pPr>
        <w:tabs>
          <w:tab w:val="left" w:pos="3165"/>
        </w:tabs>
        <w:spacing w:after="0" w:line="360" w:lineRule="auto"/>
        <w:jc w:val="center"/>
        <w:rPr>
          <w:rFonts w:ascii="Times New Roman" w:hAnsi="Times New Roman"/>
          <w:b/>
          <w:sz w:val="24"/>
          <w:szCs w:val="24"/>
        </w:rPr>
      </w:pPr>
      <w:r w:rsidRPr="00395F01">
        <w:rPr>
          <w:rFonts w:ascii="Times New Roman" w:hAnsi="Times New Roman"/>
          <w:b/>
          <w:sz w:val="24"/>
          <w:szCs w:val="24"/>
        </w:rPr>
        <w:t>YABANC</w:t>
      </w:r>
      <w:r w:rsidRPr="00395F01">
        <w:rPr>
          <w:rFonts w:ascii="Times New Roman" w:hAnsi="Times New Roman"/>
          <w:b/>
          <w:sz w:val="24"/>
          <w:szCs w:val="24"/>
          <w:lang w:bidi="ar-SY"/>
        </w:rPr>
        <w:t>I DİLLER VE KÜLTÜRLER</w:t>
      </w:r>
      <w:r w:rsidRPr="00395F01">
        <w:rPr>
          <w:rFonts w:ascii="Times New Roman" w:hAnsi="Times New Roman"/>
          <w:b/>
          <w:sz w:val="24"/>
          <w:szCs w:val="24"/>
        </w:rPr>
        <w:t xml:space="preserve"> BÖLÜMÜ</w:t>
      </w:r>
    </w:p>
    <w:p w:rsidR="00395F01" w:rsidRPr="00395F01" w:rsidRDefault="00395F01" w:rsidP="00395F01">
      <w:pPr>
        <w:spacing w:after="0" w:line="240" w:lineRule="auto"/>
        <w:jc w:val="center"/>
        <w:rPr>
          <w:rFonts w:ascii="Times New Roman" w:hAnsi="Times New Roman"/>
          <w:b/>
          <w:sz w:val="24"/>
          <w:szCs w:val="24"/>
        </w:rPr>
      </w:pPr>
      <w:r w:rsidRPr="00395F01">
        <w:rPr>
          <w:rFonts w:asciiTheme="majorBidi" w:hAnsiTheme="majorBidi" w:cstheme="majorBidi"/>
          <w:b/>
          <w:sz w:val="24"/>
          <w:szCs w:val="24"/>
        </w:rPr>
        <w:t xml:space="preserve">UYGULAMALI TÜRKÇE VE ÇEVİRMENLİK </w:t>
      </w:r>
      <w:r w:rsidRPr="00395F01">
        <w:rPr>
          <w:rFonts w:ascii="Times New Roman" w:hAnsi="Times New Roman"/>
          <w:b/>
          <w:sz w:val="24"/>
          <w:szCs w:val="24"/>
        </w:rPr>
        <w:t>ÖN LİSANS PROGRAMI</w:t>
      </w:r>
    </w:p>
    <w:p w:rsidR="00395F01" w:rsidRPr="00395F01" w:rsidRDefault="00395F01" w:rsidP="00395F01">
      <w:pPr>
        <w:tabs>
          <w:tab w:val="left" w:pos="3165"/>
        </w:tabs>
        <w:spacing w:after="0" w:line="360" w:lineRule="auto"/>
        <w:jc w:val="center"/>
        <w:rPr>
          <w:rFonts w:ascii="Times New Roman" w:hAnsi="Times New Roman"/>
          <w:b/>
          <w:sz w:val="24"/>
          <w:szCs w:val="24"/>
        </w:rPr>
      </w:pPr>
      <w:r w:rsidRPr="00395F01">
        <w:rPr>
          <w:rFonts w:ascii="Times New Roman" w:hAnsi="Times New Roman"/>
          <w:b/>
          <w:sz w:val="24"/>
          <w:szCs w:val="24"/>
        </w:rPr>
        <w:t>DERS İÇERİKLERİ</w:t>
      </w:r>
    </w:p>
    <w:tbl>
      <w:tblPr>
        <w:tblStyle w:val="TabloKlavuzu"/>
        <w:tblW w:w="5000" w:type="pct"/>
        <w:tblLook w:val="04A0"/>
      </w:tblPr>
      <w:tblGrid>
        <w:gridCol w:w="10137"/>
      </w:tblGrid>
      <w:tr w:rsidR="00395F01" w:rsidRPr="00CD4686" w:rsidTr="00395F01">
        <w:trPr>
          <w:trHeight w:val="567"/>
        </w:trPr>
        <w:tc>
          <w:tcPr>
            <w:tcW w:w="5000" w:type="pct"/>
            <w:shd w:val="clear" w:color="auto" w:fill="DEEAF6" w:themeFill="accent1" w:themeFillTint="33"/>
            <w:vAlign w:val="center"/>
          </w:tcPr>
          <w:p w:rsidR="00395F01" w:rsidRPr="00CD4686" w:rsidRDefault="00395F01" w:rsidP="00395F01">
            <w:pPr>
              <w:tabs>
                <w:tab w:val="left" w:pos="3165"/>
              </w:tabs>
              <w:jc w:val="center"/>
              <w:rPr>
                <w:rFonts w:ascii="Times New Roman" w:hAnsi="Times New Roman"/>
                <w:b/>
                <w:sz w:val="24"/>
                <w:szCs w:val="24"/>
              </w:rPr>
            </w:pPr>
            <w:r w:rsidRPr="00CD4686">
              <w:rPr>
                <w:rFonts w:ascii="Times New Roman" w:hAnsi="Times New Roman"/>
                <w:b/>
                <w:sz w:val="24"/>
                <w:szCs w:val="24"/>
              </w:rPr>
              <w:t>BİRİNCİ SINIF GÜZ DÖNEMİ DERSLERİ</w:t>
            </w:r>
          </w:p>
        </w:tc>
      </w:tr>
    </w:tbl>
    <w:p w:rsidR="005A3664" w:rsidRPr="001E496E" w:rsidRDefault="005A3664" w:rsidP="005F190E">
      <w:pPr>
        <w:spacing w:after="0" w:line="240" w:lineRule="auto"/>
        <w:rPr>
          <w:rFonts w:asciiTheme="majorBidi" w:hAnsiTheme="majorBidi" w:cstheme="majorBidi"/>
        </w:rPr>
      </w:pPr>
    </w:p>
    <w:p w:rsidR="005A3664" w:rsidRPr="00395F01" w:rsidRDefault="005A3664" w:rsidP="005A3664">
      <w:pPr>
        <w:spacing w:after="0" w:line="240" w:lineRule="auto"/>
        <w:rPr>
          <w:rFonts w:asciiTheme="majorBidi" w:hAnsiTheme="majorBidi" w:cstheme="majorBidi"/>
          <w:b/>
          <w:bCs/>
          <w:sz w:val="24"/>
          <w:szCs w:val="24"/>
        </w:rPr>
      </w:pPr>
    </w:p>
    <w:p w:rsidR="00A954F5" w:rsidRPr="00584584" w:rsidRDefault="00A76CB9" w:rsidP="00A954F5">
      <w:pPr>
        <w:tabs>
          <w:tab w:val="left" w:pos="1182"/>
        </w:tabs>
        <w:rPr>
          <w:rFonts w:asciiTheme="majorBidi" w:hAnsiTheme="majorBidi" w:cstheme="majorBidi"/>
          <w:b/>
          <w:bCs/>
          <w:sz w:val="24"/>
          <w:szCs w:val="24"/>
        </w:rPr>
      </w:pPr>
      <w:r>
        <w:rPr>
          <w:rFonts w:asciiTheme="majorBidi" w:hAnsiTheme="majorBidi" w:cstheme="majorBidi"/>
          <w:b/>
          <w:bCs/>
          <w:sz w:val="24"/>
          <w:szCs w:val="24"/>
        </w:rPr>
        <w:t>ACTÇ</w:t>
      </w:r>
      <w:r w:rsidR="00A954F5" w:rsidRPr="00584584">
        <w:rPr>
          <w:rFonts w:asciiTheme="majorBidi" w:hAnsiTheme="majorBidi" w:cstheme="majorBidi"/>
          <w:b/>
          <w:bCs/>
          <w:sz w:val="24"/>
          <w:szCs w:val="24"/>
        </w:rPr>
        <w:t>101 Sözlü İletişim Becerileri I: (2-0)2 AKTS 3(Z)</w:t>
      </w:r>
    </w:p>
    <w:p w:rsidR="00A954F5" w:rsidRPr="00584584" w:rsidRDefault="00A954F5" w:rsidP="00A954F5">
      <w:pPr>
        <w:tabs>
          <w:tab w:val="left" w:pos="1182"/>
        </w:tabs>
        <w:rPr>
          <w:rFonts w:asciiTheme="majorBidi" w:hAnsiTheme="majorBidi" w:cstheme="majorBidi"/>
          <w:sz w:val="24"/>
          <w:szCs w:val="24"/>
        </w:rPr>
      </w:pPr>
      <w:r w:rsidRPr="00584584">
        <w:rPr>
          <w:rFonts w:asciiTheme="majorBidi" w:hAnsiTheme="majorBidi" w:cstheme="majorBidi"/>
          <w:sz w:val="24"/>
          <w:szCs w:val="24"/>
        </w:rPr>
        <w:t>Kendini sözlü olarak tanıtma, birini tanıtma, haftanın günleri, aylar, rakamlarla ilgili çift kodlama çalışmaları, bir dinleyici grubu önünde konuşma, kaydedilmiş konuşmaların dinlenmesi, bir kent, bir coğrafi bölge ve bir ülkenin anlatılması. Çeşitli metin ve söylem türlerinden örneklemelerle Arapça ve Türkçeyi toplum önünde kendini rahatça ifade edebilecek biçimde kullanma becerisinin geliştirilmesi. Etkili konuşma ve yazma ilkeleri ve bunları geliştirme yöntemleri uygulamalı olarak işlenecektir.</w:t>
      </w:r>
    </w:p>
    <w:p w:rsidR="00A954F5" w:rsidRDefault="00A954F5" w:rsidP="005A3664">
      <w:pPr>
        <w:spacing w:after="0" w:line="240" w:lineRule="auto"/>
        <w:rPr>
          <w:rFonts w:asciiTheme="majorBidi" w:hAnsiTheme="majorBidi" w:cstheme="majorBidi"/>
          <w:b/>
          <w:bCs/>
          <w:sz w:val="24"/>
          <w:szCs w:val="24"/>
        </w:rPr>
      </w:pPr>
    </w:p>
    <w:p w:rsidR="00A954F5" w:rsidRPr="00584584" w:rsidRDefault="00A76CB9" w:rsidP="00A954F5">
      <w:pPr>
        <w:tabs>
          <w:tab w:val="left" w:pos="1182"/>
        </w:tabs>
        <w:rPr>
          <w:rFonts w:asciiTheme="majorBidi" w:hAnsiTheme="majorBidi" w:cstheme="majorBidi"/>
          <w:b/>
          <w:bCs/>
          <w:sz w:val="24"/>
          <w:szCs w:val="24"/>
        </w:rPr>
      </w:pPr>
      <w:r w:rsidRPr="00A76CB9">
        <w:rPr>
          <w:rFonts w:asciiTheme="majorBidi" w:hAnsiTheme="majorBidi" w:cstheme="majorBidi"/>
          <w:b/>
          <w:bCs/>
          <w:sz w:val="24"/>
          <w:szCs w:val="24"/>
        </w:rPr>
        <w:t>ACTÇ</w:t>
      </w:r>
      <w:r w:rsidR="00A954F5" w:rsidRPr="00584584">
        <w:rPr>
          <w:rFonts w:asciiTheme="majorBidi" w:hAnsiTheme="majorBidi" w:cstheme="majorBidi"/>
          <w:b/>
          <w:bCs/>
          <w:sz w:val="24"/>
          <w:szCs w:val="24"/>
        </w:rPr>
        <w:t xml:space="preserve">103 Karşılaştırmalı Dilbilgisi – I (3-0)3 AKTS 4(Z) </w:t>
      </w:r>
    </w:p>
    <w:p w:rsidR="00A954F5" w:rsidRDefault="00A954F5" w:rsidP="00A954F5">
      <w:pPr>
        <w:tabs>
          <w:tab w:val="left" w:pos="1182"/>
        </w:tabs>
        <w:rPr>
          <w:rFonts w:asciiTheme="majorBidi" w:hAnsiTheme="majorBidi" w:cstheme="majorBidi"/>
          <w:sz w:val="24"/>
          <w:szCs w:val="24"/>
        </w:rPr>
      </w:pPr>
      <w:r w:rsidRPr="00584584">
        <w:rPr>
          <w:rFonts w:asciiTheme="majorBidi" w:hAnsiTheme="majorBidi" w:cstheme="majorBidi"/>
          <w:sz w:val="24"/>
          <w:szCs w:val="24"/>
        </w:rPr>
        <w:t>Bu derste öğrenciler Arapça ve Türkçenin sözdizimini karşılaştırmalı olarak öğrenirler. Bu amaçla, öğrencilere çok geniş bir alandan dikkatle seçilmiş basit ve karmaşık cümleler verilir.</w:t>
      </w:r>
    </w:p>
    <w:p w:rsidR="00A954F5" w:rsidRPr="00584584" w:rsidRDefault="00A76CB9" w:rsidP="00A954F5">
      <w:pPr>
        <w:spacing w:after="0" w:line="240" w:lineRule="auto"/>
        <w:rPr>
          <w:rFonts w:asciiTheme="majorBidi" w:hAnsiTheme="majorBidi" w:cstheme="majorBidi"/>
          <w:b/>
          <w:bCs/>
          <w:sz w:val="24"/>
          <w:szCs w:val="24"/>
        </w:rPr>
      </w:pPr>
      <w:r w:rsidRPr="00A76CB9">
        <w:rPr>
          <w:rFonts w:asciiTheme="majorBidi" w:hAnsiTheme="majorBidi" w:cstheme="majorBidi"/>
          <w:b/>
          <w:bCs/>
          <w:sz w:val="24"/>
          <w:szCs w:val="24"/>
        </w:rPr>
        <w:t>ACTÇ</w:t>
      </w:r>
      <w:r w:rsidR="00A954F5" w:rsidRPr="00584584">
        <w:rPr>
          <w:rFonts w:asciiTheme="majorBidi" w:hAnsiTheme="majorBidi" w:cstheme="majorBidi"/>
          <w:b/>
          <w:bCs/>
          <w:sz w:val="24"/>
          <w:szCs w:val="24"/>
        </w:rPr>
        <w:t>105 Sözcük Bilgisi I: (2-0)2 AKTS 3(Z)</w:t>
      </w:r>
    </w:p>
    <w:p w:rsidR="00A954F5" w:rsidRPr="00584584" w:rsidRDefault="00A954F5" w:rsidP="00A954F5">
      <w:pPr>
        <w:spacing w:after="0" w:line="240" w:lineRule="auto"/>
        <w:rPr>
          <w:rFonts w:asciiTheme="majorBidi" w:hAnsiTheme="majorBidi" w:cstheme="majorBidi"/>
          <w:sz w:val="24"/>
          <w:szCs w:val="24"/>
        </w:rPr>
      </w:pPr>
    </w:p>
    <w:p w:rsidR="00A954F5" w:rsidRPr="00584584" w:rsidRDefault="00A954F5" w:rsidP="00A954F5">
      <w:pPr>
        <w:spacing w:after="0" w:line="240" w:lineRule="auto"/>
        <w:rPr>
          <w:rFonts w:asciiTheme="majorBidi" w:hAnsiTheme="majorBidi" w:cstheme="majorBidi"/>
          <w:sz w:val="24"/>
          <w:szCs w:val="24"/>
        </w:rPr>
      </w:pPr>
      <w:r w:rsidRPr="00584584">
        <w:rPr>
          <w:rFonts w:asciiTheme="majorBidi" w:hAnsiTheme="majorBidi" w:cstheme="majorBidi"/>
          <w:sz w:val="24"/>
          <w:szCs w:val="24"/>
        </w:rPr>
        <w:t xml:space="preserve">Bu ders öğrencinin okuma, yazma ve çeviri becerilerini geliştirmek üzere tasarlanmıştır. Denklik problemleri, sözcük dağarcığının geliştirilmesi, Türkçe ve Arapçada sık </w:t>
      </w:r>
      <w:proofErr w:type="spellStart"/>
      <w:r w:rsidRPr="00584584">
        <w:rPr>
          <w:rFonts w:asciiTheme="majorBidi" w:hAnsiTheme="majorBidi" w:cstheme="majorBidi"/>
          <w:sz w:val="24"/>
          <w:szCs w:val="24"/>
        </w:rPr>
        <w:t>sık</w:t>
      </w:r>
      <w:proofErr w:type="spellEnd"/>
      <w:r w:rsidRPr="00584584">
        <w:rPr>
          <w:rFonts w:asciiTheme="majorBidi" w:hAnsiTheme="majorBidi" w:cstheme="majorBidi"/>
          <w:sz w:val="24"/>
          <w:szCs w:val="24"/>
        </w:rPr>
        <w:t xml:space="preserve"> karıştırılan sözcüklerin üzerinde özellikle durulur. Sözlüğün etkin kullanımı öğretilir. Sözcüklerin, dilbilimsel ve durumsal bağlamlarda kullanım uygulamaları yapılır. Metin türleri incelenir ve metin analizleri yapılır.</w:t>
      </w:r>
    </w:p>
    <w:p w:rsidR="00A954F5" w:rsidRDefault="00A954F5" w:rsidP="00A954F5">
      <w:pPr>
        <w:tabs>
          <w:tab w:val="left" w:pos="1182"/>
        </w:tabs>
        <w:rPr>
          <w:rFonts w:asciiTheme="majorBidi" w:hAnsiTheme="majorBidi" w:cstheme="majorBidi"/>
          <w:sz w:val="24"/>
          <w:szCs w:val="24"/>
        </w:rPr>
      </w:pPr>
    </w:p>
    <w:p w:rsidR="00A954F5" w:rsidRPr="00584584" w:rsidRDefault="00A76CB9" w:rsidP="00A954F5">
      <w:pPr>
        <w:spacing w:after="0" w:line="240" w:lineRule="auto"/>
        <w:rPr>
          <w:rFonts w:asciiTheme="majorBidi" w:hAnsiTheme="majorBidi" w:cstheme="majorBidi"/>
          <w:b/>
          <w:bCs/>
          <w:sz w:val="24"/>
          <w:szCs w:val="24"/>
        </w:rPr>
      </w:pPr>
      <w:r w:rsidRPr="00A76CB9">
        <w:rPr>
          <w:rFonts w:asciiTheme="majorBidi" w:hAnsiTheme="majorBidi" w:cstheme="majorBidi"/>
          <w:b/>
          <w:bCs/>
          <w:sz w:val="24"/>
          <w:szCs w:val="24"/>
        </w:rPr>
        <w:t>ACTÇ</w:t>
      </w:r>
      <w:r w:rsidR="00A954F5" w:rsidRPr="00584584">
        <w:rPr>
          <w:rFonts w:asciiTheme="majorBidi" w:hAnsiTheme="majorBidi" w:cstheme="majorBidi"/>
          <w:b/>
          <w:bCs/>
          <w:sz w:val="24"/>
          <w:szCs w:val="24"/>
        </w:rPr>
        <w:t>109 Yazılı Çeviriye Giriş: (2-0)2 AKTS 3(Z)</w:t>
      </w:r>
    </w:p>
    <w:p w:rsidR="00A954F5" w:rsidRPr="00584584" w:rsidRDefault="00A954F5" w:rsidP="00A954F5">
      <w:pPr>
        <w:spacing w:after="0" w:line="240" w:lineRule="auto"/>
        <w:rPr>
          <w:rFonts w:asciiTheme="majorBidi" w:hAnsiTheme="majorBidi" w:cstheme="majorBidi"/>
          <w:sz w:val="24"/>
          <w:szCs w:val="24"/>
        </w:rPr>
      </w:pPr>
    </w:p>
    <w:p w:rsidR="00A954F5" w:rsidRPr="00584584" w:rsidRDefault="00A954F5" w:rsidP="00A954F5">
      <w:pPr>
        <w:spacing w:after="0" w:line="240" w:lineRule="auto"/>
        <w:rPr>
          <w:rFonts w:asciiTheme="majorBidi" w:hAnsiTheme="majorBidi" w:cstheme="majorBidi"/>
          <w:sz w:val="24"/>
          <w:szCs w:val="24"/>
        </w:rPr>
      </w:pPr>
      <w:r w:rsidRPr="00584584">
        <w:rPr>
          <w:rFonts w:asciiTheme="majorBidi" w:hAnsiTheme="majorBidi" w:cstheme="majorBidi"/>
          <w:sz w:val="24"/>
          <w:szCs w:val="24"/>
        </w:rPr>
        <w:t xml:space="preserve">Kısa çeviri metinleri. </w:t>
      </w:r>
      <w:proofErr w:type="gramStart"/>
      <w:r w:rsidRPr="00584584">
        <w:rPr>
          <w:rFonts w:asciiTheme="majorBidi" w:hAnsiTheme="majorBidi" w:cstheme="majorBidi"/>
          <w:sz w:val="24"/>
          <w:szCs w:val="24"/>
        </w:rPr>
        <w:t xml:space="preserve">Başlangıç seviyesinde teori ve pratik, denklik problemleri, metin türleri ve ilgili çeviri teknikleri. </w:t>
      </w:r>
      <w:proofErr w:type="gramEnd"/>
      <w:r w:rsidRPr="00584584">
        <w:rPr>
          <w:rFonts w:asciiTheme="majorBidi" w:hAnsiTheme="majorBidi" w:cstheme="majorBidi"/>
          <w:sz w:val="24"/>
          <w:szCs w:val="24"/>
        </w:rPr>
        <w:t>Sınıf içi ve dışı alıştırmalar ve sunumlar.</w:t>
      </w:r>
    </w:p>
    <w:p w:rsidR="00A954F5" w:rsidRPr="00584584" w:rsidRDefault="00A954F5" w:rsidP="00A954F5">
      <w:pPr>
        <w:tabs>
          <w:tab w:val="left" w:pos="1182"/>
        </w:tabs>
        <w:rPr>
          <w:rFonts w:asciiTheme="majorBidi" w:hAnsiTheme="majorBidi" w:cstheme="majorBidi"/>
          <w:sz w:val="24"/>
          <w:szCs w:val="24"/>
        </w:rPr>
      </w:pPr>
    </w:p>
    <w:p w:rsidR="00A954F5" w:rsidRDefault="00A954F5" w:rsidP="005A3664">
      <w:pPr>
        <w:spacing w:after="0" w:line="240" w:lineRule="auto"/>
        <w:rPr>
          <w:rFonts w:asciiTheme="majorBidi" w:hAnsiTheme="majorBidi" w:cstheme="majorBidi"/>
          <w:b/>
          <w:bCs/>
          <w:sz w:val="24"/>
          <w:szCs w:val="24"/>
        </w:rPr>
      </w:pPr>
    </w:p>
    <w:p w:rsidR="00F00FC9" w:rsidRPr="00584584" w:rsidRDefault="00A76CB9" w:rsidP="005A3664">
      <w:pPr>
        <w:spacing w:after="0" w:line="240" w:lineRule="auto"/>
        <w:rPr>
          <w:rFonts w:asciiTheme="majorBidi" w:hAnsiTheme="majorBidi" w:cstheme="majorBidi"/>
          <w:b/>
          <w:bCs/>
          <w:sz w:val="24"/>
          <w:szCs w:val="24"/>
        </w:rPr>
      </w:pPr>
      <w:r w:rsidRPr="00A76CB9">
        <w:rPr>
          <w:rFonts w:asciiTheme="majorBidi" w:hAnsiTheme="majorBidi" w:cstheme="majorBidi"/>
          <w:b/>
          <w:bCs/>
          <w:sz w:val="24"/>
          <w:szCs w:val="24"/>
        </w:rPr>
        <w:t>ACTÇ</w:t>
      </w:r>
      <w:r w:rsidR="00806703" w:rsidRPr="00395F01">
        <w:rPr>
          <w:rFonts w:asciiTheme="majorBidi" w:hAnsiTheme="majorBidi" w:cstheme="majorBidi"/>
          <w:b/>
          <w:bCs/>
          <w:sz w:val="24"/>
          <w:szCs w:val="24"/>
        </w:rPr>
        <w:t xml:space="preserve">111 </w:t>
      </w:r>
      <w:r w:rsidR="005A3664" w:rsidRPr="00395F01">
        <w:rPr>
          <w:rFonts w:asciiTheme="majorBidi" w:hAnsiTheme="majorBidi" w:cstheme="majorBidi"/>
          <w:b/>
          <w:bCs/>
          <w:sz w:val="24"/>
          <w:szCs w:val="24"/>
        </w:rPr>
        <w:t>Bilgisayar</w:t>
      </w:r>
      <w:r w:rsidR="00D0064C" w:rsidRPr="00395F01">
        <w:rPr>
          <w:rFonts w:asciiTheme="majorBidi" w:hAnsiTheme="majorBidi" w:cstheme="majorBidi"/>
          <w:b/>
          <w:bCs/>
          <w:sz w:val="24"/>
          <w:szCs w:val="24"/>
        </w:rPr>
        <w:t xml:space="preserve"> Tekn</w:t>
      </w:r>
      <w:r w:rsidR="004B132D" w:rsidRPr="00395F01">
        <w:rPr>
          <w:rFonts w:asciiTheme="majorBidi" w:hAnsiTheme="majorBidi" w:cstheme="majorBidi"/>
          <w:b/>
          <w:bCs/>
          <w:sz w:val="24"/>
          <w:szCs w:val="24"/>
        </w:rPr>
        <w:t>o</w:t>
      </w:r>
      <w:r w:rsidR="00D0064C" w:rsidRPr="00395F01">
        <w:rPr>
          <w:rFonts w:asciiTheme="majorBidi" w:hAnsiTheme="majorBidi" w:cstheme="majorBidi"/>
          <w:b/>
          <w:bCs/>
          <w:sz w:val="24"/>
          <w:szCs w:val="24"/>
        </w:rPr>
        <w:t>lojileri</w:t>
      </w:r>
      <w:r w:rsidR="005923D1" w:rsidRPr="00395F01">
        <w:rPr>
          <w:rFonts w:asciiTheme="majorBidi" w:hAnsiTheme="majorBidi" w:cstheme="majorBidi"/>
          <w:b/>
          <w:bCs/>
          <w:sz w:val="24"/>
          <w:szCs w:val="24"/>
        </w:rPr>
        <w:t>:</w:t>
      </w:r>
      <w:r w:rsidR="00D0064C" w:rsidRPr="00395F01">
        <w:rPr>
          <w:rFonts w:asciiTheme="majorBidi" w:hAnsiTheme="majorBidi" w:cstheme="majorBidi"/>
          <w:b/>
          <w:bCs/>
          <w:sz w:val="24"/>
          <w:szCs w:val="24"/>
        </w:rPr>
        <w:t xml:space="preserve"> (2-1)</w:t>
      </w:r>
      <w:proofErr w:type="gramStart"/>
      <w:r w:rsidR="00D0064C" w:rsidRPr="00395F01">
        <w:rPr>
          <w:rFonts w:asciiTheme="majorBidi" w:hAnsiTheme="majorBidi" w:cstheme="majorBidi"/>
          <w:b/>
          <w:bCs/>
          <w:sz w:val="24"/>
          <w:szCs w:val="24"/>
        </w:rPr>
        <w:t>3</w:t>
      </w:r>
      <w:r w:rsidR="005923D1" w:rsidRPr="00395F01">
        <w:rPr>
          <w:rFonts w:asciiTheme="majorBidi" w:hAnsiTheme="majorBidi" w:cstheme="majorBidi"/>
          <w:b/>
          <w:bCs/>
          <w:sz w:val="24"/>
          <w:szCs w:val="24"/>
        </w:rPr>
        <w:t xml:space="preserve">  </w:t>
      </w:r>
      <w:r w:rsidR="00D0064C" w:rsidRPr="00395F01">
        <w:rPr>
          <w:rFonts w:asciiTheme="majorBidi" w:hAnsiTheme="majorBidi" w:cstheme="majorBidi"/>
          <w:b/>
          <w:bCs/>
          <w:sz w:val="24"/>
          <w:szCs w:val="24"/>
        </w:rPr>
        <w:t xml:space="preserve"> AKTS</w:t>
      </w:r>
      <w:proofErr w:type="gramEnd"/>
      <w:r w:rsidR="00D0064C" w:rsidRPr="00395F01">
        <w:rPr>
          <w:rFonts w:asciiTheme="majorBidi" w:hAnsiTheme="majorBidi" w:cstheme="majorBidi"/>
          <w:b/>
          <w:bCs/>
          <w:sz w:val="24"/>
          <w:szCs w:val="24"/>
        </w:rPr>
        <w:t xml:space="preserve"> 3 (Z)</w:t>
      </w:r>
      <w:r w:rsidR="005A3664" w:rsidRPr="00395F01">
        <w:rPr>
          <w:rFonts w:asciiTheme="majorBidi" w:hAnsiTheme="majorBidi" w:cstheme="majorBidi"/>
          <w:b/>
          <w:bCs/>
          <w:sz w:val="24"/>
          <w:szCs w:val="24"/>
        </w:rPr>
        <w:t xml:space="preserve"> </w:t>
      </w:r>
    </w:p>
    <w:p w:rsidR="005923D1" w:rsidRPr="00584584" w:rsidRDefault="005A3664" w:rsidP="005A3664">
      <w:pPr>
        <w:spacing w:after="0" w:line="240" w:lineRule="auto"/>
        <w:rPr>
          <w:rFonts w:asciiTheme="majorBidi" w:hAnsiTheme="majorBidi" w:cstheme="majorBidi"/>
          <w:b/>
          <w:bCs/>
          <w:sz w:val="24"/>
          <w:szCs w:val="24"/>
        </w:rPr>
      </w:pPr>
      <w:r w:rsidRPr="00584584">
        <w:rPr>
          <w:rFonts w:asciiTheme="majorBidi" w:hAnsiTheme="majorBidi" w:cstheme="majorBidi"/>
          <w:b/>
          <w:bCs/>
          <w:sz w:val="24"/>
          <w:szCs w:val="24"/>
        </w:rPr>
        <w:t xml:space="preserve"> </w:t>
      </w:r>
    </w:p>
    <w:p w:rsidR="00405200" w:rsidRDefault="005A3664" w:rsidP="0074583B">
      <w:pPr>
        <w:spacing w:after="0" w:line="240" w:lineRule="auto"/>
        <w:rPr>
          <w:rFonts w:asciiTheme="majorBidi" w:hAnsiTheme="majorBidi" w:cstheme="majorBidi"/>
          <w:sz w:val="24"/>
          <w:szCs w:val="24"/>
        </w:rPr>
      </w:pPr>
      <w:r w:rsidRPr="00584584">
        <w:rPr>
          <w:rFonts w:asciiTheme="majorBidi" w:hAnsiTheme="majorBidi" w:cstheme="majorBidi"/>
          <w:sz w:val="24"/>
          <w:szCs w:val="24"/>
        </w:rPr>
        <w:t>Dersin adının da çağrıştıracağı gibi bu konularda temel akademik bilgileri ve becerileri kazandırmayı amaçlar.</w:t>
      </w:r>
      <w:r w:rsidR="00EB7259">
        <w:rPr>
          <w:rFonts w:asciiTheme="majorBidi" w:hAnsiTheme="majorBidi" w:cstheme="majorBidi"/>
          <w:sz w:val="24"/>
          <w:szCs w:val="24"/>
        </w:rPr>
        <w:t xml:space="preserve"> </w:t>
      </w:r>
      <w:r w:rsidR="00405200" w:rsidRPr="00584584">
        <w:rPr>
          <w:rFonts w:asciiTheme="majorBidi" w:hAnsiTheme="majorBidi" w:cstheme="majorBidi"/>
          <w:sz w:val="24"/>
          <w:szCs w:val="24"/>
        </w:rPr>
        <w:t>Bilgisayar ve Bilgi Teknolojisi d</w:t>
      </w:r>
      <w:r w:rsidR="004B132D" w:rsidRPr="00584584">
        <w:rPr>
          <w:rFonts w:asciiTheme="majorBidi" w:hAnsiTheme="majorBidi" w:cstheme="majorBidi"/>
          <w:sz w:val="24"/>
          <w:szCs w:val="24"/>
        </w:rPr>
        <w:t>ü</w:t>
      </w:r>
      <w:r w:rsidR="00405200" w:rsidRPr="00584584">
        <w:rPr>
          <w:rFonts w:asciiTheme="majorBidi" w:hAnsiTheme="majorBidi" w:cstheme="majorBidi"/>
          <w:sz w:val="24"/>
          <w:szCs w:val="24"/>
        </w:rPr>
        <w:t>nyasına giriş dersidir. Bugün, tüm dünya hızla gelişen bir bilgi teknolojisi toplumuna doğru yol almaktadır ve bu bilgi toplumunun birer parçası olan ev insanları, okullar, kuruluşlar ve işletmeler bilgisayarlarla artarak beli</w:t>
      </w:r>
      <w:r w:rsidR="00657E2E" w:rsidRPr="00584584">
        <w:rPr>
          <w:rFonts w:asciiTheme="majorBidi" w:hAnsiTheme="majorBidi" w:cstheme="majorBidi"/>
          <w:sz w:val="24"/>
          <w:szCs w:val="24"/>
        </w:rPr>
        <w:t>rginle</w:t>
      </w:r>
      <w:r w:rsidR="00405200" w:rsidRPr="00584584">
        <w:rPr>
          <w:rFonts w:asciiTheme="majorBidi" w:hAnsiTheme="majorBidi" w:cstheme="majorBidi"/>
          <w:sz w:val="24"/>
          <w:szCs w:val="24"/>
        </w:rPr>
        <w:t>şen bir iş</w:t>
      </w:r>
      <w:r w:rsidR="00657E2E" w:rsidRPr="00584584">
        <w:rPr>
          <w:rFonts w:asciiTheme="majorBidi" w:hAnsiTheme="majorBidi" w:cstheme="majorBidi"/>
          <w:sz w:val="24"/>
          <w:szCs w:val="24"/>
        </w:rPr>
        <w:t xml:space="preserve"> </w:t>
      </w:r>
      <w:r w:rsidR="00405200" w:rsidRPr="00584584">
        <w:rPr>
          <w:rFonts w:asciiTheme="majorBidi" w:hAnsiTheme="majorBidi" w:cstheme="majorBidi"/>
          <w:sz w:val="24"/>
          <w:szCs w:val="24"/>
        </w:rPr>
        <w:t>birliği içerisine girmektedirler. Bilgisayarlar ve Bilgi Teknolojisi evde ve iş hayatımızda yaptığımız her</w:t>
      </w:r>
      <w:r w:rsidR="00657E2E" w:rsidRPr="00584584">
        <w:rPr>
          <w:rFonts w:asciiTheme="majorBidi" w:hAnsiTheme="majorBidi" w:cstheme="majorBidi"/>
          <w:sz w:val="24"/>
          <w:szCs w:val="24"/>
        </w:rPr>
        <w:t xml:space="preserve"> </w:t>
      </w:r>
      <w:r w:rsidR="00405200" w:rsidRPr="00584584">
        <w:rPr>
          <w:rFonts w:asciiTheme="majorBidi" w:hAnsiTheme="majorBidi" w:cstheme="majorBidi"/>
          <w:sz w:val="24"/>
          <w:szCs w:val="24"/>
        </w:rPr>
        <w:t xml:space="preserve">şeyin bir parçasını oluşturmaktadır. Görülen ve kabul edilen o ki, bilgisayarlarla kurulan bu birliktelik önümüzdeki sürede katlanarak artacaktır. Ders bilgi teknolojisinin temel çerçevesini, temel bilgisayar sistemlerinin parça ve yazılımlarını, bilgi teknolojisi terim ve terminolojisini, uygulama alanlarını ve bilgisayar sistemi parçalarının </w:t>
      </w:r>
      <w:proofErr w:type="gramStart"/>
      <w:r w:rsidR="00405200" w:rsidRPr="00584584">
        <w:rPr>
          <w:rFonts w:asciiTheme="majorBidi" w:hAnsiTheme="majorBidi" w:cstheme="majorBidi"/>
          <w:sz w:val="24"/>
          <w:szCs w:val="24"/>
        </w:rPr>
        <w:t>entegrasyonunu</w:t>
      </w:r>
      <w:proofErr w:type="gramEnd"/>
      <w:r w:rsidR="00405200" w:rsidRPr="00584584">
        <w:rPr>
          <w:rFonts w:asciiTheme="majorBidi" w:hAnsiTheme="majorBidi" w:cstheme="majorBidi"/>
          <w:sz w:val="24"/>
          <w:szCs w:val="24"/>
        </w:rPr>
        <w:t xml:space="preserve"> konu olarak içermektedir.</w:t>
      </w:r>
    </w:p>
    <w:p w:rsidR="00723A6A" w:rsidRDefault="00723A6A" w:rsidP="0074583B">
      <w:pPr>
        <w:spacing w:after="0" w:line="240" w:lineRule="auto"/>
        <w:rPr>
          <w:rFonts w:asciiTheme="majorBidi" w:hAnsiTheme="majorBidi" w:cstheme="majorBidi"/>
          <w:sz w:val="24"/>
          <w:szCs w:val="24"/>
        </w:rPr>
      </w:pPr>
    </w:p>
    <w:p w:rsidR="00093D30" w:rsidRPr="00584584" w:rsidRDefault="00093D30" w:rsidP="005923D1">
      <w:pPr>
        <w:spacing w:after="0" w:line="240" w:lineRule="auto"/>
        <w:rPr>
          <w:rFonts w:asciiTheme="majorBidi" w:hAnsiTheme="majorBidi" w:cstheme="majorBidi"/>
          <w:sz w:val="24"/>
          <w:szCs w:val="24"/>
        </w:rPr>
      </w:pPr>
    </w:p>
    <w:p w:rsidR="007D3805" w:rsidRPr="00584584" w:rsidRDefault="00A76CB9" w:rsidP="005923D1">
      <w:pPr>
        <w:spacing w:after="0" w:line="240" w:lineRule="auto"/>
        <w:rPr>
          <w:rFonts w:asciiTheme="majorBidi" w:hAnsiTheme="majorBidi" w:cstheme="majorBidi"/>
          <w:b/>
          <w:bCs/>
          <w:sz w:val="24"/>
          <w:szCs w:val="24"/>
        </w:rPr>
      </w:pPr>
      <w:r>
        <w:rPr>
          <w:rFonts w:asciiTheme="majorBidi" w:hAnsiTheme="majorBidi" w:cstheme="majorBidi"/>
          <w:b/>
          <w:bCs/>
          <w:sz w:val="24"/>
          <w:szCs w:val="24"/>
        </w:rPr>
        <w:lastRenderedPageBreak/>
        <w:t>A</w:t>
      </w:r>
      <w:r w:rsidR="00806703" w:rsidRPr="00584584">
        <w:rPr>
          <w:rFonts w:asciiTheme="majorBidi" w:hAnsiTheme="majorBidi" w:cstheme="majorBidi"/>
          <w:b/>
          <w:bCs/>
          <w:sz w:val="24"/>
          <w:szCs w:val="24"/>
        </w:rPr>
        <w:t xml:space="preserve">TURK1O1 </w:t>
      </w:r>
      <w:r w:rsidR="005923D1" w:rsidRPr="00584584">
        <w:rPr>
          <w:rFonts w:asciiTheme="majorBidi" w:hAnsiTheme="majorBidi" w:cstheme="majorBidi"/>
          <w:b/>
          <w:bCs/>
          <w:sz w:val="24"/>
          <w:szCs w:val="24"/>
        </w:rPr>
        <w:t xml:space="preserve">Türk </w:t>
      </w:r>
      <w:r w:rsidR="007D3805" w:rsidRPr="00584584">
        <w:rPr>
          <w:rFonts w:asciiTheme="majorBidi" w:hAnsiTheme="majorBidi" w:cstheme="majorBidi"/>
          <w:b/>
          <w:bCs/>
          <w:sz w:val="24"/>
          <w:szCs w:val="24"/>
        </w:rPr>
        <w:t>Dili</w:t>
      </w:r>
      <w:r w:rsidR="005923D1" w:rsidRPr="00584584">
        <w:rPr>
          <w:rFonts w:asciiTheme="majorBidi" w:hAnsiTheme="majorBidi" w:cstheme="majorBidi"/>
          <w:b/>
          <w:bCs/>
          <w:sz w:val="24"/>
          <w:szCs w:val="24"/>
        </w:rPr>
        <w:t xml:space="preserve"> I: </w:t>
      </w:r>
      <w:r w:rsidR="007D3805" w:rsidRPr="00584584">
        <w:rPr>
          <w:rFonts w:asciiTheme="majorBidi" w:hAnsiTheme="majorBidi" w:cstheme="majorBidi"/>
          <w:b/>
          <w:bCs/>
          <w:sz w:val="24"/>
          <w:szCs w:val="24"/>
        </w:rPr>
        <w:t>(</w:t>
      </w:r>
      <w:r>
        <w:rPr>
          <w:rFonts w:asciiTheme="majorBidi" w:hAnsiTheme="majorBidi" w:cstheme="majorBidi"/>
          <w:b/>
          <w:bCs/>
          <w:sz w:val="24"/>
          <w:szCs w:val="24"/>
        </w:rPr>
        <w:t>3</w:t>
      </w:r>
      <w:r w:rsidR="007D3805" w:rsidRPr="00584584">
        <w:rPr>
          <w:rFonts w:asciiTheme="majorBidi" w:hAnsiTheme="majorBidi" w:cstheme="majorBidi"/>
          <w:b/>
          <w:bCs/>
          <w:sz w:val="24"/>
          <w:szCs w:val="24"/>
        </w:rPr>
        <w:t>-</w:t>
      </w:r>
      <w:r>
        <w:rPr>
          <w:rFonts w:asciiTheme="majorBidi" w:hAnsiTheme="majorBidi" w:cstheme="majorBidi"/>
          <w:b/>
          <w:bCs/>
          <w:sz w:val="24"/>
          <w:szCs w:val="24"/>
        </w:rPr>
        <w:t>3</w:t>
      </w:r>
      <w:r w:rsidR="007D3805" w:rsidRPr="00584584">
        <w:rPr>
          <w:rFonts w:asciiTheme="majorBidi" w:hAnsiTheme="majorBidi" w:cstheme="majorBidi"/>
          <w:b/>
          <w:bCs/>
          <w:sz w:val="24"/>
          <w:szCs w:val="24"/>
        </w:rPr>
        <w:t>)</w:t>
      </w:r>
      <w:r>
        <w:rPr>
          <w:rFonts w:asciiTheme="majorBidi" w:hAnsiTheme="majorBidi" w:cstheme="majorBidi"/>
          <w:b/>
          <w:bCs/>
          <w:sz w:val="24"/>
          <w:szCs w:val="24"/>
        </w:rPr>
        <w:t>3</w:t>
      </w:r>
      <w:r w:rsidR="007D3805" w:rsidRPr="00584584">
        <w:rPr>
          <w:rFonts w:asciiTheme="majorBidi" w:hAnsiTheme="majorBidi" w:cstheme="majorBidi"/>
          <w:b/>
          <w:bCs/>
          <w:sz w:val="24"/>
          <w:szCs w:val="24"/>
        </w:rPr>
        <w:t xml:space="preserve"> AKTS </w:t>
      </w:r>
      <w:r>
        <w:rPr>
          <w:rFonts w:asciiTheme="majorBidi" w:hAnsiTheme="majorBidi" w:cstheme="majorBidi"/>
          <w:b/>
          <w:bCs/>
          <w:sz w:val="24"/>
          <w:szCs w:val="24"/>
        </w:rPr>
        <w:t>4</w:t>
      </w:r>
      <w:r w:rsidR="007D3805" w:rsidRPr="00584584">
        <w:rPr>
          <w:rFonts w:asciiTheme="majorBidi" w:hAnsiTheme="majorBidi" w:cstheme="majorBidi"/>
          <w:b/>
          <w:bCs/>
          <w:sz w:val="24"/>
          <w:szCs w:val="24"/>
        </w:rPr>
        <w:t xml:space="preserve"> (OZ)</w:t>
      </w:r>
    </w:p>
    <w:p w:rsidR="00F00FC9" w:rsidRPr="00584584" w:rsidRDefault="00F00FC9" w:rsidP="005923D1">
      <w:pPr>
        <w:spacing w:after="0" w:line="240" w:lineRule="auto"/>
        <w:rPr>
          <w:rFonts w:asciiTheme="majorBidi" w:hAnsiTheme="majorBidi" w:cstheme="majorBidi"/>
          <w:sz w:val="24"/>
          <w:szCs w:val="24"/>
        </w:rPr>
      </w:pPr>
    </w:p>
    <w:p w:rsidR="007D3805" w:rsidRPr="00584584" w:rsidRDefault="005923D1" w:rsidP="005923D1">
      <w:pPr>
        <w:spacing w:after="0" w:line="240" w:lineRule="auto"/>
        <w:rPr>
          <w:rFonts w:asciiTheme="majorBidi" w:hAnsiTheme="majorBidi" w:cstheme="majorBidi"/>
          <w:sz w:val="24"/>
          <w:szCs w:val="24"/>
        </w:rPr>
      </w:pPr>
      <w:r w:rsidRPr="00584584">
        <w:rPr>
          <w:rFonts w:asciiTheme="majorBidi" w:hAnsiTheme="majorBidi" w:cstheme="majorBidi"/>
          <w:sz w:val="24"/>
          <w:szCs w:val="24"/>
        </w:rPr>
        <w:t>Dilin tanımı ve önemi; dil kültür ilişkisi,</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yazı dili ve özellikleri,</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yazılı anlatımda dış yapı ve kurallar,</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imla kuralları ve noktalama işaretleri,</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yazıda plan,</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tema,</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bakış açısı,</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yardımcı fikirler,</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paragraf yazımı;</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kompozisyon kavramı,</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kompozisyon yazma kuralları ve planları,</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seçilmiş yazılarda kompozisyon çatısı,</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tema,</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paragraf</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incelenmesi,</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kompozisyon düzeltme çalışmaları,</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genel anlatım bozuklukları,</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düşünme ve düşündüğünü ifade edebilme;</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çeşitli yazı türleri,(anı,</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fıkra,</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hikaye,</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eleştiri,</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roman,</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vb.)</w:t>
      </w:r>
      <w:r w:rsidR="00657E2E" w:rsidRPr="00584584">
        <w:rPr>
          <w:rFonts w:asciiTheme="majorBidi" w:hAnsiTheme="majorBidi" w:cstheme="majorBidi"/>
          <w:sz w:val="24"/>
          <w:szCs w:val="24"/>
        </w:rPr>
        <w:t xml:space="preserve"> </w:t>
      </w:r>
      <w:proofErr w:type="spellStart"/>
      <w:r w:rsidRPr="00584584">
        <w:rPr>
          <w:rFonts w:asciiTheme="majorBidi" w:hAnsiTheme="majorBidi" w:cstheme="majorBidi"/>
          <w:sz w:val="24"/>
          <w:szCs w:val="24"/>
        </w:rPr>
        <w:t>formal</w:t>
      </w:r>
      <w:proofErr w:type="spellEnd"/>
      <w:r w:rsidRPr="00584584">
        <w:rPr>
          <w:rFonts w:asciiTheme="majorBidi" w:hAnsiTheme="majorBidi" w:cstheme="majorBidi"/>
          <w:sz w:val="24"/>
          <w:szCs w:val="24"/>
        </w:rPr>
        <w:t xml:space="preserve"> yazılar(özgeçmiş,</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dilekçe,</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rapor,</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ilan,</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bibliyografya,</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tebliğ,</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resmi yazılar,</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bilimsel yazılar,</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makale,</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vb.)makalelerin giriş,</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 xml:space="preserve">gelişme ve sonuç bölümleri üzerine </w:t>
      </w:r>
      <w:proofErr w:type="gramStart"/>
      <w:r w:rsidRPr="00584584">
        <w:rPr>
          <w:rFonts w:asciiTheme="majorBidi" w:hAnsiTheme="majorBidi" w:cstheme="majorBidi"/>
          <w:sz w:val="24"/>
          <w:szCs w:val="24"/>
        </w:rPr>
        <w:t>çalışma</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,makale</w:t>
      </w:r>
      <w:proofErr w:type="gramEnd"/>
      <w:r w:rsidRPr="00584584">
        <w:rPr>
          <w:rFonts w:asciiTheme="majorBidi" w:hAnsiTheme="majorBidi" w:cstheme="majorBidi"/>
          <w:sz w:val="24"/>
          <w:szCs w:val="24"/>
        </w:rPr>
        <w:t xml:space="preserve"> yazma çalışması,</w:t>
      </w:r>
      <w:r w:rsidR="00657E2E" w:rsidRPr="00584584">
        <w:rPr>
          <w:rFonts w:asciiTheme="majorBidi" w:hAnsiTheme="majorBidi" w:cstheme="majorBidi"/>
          <w:sz w:val="24"/>
          <w:szCs w:val="24"/>
        </w:rPr>
        <w:t xml:space="preserve"> </w:t>
      </w:r>
      <w:r w:rsidRPr="00584584">
        <w:rPr>
          <w:rFonts w:asciiTheme="majorBidi" w:hAnsiTheme="majorBidi" w:cstheme="majorBidi"/>
          <w:sz w:val="24"/>
          <w:szCs w:val="24"/>
        </w:rPr>
        <w:t>not alma ve özetleme yöntem ve teknikleri.</w:t>
      </w:r>
    </w:p>
    <w:p w:rsidR="00093D30" w:rsidRPr="00584584" w:rsidRDefault="00093D30" w:rsidP="005923D1">
      <w:pPr>
        <w:spacing w:after="0" w:line="240" w:lineRule="auto"/>
        <w:rPr>
          <w:rFonts w:asciiTheme="majorBidi" w:hAnsiTheme="majorBidi" w:cstheme="majorBidi"/>
          <w:sz w:val="24"/>
          <w:szCs w:val="24"/>
        </w:rPr>
      </w:pPr>
    </w:p>
    <w:p w:rsidR="00093D30" w:rsidRPr="00584584" w:rsidRDefault="001B4D19" w:rsidP="005923D1">
      <w:pPr>
        <w:spacing w:after="0" w:line="240" w:lineRule="auto"/>
        <w:rPr>
          <w:rFonts w:asciiTheme="majorBidi" w:hAnsiTheme="majorBidi" w:cstheme="majorBidi"/>
          <w:b/>
          <w:bCs/>
          <w:sz w:val="24"/>
          <w:szCs w:val="24"/>
        </w:rPr>
      </w:pPr>
      <w:r>
        <w:rPr>
          <w:rFonts w:asciiTheme="majorBidi" w:hAnsiTheme="majorBidi" w:cstheme="majorBidi"/>
          <w:b/>
          <w:bCs/>
          <w:sz w:val="24"/>
          <w:szCs w:val="24"/>
        </w:rPr>
        <w:t>A</w:t>
      </w:r>
      <w:r w:rsidR="00091C8C" w:rsidRPr="00584584">
        <w:rPr>
          <w:rFonts w:asciiTheme="majorBidi" w:hAnsiTheme="majorBidi" w:cstheme="majorBidi"/>
          <w:b/>
          <w:bCs/>
          <w:sz w:val="24"/>
          <w:szCs w:val="24"/>
        </w:rPr>
        <w:t xml:space="preserve">YDBİ101 </w:t>
      </w:r>
      <w:r w:rsidR="007D3805" w:rsidRPr="00584584">
        <w:rPr>
          <w:rFonts w:asciiTheme="majorBidi" w:hAnsiTheme="majorBidi" w:cstheme="majorBidi"/>
          <w:b/>
          <w:bCs/>
          <w:sz w:val="24"/>
          <w:szCs w:val="24"/>
        </w:rPr>
        <w:t>İngilizce I:</w:t>
      </w:r>
      <w:r w:rsidR="00093D30" w:rsidRPr="00584584">
        <w:rPr>
          <w:rFonts w:asciiTheme="majorBidi" w:hAnsiTheme="majorBidi" w:cstheme="majorBidi"/>
          <w:b/>
          <w:bCs/>
          <w:sz w:val="24"/>
          <w:szCs w:val="24"/>
        </w:rPr>
        <w:t xml:space="preserve"> (2-0)2 AKTS 2 (OZ)</w:t>
      </w:r>
    </w:p>
    <w:p w:rsidR="00F00FC9" w:rsidRPr="00584584" w:rsidRDefault="00F00FC9" w:rsidP="005923D1">
      <w:pPr>
        <w:spacing w:after="0" w:line="240" w:lineRule="auto"/>
        <w:rPr>
          <w:rFonts w:asciiTheme="majorBidi" w:hAnsiTheme="majorBidi" w:cstheme="majorBidi"/>
          <w:sz w:val="24"/>
          <w:szCs w:val="24"/>
        </w:rPr>
      </w:pPr>
    </w:p>
    <w:p w:rsidR="00093D30" w:rsidRPr="00584584" w:rsidRDefault="005923D1" w:rsidP="005923D1">
      <w:pPr>
        <w:spacing w:after="0" w:line="240" w:lineRule="auto"/>
        <w:rPr>
          <w:rFonts w:asciiTheme="majorBidi" w:hAnsiTheme="majorBidi" w:cstheme="majorBidi"/>
          <w:sz w:val="24"/>
          <w:szCs w:val="24"/>
        </w:rPr>
      </w:pPr>
      <w:r w:rsidRPr="00584584">
        <w:rPr>
          <w:rFonts w:asciiTheme="majorBidi" w:hAnsiTheme="majorBidi" w:cstheme="majorBidi"/>
          <w:sz w:val="24"/>
          <w:szCs w:val="24"/>
        </w:rPr>
        <w:t xml:space="preserve">Günlük yaşantıda en gerekli durumların sözlü ve yazılı </w:t>
      </w:r>
      <w:r w:rsidR="00093D30" w:rsidRPr="00584584">
        <w:rPr>
          <w:rFonts w:asciiTheme="majorBidi" w:hAnsiTheme="majorBidi" w:cstheme="majorBidi"/>
          <w:sz w:val="24"/>
          <w:szCs w:val="24"/>
        </w:rPr>
        <w:t>İngilizce</w:t>
      </w:r>
      <w:r w:rsidRPr="00584584">
        <w:rPr>
          <w:rFonts w:asciiTheme="majorBidi" w:hAnsiTheme="majorBidi" w:cstheme="majorBidi"/>
          <w:sz w:val="24"/>
          <w:szCs w:val="24"/>
        </w:rPr>
        <w:t xml:space="preserve"> ile ifade edilmesi: insanları, nesneleri, </w:t>
      </w:r>
      <w:proofErr w:type="gramStart"/>
      <w:r w:rsidRPr="00584584">
        <w:rPr>
          <w:rFonts w:asciiTheme="majorBidi" w:hAnsiTheme="majorBidi" w:cstheme="majorBidi"/>
          <w:sz w:val="24"/>
          <w:szCs w:val="24"/>
        </w:rPr>
        <w:t>yerleri,</w:t>
      </w:r>
      <w:proofErr w:type="gramEnd"/>
      <w:r w:rsidRPr="00584584">
        <w:rPr>
          <w:rFonts w:asciiTheme="majorBidi" w:hAnsiTheme="majorBidi" w:cstheme="majorBidi"/>
          <w:sz w:val="24"/>
          <w:szCs w:val="24"/>
        </w:rPr>
        <w:t xml:space="preserve"> ve olayları tanıma, tanımlama, ve özelliklerini belirtme; bilgi ve talimat vermek; basit emir ve ricaları dile</w:t>
      </w:r>
      <w:r w:rsidR="00093D30" w:rsidRPr="00584584">
        <w:rPr>
          <w:rFonts w:asciiTheme="majorBidi" w:hAnsiTheme="majorBidi" w:cstheme="majorBidi"/>
          <w:sz w:val="24"/>
          <w:szCs w:val="24"/>
        </w:rPr>
        <w:t xml:space="preserve"> </w:t>
      </w:r>
      <w:r w:rsidRPr="00584584">
        <w:rPr>
          <w:rFonts w:asciiTheme="majorBidi" w:hAnsiTheme="majorBidi" w:cstheme="majorBidi"/>
          <w:sz w:val="24"/>
          <w:szCs w:val="24"/>
        </w:rPr>
        <w:t>getirmek</w:t>
      </w:r>
    </w:p>
    <w:p w:rsidR="00093D30" w:rsidRPr="00584584" w:rsidRDefault="00093D30" w:rsidP="005923D1">
      <w:pPr>
        <w:spacing w:after="0" w:line="240" w:lineRule="auto"/>
        <w:rPr>
          <w:rFonts w:asciiTheme="majorBidi" w:hAnsiTheme="majorBidi" w:cstheme="majorBidi"/>
          <w:sz w:val="24"/>
          <w:szCs w:val="24"/>
        </w:rPr>
      </w:pPr>
    </w:p>
    <w:p w:rsidR="00395F01" w:rsidRPr="00584584" w:rsidRDefault="00395F01" w:rsidP="005923D1">
      <w:pPr>
        <w:tabs>
          <w:tab w:val="left" w:pos="1182"/>
        </w:tabs>
        <w:rPr>
          <w:rFonts w:asciiTheme="majorBidi" w:hAnsiTheme="majorBidi" w:cstheme="majorBidi"/>
          <w:sz w:val="24"/>
          <w:szCs w:val="24"/>
        </w:rPr>
      </w:pPr>
    </w:p>
    <w:p w:rsidR="00DE5874" w:rsidRPr="00584584" w:rsidRDefault="00DE5874" w:rsidP="005923D1">
      <w:pPr>
        <w:tabs>
          <w:tab w:val="left" w:pos="1182"/>
        </w:tabs>
        <w:rPr>
          <w:rFonts w:asciiTheme="majorBidi" w:hAnsiTheme="majorBidi" w:cstheme="majorBidi"/>
          <w:sz w:val="24"/>
          <w:szCs w:val="24"/>
        </w:rPr>
      </w:pPr>
    </w:p>
    <w:p w:rsidR="00352103" w:rsidRPr="00584584" w:rsidRDefault="00011185" w:rsidP="005923D1">
      <w:pPr>
        <w:tabs>
          <w:tab w:val="left" w:pos="1182"/>
        </w:tabs>
        <w:rPr>
          <w:rFonts w:asciiTheme="majorBidi" w:hAnsiTheme="majorBidi" w:cstheme="majorBidi"/>
          <w:b/>
          <w:bCs/>
          <w:sz w:val="24"/>
          <w:szCs w:val="24"/>
        </w:rPr>
      </w:pPr>
      <w:r w:rsidRPr="00584584">
        <w:rPr>
          <w:rFonts w:asciiTheme="majorBidi" w:hAnsiTheme="majorBidi" w:cstheme="majorBidi"/>
          <w:b/>
          <w:bCs/>
          <w:sz w:val="24"/>
          <w:szCs w:val="24"/>
        </w:rPr>
        <w:t xml:space="preserve">AGME100 Genel ve Mesleki Etik: (2-0)2 AKTS 2(OZ)  </w:t>
      </w:r>
    </w:p>
    <w:p w:rsidR="00352103" w:rsidRPr="00584584" w:rsidRDefault="005923D1"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Bu derste, bilimsel inceleme alanı ve standartların ve meslek ahlakının kılavuzluğunda mesleki bir uygulama olarak çeviri hakkında genel bilgiler verilmektedir.</w:t>
      </w:r>
      <w:r w:rsidR="003E5A11" w:rsidRPr="00584584">
        <w:rPr>
          <w:rFonts w:asciiTheme="majorBidi" w:hAnsiTheme="majorBidi" w:cstheme="majorBidi"/>
          <w:sz w:val="24"/>
          <w:szCs w:val="24"/>
        </w:rPr>
        <w:t xml:space="preserve"> </w:t>
      </w:r>
      <w:r w:rsidRPr="00584584">
        <w:rPr>
          <w:rFonts w:asciiTheme="majorBidi" w:hAnsiTheme="majorBidi" w:cstheme="majorBidi"/>
          <w:sz w:val="24"/>
          <w:szCs w:val="24"/>
        </w:rPr>
        <w:t>Bir metni başka bir dile aktarırken takip edilecek yaklaşımlar ve usuller öğretilmektedir. Özellikle, metin yapısı üzerinde durulmakta, metin analizi konusundaki farklı yaklaşımlar tartışılmaktadır.</w:t>
      </w:r>
    </w:p>
    <w:p w:rsidR="00F92BBE" w:rsidRDefault="00A76CB9" w:rsidP="005923D1">
      <w:pPr>
        <w:tabs>
          <w:tab w:val="left" w:pos="1182"/>
        </w:tabs>
        <w:rPr>
          <w:rFonts w:asciiTheme="majorBidi" w:hAnsiTheme="majorBidi" w:cstheme="majorBidi"/>
          <w:sz w:val="24"/>
          <w:szCs w:val="24"/>
        </w:rPr>
      </w:pPr>
      <w:r w:rsidRPr="004C3673">
        <w:rPr>
          <w:rFonts w:asciiTheme="majorBidi" w:hAnsiTheme="majorBidi" w:cstheme="majorBidi"/>
          <w:b/>
          <w:bCs/>
          <w:sz w:val="24"/>
          <w:szCs w:val="24"/>
        </w:rPr>
        <w:t>ACTÇ113 Okuma Becerileri ve Çeviri I: (3-0)3 AKTS 4(Z)</w:t>
      </w:r>
    </w:p>
    <w:p w:rsidR="00A76CB9" w:rsidRPr="00584584" w:rsidRDefault="004C3673" w:rsidP="004C3673">
      <w:pPr>
        <w:tabs>
          <w:tab w:val="left" w:pos="1182"/>
        </w:tabs>
        <w:rPr>
          <w:rFonts w:asciiTheme="majorBidi" w:hAnsiTheme="majorBidi" w:cstheme="majorBidi"/>
          <w:sz w:val="24"/>
          <w:szCs w:val="24"/>
        </w:rPr>
      </w:pPr>
      <w:r>
        <w:rPr>
          <w:rFonts w:asciiTheme="majorBidi" w:hAnsiTheme="majorBidi" w:cstheme="majorBidi"/>
          <w:sz w:val="24"/>
          <w:szCs w:val="24"/>
        </w:rPr>
        <w:t xml:space="preserve">Metinler, dersler amaç ve kazanımlarını gerçekleştirecek özelliklere sahip olmalıdır. Metinler, sınıf düzeyine ve yaş seviyesine uygun olmalıdır. Metinler, öğrencilerin ruh dünyalarını olumsuz etkileyecek yönde olmamalıdır. Kullanılacak metinlerin alanda yaygın olarak kabul görmüş yazar ve eserlerden edebi değer taşır nitelikte olması gerekmektedir. Öğrencilerin duygu ve düşünce dünyasını zenginleştirmek amacıyla aynı yazar ve\veya şairlerden en fazla iki metin seçilmelidir. Seçilen metinler; öğrencilerin duygu, düşünce ve hayal dünyalarını zenginleştirecek; bilgi, beceri, dil ve estetik zevk düzeylerini geliştirecek milli, manevi ve evrensel değerleri yansıtacak nitelikte olmalıdır. Metinlerdeki eğitsel yönden uygun olmayan ifadeler metnin bütünlüğünü </w:t>
      </w:r>
      <w:proofErr w:type="spellStart"/>
      <w:r>
        <w:rPr>
          <w:rFonts w:asciiTheme="majorBidi" w:hAnsiTheme="majorBidi" w:cstheme="majorBidi"/>
          <w:sz w:val="24"/>
          <w:szCs w:val="24"/>
        </w:rPr>
        <w:t>bozmamamk</w:t>
      </w:r>
      <w:proofErr w:type="spellEnd"/>
      <w:r>
        <w:rPr>
          <w:rFonts w:asciiTheme="majorBidi" w:hAnsiTheme="majorBidi" w:cstheme="majorBidi"/>
          <w:sz w:val="24"/>
          <w:szCs w:val="24"/>
        </w:rPr>
        <w:t xml:space="preserve"> kaydıyla </w:t>
      </w:r>
      <w:r w:rsidR="00732218">
        <w:rPr>
          <w:rFonts w:asciiTheme="majorBidi" w:hAnsiTheme="majorBidi" w:cstheme="majorBidi"/>
          <w:sz w:val="24"/>
          <w:szCs w:val="24"/>
        </w:rPr>
        <w:t>çıkarılmalıdır. Metinler, yazar ve şairler yalnızca edebi yönlerini ön plana çıkarılmalıdır.</w:t>
      </w:r>
      <w:r>
        <w:rPr>
          <w:rFonts w:asciiTheme="majorBidi" w:hAnsiTheme="majorBidi" w:cstheme="majorBidi"/>
          <w:sz w:val="24"/>
          <w:szCs w:val="24"/>
        </w:rPr>
        <w:t xml:space="preserve"> </w:t>
      </w:r>
    </w:p>
    <w:p w:rsidR="005923D1" w:rsidRPr="00584584" w:rsidRDefault="00A76CB9" w:rsidP="005923D1">
      <w:pPr>
        <w:tabs>
          <w:tab w:val="left" w:pos="1182"/>
        </w:tabs>
        <w:rPr>
          <w:rFonts w:asciiTheme="majorBidi" w:hAnsiTheme="majorBidi" w:cstheme="majorBidi"/>
          <w:b/>
          <w:bCs/>
          <w:sz w:val="24"/>
          <w:szCs w:val="24"/>
        </w:rPr>
      </w:pPr>
      <w:bookmarkStart w:id="1" w:name="_Hlk162954016"/>
      <w:r w:rsidRPr="00A76CB9">
        <w:rPr>
          <w:rFonts w:asciiTheme="majorBidi" w:hAnsiTheme="majorBidi" w:cstheme="majorBidi"/>
          <w:b/>
          <w:bCs/>
          <w:sz w:val="24"/>
          <w:szCs w:val="24"/>
        </w:rPr>
        <w:t>ACTÇ</w:t>
      </w:r>
      <w:bookmarkEnd w:id="1"/>
      <w:r w:rsidR="00F92BBE" w:rsidRPr="00584584">
        <w:rPr>
          <w:rFonts w:asciiTheme="majorBidi" w:hAnsiTheme="majorBidi" w:cstheme="majorBidi"/>
          <w:b/>
          <w:bCs/>
          <w:sz w:val="24"/>
          <w:szCs w:val="24"/>
        </w:rPr>
        <w:t>115 Yazma Becerileri ve Çeviri I (2-0)2 AKTS 3(Z)</w:t>
      </w:r>
    </w:p>
    <w:p w:rsidR="00A76CB9" w:rsidRPr="00584584" w:rsidRDefault="00F92BBE" w:rsidP="00A76CB9">
      <w:pPr>
        <w:tabs>
          <w:tab w:val="left" w:pos="1182"/>
        </w:tabs>
        <w:rPr>
          <w:rFonts w:asciiTheme="majorBidi" w:hAnsiTheme="majorBidi" w:cstheme="majorBidi"/>
          <w:sz w:val="24"/>
          <w:szCs w:val="24"/>
        </w:rPr>
      </w:pPr>
      <w:r w:rsidRPr="00584584">
        <w:rPr>
          <w:rFonts w:asciiTheme="majorBidi" w:hAnsiTheme="majorBidi" w:cstheme="majorBidi"/>
          <w:sz w:val="24"/>
          <w:szCs w:val="24"/>
        </w:rPr>
        <w:t>Bu dersin amacı öğrencileri</w:t>
      </w:r>
      <w:r w:rsidR="005450A8" w:rsidRPr="00584584">
        <w:rPr>
          <w:rFonts w:asciiTheme="majorBidi" w:hAnsiTheme="majorBidi" w:cstheme="majorBidi"/>
          <w:sz w:val="24"/>
          <w:szCs w:val="24"/>
        </w:rPr>
        <w:t>n</w:t>
      </w:r>
      <w:r w:rsidRPr="00584584">
        <w:rPr>
          <w:rFonts w:asciiTheme="majorBidi" w:hAnsiTheme="majorBidi" w:cstheme="majorBidi"/>
          <w:sz w:val="24"/>
          <w:szCs w:val="24"/>
        </w:rPr>
        <w:t xml:space="preserve"> akademik ortamlarda gereksinim duyacakları yazma becerilerini geliştirmektir.</w:t>
      </w:r>
      <w:r w:rsidR="00BE0C83" w:rsidRPr="00584584">
        <w:rPr>
          <w:rFonts w:asciiTheme="majorBidi" w:hAnsiTheme="majorBidi" w:cstheme="majorBidi"/>
          <w:sz w:val="24"/>
          <w:szCs w:val="24"/>
        </w:rPr>
        <w:t xml:space="preserve"> </w:t>
      </w:r>
      <w:r w:rsidRPr="00584584">
        <w:rPr>
          <w:rFonts w:asciiTheme="majorBidi" w:hAnsiTheme="majorBidi" w:cstheme="majorBidi"/>
          <w:sz w:val="24"/>
          <w:szCs w:val="24"/>
        </w:rPr>
        <w:t>Bu doğrultuda,</w:t>
      </w:r>
      <w:r w:rsidR="00BE0C83" w:rsidRPr="00584584">
        <w:rPr>
          <w:rFonts w:asciiTheme="majorBidi" w:hAnsiTheme="majorBidi" w:cstheme="majorBidi"/>
          <w:sz w:val="24"/>
          <w:szCs w:val="24"/>
        </w:rPr>
        <w:t xml:space="preserve"> </w:t>
      </w:r>
      <w:r w:rsidRPr="00584584">
        <w:rPr>
          <w:rFonts w:asciiTheme="majorBidi" w:hAnsiTheme="majorBidi" w:cstheme="majorBidi"/>
          <w:sz w:val="24"/>
          <w:szCs w:val="24"/>
        </w:rPr>
        <w:t>öğrenciler betimleme,</w:t>
      </w:r>
      <w:r w:rsidR="00BE0C83" w:rsidRPr="00584584">
        <w:rPr>
          <w:rFonts w:asciiTheme="majorBidi" w:hAnsiTheme="majorBidi" w:cstheme="majorBidi"/>
          <w:sz w:val="24"/>
          <w:szCs w:val="24"/>
        </w:rPr>
        <w:t xml:space="preserve"> </w:t>
      </w:r>
      <w:r w:rsidRPr="00584584">
        <w:rPr>
          <w:rFonts w:asciiTheme="majorBidi" w:hAnsiTheme="majorBidi" w:cstheme="majorBidi"/>
          <w:sz w:val="24"/>
          <w:szCs w:val="24"/>
        </w:rPr>
        <w:t>açıklama,</w:t>
      </w:r>
      <w:r w:rsidR="00BE0C83" w:rsidRPr="00584584">
        <w:rPr>
          <w:rFonts w:asciiTheme="majorBidi" w:hAnsiTheme="majorBidi" w:cstheme="majorBidi"/>
          <w:sz w:val="24"/>
          <w:szCs w:val="24"/>
        </w:rPr>
        <w:t xml:space="preserve"> </w:t>
      </w:r>
      <w:r w:rsidRPr="00584584">
        <w:rPr>
          <w:rFonts w:asciiTheme="majorBidi" w:hAnsiTheme="majorBidi" w:cstheme="majorBidi"/>
          <w:sz w:val="24"/>
          <w:szCs w:val="24"/>
        </w:rPr>
        <w:t>tartışma gibi çeşi</w:t>
      </w:r>
      <w:r w:rsidR="005450A8" w:rsidRPr="00584584">
        <w:rPr>
          <w:rFonts w:asciiTheme="majorBidi" w:hAnsiTheme="majorBidi" w:cstheme="majorBidi"/>
          <w:sz w:val="24"/>
          <w:szCs w:val="24"/>
        </w:rPr>
        <w:t xml:space="preserve">tli </w:t>
      </w:r>
      <w:r w:rsidRPr="00584584">
        <w:rPr>
          <w:rFonts w:asciiTheme="majorBidi" w:hAnsiTheme="majorBidi" w:cstheme="majorBidi"/>
          <w:sz w:val="24"/>
          <w:szCs w:val="24"/>
        </w:rPr>
        <w:t>yazı türlerinin tekniklerine uygun kompozisyon yazma a</w:t>
      </w:r>
      <w:r w:rsidR="005450A8" w:rsidRPr="00584584">
        <w:rPr>
          <w:rFonts w:asciiTheme="majorBidi" w:hAnsiTheme="majorBidi" w:cstheme="majorBidi"/>
          <w:sz w:val="24"/>
          <w:szCs w:val="24"/>
        </w:rPr>
        <w:t>lıştırmaları yapar ve yazma becerilerini geliştirmek için gereken kaynakları derlemeye teşvik edilirler.</w:t>
      </w:r>
      <w:r w:rsidR="00BE0C83" w:rsidRPr="00584584">
        <w:rPr>
          <w:rFonts w:asciiTheme="majorBidi" w:hAnsiTheme="majorBidi" w:cstheme="majorBidi"/>
          <w:sz w:val="24"/>
          <w:szCs w:val="24"/>
        </w:rPr>
        <w:t xml:space="preserve"> </w:t>
      </w:r>
      <w:r w:rsidR="005450A8" w:rsidRPr="00584584">
        <w:rPr>
          <w:rFonts w:asciiTheme="majorBidi" w:hAnsiTheme="majorBidi" w:cstheme="majorBidi"/>
          <w:sz w:val="24"/>
          <w:szCs w:val="24"/>
        </w:rPr>
        <w:t>Bu dersin s</w:t>
      </w:r>
      <w:r w:rsidR="00BE0C83" w:rsidRPr="00584584">
        <w:rPr>
          <w:rFonts w:asciiTheme="majorBidi" w:hAnsiTheme="majorBidi" w:cstheme="majorBidi"/>
          <w:sz w:val="24"/>
          <w:szCs w:val="24"/>
        </w:rPr>
        <w:t>o</w:t>
      </w:r>
      <w:r w:rsidR="005450A8" w:rsidRPr="00584584">
        <w:rPr>
          <w:rFonts w:asciiTheme="majorBidi" w:hAnsiTheme="majorBidi" w:cstheme="majorBidi"/>
          <w:sz w:val="24"/>
          <w:szCs w:val="24"/>
        </w:rPr>
        <w:t>nund</w:t>
      </w:r>
      <w:r w:rsidR="00E43B08" w:rsidRPr="00584584">
        <w:rPr>
          <w:rFonts w:asciiTheme="majorBidi" w:hAnsiTheme="majorBidi" w:cstheme="majorBidi"/>
          <w:sz w:val="24"/>
          <w:szCs w:val="24"/>
        </w:rPr>
        <w:t>a</w:t>
      </w:r>
      <w:r w:rsidR="005450A8" w:rsidRPr="00584584">
        <w:rPr>
          <w:rFonts w:asciiTheme="majorBidi" w:hAnsiTheme="majorBidi" w:cstheme="majorBidi"/>
          <w:sz w:val="24"/>
          <w:szCs w:val="24"/>
        </w:rPr>
        <w:t>,</w:t>
      </w:r>
      <w:r w:rsidR="00E43B08" w:rsidRPr="00584584">
        <w:rPr>
          <w:rFonts w:asciiTheme="majorBidi" w:hAnsiTheme="majorBidi" w:cstheme="majorBidi"/>
          <w:sz w:val="24"/>
          <w:szCs w:val="24"/>
        </w:rPr>
        <w:t xml:space="preserve"> </w:t>
      </w:r>
      <w:r w:rsidR="005450A8" w:rsidRPr="00584584">
        <w:rPr>
          <w:rFonts w:asciiTheme="majorBidi" w:hAnsiTheme="majorBidi" w:cstheme="majorBidi"/>
          <w:sz w:val="24"/>
          <w:szCs w:val="24"/>
        </w:rPr>
        <w:t>öğrenciler akademik ortamda gereksinim duyabilecekleri belgeleri hazırlayabilecekler,</w:t>
      </w:r>
      <w:r w:rsidR="00BE0C83" w:rsidRPr="00584584">
        <w:rPr>
          <w:rFonts w:asciiTheme="majorBidi" w:hAnsiTheme="majorBidi" w:cstheme="majorBidi"/>
          <w:sz w:val="24"/>
          <w:szCs w:val="24"/>
        </w:rPr>
        <w:t xml:space="preserve"> </w:t>
      </w:r>
      <w:r w:rsidR="005450A8" w:rsidRPr="00584584">
        <w:rPr>
          <w:rFonts w:asciiTheme="majorBidi" w:hAnsiTheme="majorBidi" w:cstheme="majorBidi"/>
          <w:sz w:val="24"/>
          <w:szCs w:val="24"/>
        </w:rPr>
        <w:t>farklı kompozisyon yöntemleri kullanabilecekler,</w:t>
      </w:r>
      <w:r w:rsidR="00BE0C83" w:rsidRPr="00584584">
        <w:rPr>
          <w:rFonts w:asciiTheme="majorBidi" w:hAnsiTheme="majorBidi" w:cstheme="majorBidi"/>
          <w:sz w:val="24"/>
          <w:szCs w:val="24"/>
        </w:rPr>
        <w:t xml:space="preserve"> </w:t>
      </w:r>
      <w:r w:rsidR="005450A8" w:rsidRPr="00584584">
        <w:rPr>
          <w:rFonts w:asciiTheme="majorBidi" w:hAnsiTheme="majorBidi" w:cstheme="majorBidi"/>
          <w:sz w:val="24"/>
          <w:szCs w:val="24"/>
        </w:rPr>
        <w:t>tezlerini desteklemeye yönelik araştırma yapabilecekler,</w:t>
      </w:r>
      <w:r w:rsidR="00BE0C83" w:rsidRPr="00584584">
        <w:rPr>
          <w:rFonts w:asciiTheme="majorBidi" w:hAnsiTheme="majorBidi" w:cstheme="majorBidi"/>
          <w:sz w:val="24"/>
          <w:szCs w:val="24"/>
        </w:rPr>
        <w:t xml:space="preserve"> </w:t>
      </w:r>
      <w:r w:rsidR="005450A8" w:rsidRPr="00584584">
        <w:rPr>
          <w:rFonts w:asciiTheme="majorBidi" w:hAnsiTheme="majorBidi" w:cstheme="majorBidi"/>
          <w:sz w:val="24"/>
          <w:szCs w:val="24"/>
        </w:rPr>
        <w:t>basılı ve el</w:t>
      </w:r>
      <w:r w:rsidR="00BE0C83" w:rsidRPr="00584584">
        <w:rPr>
          <w:rFonts w:asciiTheme="majorBidi" w:hAnsiTheme="majorBidi" w:cstheme="majorBidi"/>
          <w:sz w:val="24"/>
          <w:szCs w:val="24"/>
        </w:rPr>
        <w:t>e</w:t>
      </w:r>
      <w:r w:rsidR="005450A8" w:rsidRPr="00584584">
        <w:rPr>
          <w:rFonts w:asciiTheme="majorBidi" w:hAnsiTheme="majorBidi" w:cstheme="majorBidi"/>
          <w:sz w:val="24"/>
          <w:szCs w:val="24"/>
        </w:rPr>
        <w:t>ktronik ortamlarda yayınlamaya yönelik yazılar yazabileceklerdir.</w:t>
      </w:r>
    </w:p>
    <w:p w:rsidR="00D54EA1" w:rsidRPr="00584584" w:rsidRDefault="001B4D19" w:rsidP="005923D1">
      <w:pPr>
        <w:tabs>
          <w:tab w:val="left" w:pos="1182"/>
        </w:tabs>
        <w:rPr>
          <w:rFonts w:asciiTheme="majorBidi" w:hAnsiTheme="majorBidi" w:cstheme="majorBidi"/>
          <w:b/>
          <w:bCs/>
          <w:sz w:val="24"/>
          <w:szCs w:val="24"/>
        </w:rPr>
      </w:pPr>
      <w:r>
        <w:rPr>
          <w:rFonts w:asciiTheme="majorBidi" w:hAnsiTheme="majorBidi" w:cstheme="majorBidi"/>
          <w:b/>
          <w:bCs/>
          <w:sz w:val="24"/>
          <w:szCs w:val="24"/>
        </w:rPr>
        <w:t>A</w:t>
      </w:r>
      <w:r w:rsidR="00D54EA1" w:rsidRPr="00584584">
        <w:rPr>
          <w:rFonts w:asciiTheme="majorBidi" w:hAnsiTheme="majorBidi" w:cstheme="majorBidi"/>
          <w:b/>
          <w:bCs/>
          <w:sz w:val="24"/>
          <w:szCs w:val="24"/>
        </w:rPr>
        <w:t>TDP101 T</w:t>
      </w:r>
      <w:r w:rsidR="00471612" w:rsidRPr="00584584">
        <w:rPr>
          <w:rFonts w:asciiTheme="majorBidi" w:hAnsiTheme="majorBidi" w:cstheme="majorBidi"/>
          <w:b/>
          <w:bCs/>
          <w:sz w:val="24"/>
          <w:szCs w:val="24"/>
        </w:rPr>
        <w:t>oplumsal</w:t>
      </w:r>
      <w:r w:rsidR="00D54EA1" w:rsidRPr="00584584">
        <w:rPr>
          <w:rFonts w:asciiTheme="majorBidi" w:hAnsiTheme="majorBidi" w:cstheme="majorBidi"/>
          <w:b/>
          <w:bCs/>
          <w:sz w:val="24"/>
          <w:szCs w:val="24"/>
        </w:rPr>
        <w:t xml:space="preserve"> D</w:t>
      </w:r>
      <w:r w:rsidR="00471612" w:rsidRPr="00584584">
        <w:rPr>
          <w:rFonts w:asciiTheme="majorBidi" w:hAnsiTheme="majorBidi" w:cstheme="majorBidi"/>
          <w:b/>
          <w:bCs/>
          <w:sz w:val="24"/>
          <w:szCs w:val="24"/>
        </w:rPr>
        <w:t>uyarlılık</w:t>
      </w:r>
      <w:r w:rsidR="00D54EA1" w:rsidRPr="00584584">
        <w:rPr>
          <w:rFonts w:asciiTheme="majorBidi" w:hAnsiTheme="majorBidi" w:cstheme="majorBidi"/>
          <w:b/>
          <w:bCs/>
          <w:sz w:val="24"/>
          <w:szCs w:val="24"/>
        </w:rPr>
        <w:t xml:space="preserve"> P</w:t>
      </w:r>
      <w:r w:rsidR="00471612" w:rsidRPr="00584584">
        <w:rPr>
          <w:rFonts w:asciiTheme="majorBidi" w:hAnsiTheme="majorBidi" w:cstheme="majorBidi"/>
          <w:b/>
          <w:bCs/>
          <w:sz w:val="24"/>
          <w:szCs w:val="24"/>
        </w:rPr>
        <w:t>rojesi</w:t>
      </w:r>
      <w:r w:rsidR="00D54EA1" w:rsidRPr="00584584">
        <w:rPr>
          <w:rFonts w:asciiTheme="majorBidi" w:hAnsiTheme="majorBidi" w:cstheme="majorBidi"/>
          <w:b/>
          <w:bCs/>
          <w:sz w:val="24"/>
          <w:szCs w:val="24"/>
        </w:rPr>
        <w:t>: (1-0)1 AKTS 1(OZ)</w:t>
      </w:r>
    </w:p>
    <w:p w:rsidR="00D54EA1" w:rsidRPr="00584584" w:rsidRDefault="00D54EA1"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lastRenderedPageBreak/>
        <w:t xml:space="preserve">Ders kapsamında yapılacak olan etkinlikler ile tercüman adaylarında toplumsal duyarlılık ve </w:t>
      </w:r>
      <w:proofErr w:type="spellStart"/>
      <w:r w:rsidRPr="00584584">
        <w:rPr>
          <w:rFonts w:asciiTheme="majorBidi" w:hAnsiTheme="majorBidi" w:cstheme="majorBidi"/>
          <w:sz w:val="24"/>
          <w:szCs w:val="24"/>
        </w:rPr>
        <w:t>farkındalık</w:t>
      </w:r>
      <w:proofErr w:type="spellEnd"/>
      <w:r w:rsidRPr="00584584">
        <w:rPr>
          <w:rFonts w:asciiTheme="majorBidi" w:hAnsiTheme="majorBidi" w:cstheme="majorBidi"/>
          <w:sz w:val="24"/>
          <w:szCs w:val="24"/>
        </w:rPr>
        <w:t>,</w:t>
      </w:r>
      <w:r w:rsidR="00E43B08" w:rsidRPr="00584584">
        <w:rPr>
          <w:rFonts w:asciiTheme="majorBidi" w:hAnsiTheme="majorBidi" w:cstheme="majorBidi"/>
          <w:sz w:val="24"/>
          <w:szCs w:val="24"/>
        </w:rPr>
        <w:t xml:space="preserve"> </w:t>
      </w:r>
      <w:r w:rsidRPr="00584584">
        <w:rPr>
          <w:rFonts w:asciiTheme="majorBidi" w:hAnsiTheme="majorBidi" w:cstheme="majorBidi"/>
          <w:sz w:val="24"/>
          <w:szCs w:val="24"/>
        </w:rPr>
        <w:t>işbirliği,</w:t>
      </w:r>
      <w:r w:rsidR="00F70A28" w:rsidRPr="00584584">
        <w:rPr>
          <w:rFonts w:asciiTheme="majorBidi" w:hAnsiTheme="majorBidi" w:cstheme="majorBidi"/>
          <w:sz w:val="24"/>
          <w:szCs w:val="24"/>
        </w:rPr>
        <w:t xml:space="preserve"> </w:t>
      </w:r>
      <w:r w:rsidRPr="00584584">
        <w:rPr>
          <w:rFonts w:asciiTheme="majorBidi" w:hAnsiTheme="majorBidi" w:cstheme="majorBidi"/>
          <w:sz w:val="24"/>
          <w:szCs w:val="24"/>
        </w:rPr>
        <w:t>dayanışma,</w:t>
      </w:r>
      <w:r w:rsidR="00F70A28" w:rsidRPr="00584584">
        <w:rPr>
          <w:rFonts w:asciiTheme="majorBidi" w:hAnsiTheme="majorBidi" w:cstheme="majorBidi"/>
          <w:sz w:val="24"/>
          <w:szCs w:val="24"/>
        </w:rPr>
        <w:t xml:space="preserve"> </w:t>
      </w:r>
      <w:r w:rsidRPr="00584584">
        <w:rPr>
          <w:rFonts w:asciiTheme="majorBidi" w:hAnsiTheme="majorBidi" w:cstheme="majorBidi"/>
          <w:sz w:val="24"/>
          <w:szCs w:val="24"/>
        </w:rPr>
        <w:t>etkili iletişim ve öz</w:t>
      </w:r>
      <w:r w:rsidR="00F70A28" w:rsidRPr="00584584">
        <w:rPr>
          <w:rFonts w:asciiTheme="majorBidi" w:hAnsiTheme="majorBidi" w:cstheme="majorBidi"/>
          <w:sz w:val="24"/>
          <w:szCs w:val="24"/>
        </w:rPr>
        <w:t xml:space="preserve"> </w:t>
      </w:r>
      <w:r w:rsidRPr="00584584">
        <w:rPr>
          <w:rFonts w:asciiTheme="majorBidi" w:hAnsiTheme="majorBidi" w:cstheme="majorBidi"/>
          <w:sz w:val="24"/>
          <w:szCs w:val="24"/>
        </w:rPr>
        <w:t>değerlendirme becerilerini destekleme,</w:t>
      </w:r>
      <w:r w:rsidR="00E43B08" w:rsidRPr="00584584">
        <w:rPr>
          <w:rFonts w:asciiTheme="majorBidi" w:hAnsiTheme="majorBidi" w:cstheme="majorBidi"/>
          <w:sz w:val="24"/>
          <w:szCs w:val="24"/>
        </w:rPr>
        <w:t xml:space="preserve"> </w:t>
      </w:r>
      <w:r w:rsidRPr="00584584">
        <w:rPr>
          <w:rFonts w:asciiTheme="majorBidi" w:hAnsiTheme="majorBidi" w:cstheme="majorBidi"/>
          <w:sz w:val="24"/>
          <w:szCs w:val="24"/>
        </w:rPr>
        <w:t>toplumsal sorumluluk bilinci ve özgüven oluşturma hedeflemektedir.</w:t>
      </w:r>
    </w:p>
    <w:p w:rsidR="001B4D19" w:rsidRPr="00584584" w:rsidRDefault="001B4D19" w:rsidP="001B4D19">
      <w:pPr>
        <w:tabs>
          <w:tab w:val="left" w:pos="1182"/>
        </w:tabs>
        <w:rPr>
          <w:rFonts w:asciiTheme="majorBidi" w:hAnsiTheme="majorBidi" w:cstheme="majorBidi"/>
          <w:b/>
          <w:bCs/>
          <w:sz w:val="24"/>
          <w:szCs w:val="24"/>
        </w:rPr>
      </w:pPr>
      <w:bookmarkStart w:id="2" w:name="_Hlk161651252"/>
      <w:r>
        <w:rPr>
          <w:rFonts w:asciiTheme="majorBidi" w:hAnsiTheme="majorBidi" w:cstheme="majorBidi"/>
          <w:b/>
          <w:bCs/>
          <w:sz w:val="24"/>
          <w:szCs w:val="24"/>
        </w:rPr>
        <w:t>A</w:t>
      </w:r>
      <w:r w:rsidRPr="00584584">
        <w:rPr>
          <w:rFonts w:asciiTheme="majorBidi" w:hAnsiTheme="majorBidi" w:cstheme="majorBidi"/>
          <w:b/>
          <w:bCs/>
          <w:sz w:val="24"/>
          <w:szCs w:val="24"/>
        </w:rPr>
        <w:t>GOSXXX Ortak Seçmeli Ders: (1-1)0 AKTS1 (OS)</w:t>
      </w:r>
    </w:p>
    <w:p w:rsidR="001B4D19" w:rsidRDefault="001B4D19" w:rsidP="001B4D19">
      <w:pPr>
        <w:tabs>
          <w:tab w:val="left" w:pos="1182"/>
        </w:tabs>
        <w:rPr>
          <w:rFonts w:asciiTheme="majorBidi" w:hAnsiTheme="majorBidi" w:cstheme="majorBidi"/>
          <w:sz w:val="24"/>
          <w:szCs w:val="24"/>
        </w:rPr>
      </w:pPr>
      <w:r w:rsidRPr="00584584">
        <w:rPr>
          <w:rFonts w:asciiTheme="majorBidi" w:hAnsiTheme="majorBidi" w:cstheme="majorBidi"/>
          <w:sz w:val="24"/>
          <w:szCs w:val="24"/>
        </w:rPr>
        <w:t>Ortak seçmeli dersler, öğrencilere bilim ve teknoloji, sağlık, sanat ve spor gibi alanlarda genel bilgi ve /veya beceri kazandırmayı amaçlar.</w:t>
      </w:r>
    </w:p>
    <w:p w:rsidR="00A76CB9" w:rsidRDefault="00A76CB9" w:rsidP="00A76CB9">
      <w:pPr>
        <w:tabs>
          <w:tab w:val="left" w:pos="3165"/>
        </w:tabs>
        <w:spacing w:after="120" w:line="360" w:lineRule="auto"/>
        <w:jc w:val="both"/>
        <w:rPr>
          <w:rFonts w:ascii="Times New Roman" w:hAnsi="Times New Roman"/>
          <w:b/>
        </w:rPr>
      </w:pPr>
    </w:p>
    <w:tbl>
      <w:tblPr>
        <w:tblStyle w:val="TabloKlavuzu"/>
        <w:tblW w:w="5000" w:type="pct"/>
        <w:tblLook w:val="04A0"/>
      </w:tblPr>
      <w:tblGrid>
        <w:gridCol w:w="10137"/>
      </w:tblGrid>
      <w:tr w:rsidR="00A76CB9" w:rsidRPr="008C55BB" w:rsidTr="00CB0443">
        <w:trPr>
          <w:trHeight w:val="567"/>
        </w:trPr>
        <w:tc>
          <w:tcPr>
            <w:tcW w:w="5000" w:type="pct"/>
            <w:shd w:val="clear" w:color="auto" w:fill="C5E0B3" w:themeFill="accent6" w:themeFillTint="66"/>
            <w:vAlign w:val="center"/>
          </w:tcPr>
          <w:p w:rsidR="00A76CB9" w:rsidRPr="008C55BB" w:rsidRDefault="00A76CB9" w:rsidP="00CB0443">
            <w:pPr>
              <w:tabs>
                <w:tab w:val="left" w:pos="3165"/>
              </w:tabs>
              <w:jc w:val="center"/>
              <w:rPr>
                <w:rFonts w:ascii="Times New Roman" w:hAnsi="Times New Roman"/>
                <w:b/>
              </w:rPr>
            </w:pPr>
            <w:r>
              <w:rPr>
                <w:rFonts w:ascii="Times New Roman" w:hAnsi="Times New Roman"/>
                <w:b/>
              </w:rPr>
              <w:t>BİRİNCİ</w:t>
            </w:r>
            <w:r w:rsidRPr="00A76267">
              <w:rPr>
                <w:rFonts w:ascii="Times New Roman" w:hAnsi="Times New Roman"/>
                <w:b/>
              </w:rPr>
              <w:t xml:space="preserve"> SINIF </w:t>
            </w:r>
            <w:r>
              <w:rPr>
                <w:rFonts w:ascii="Times New Roman" w:hAnsi="Times New Roman"/>
                <w:b/>
              </w:rPr>
              <w:t>GÜZ</w:t>
            </w:r>
            <w:r w:rsidRPr="00A76267">
              <w:rPr>
                <w:rFonts w:ascii="Times New Roman" w:hAnsi="Times New Roman"/>
                <w:b/>
              </w:rPr>
              <w:t xml:space="preserve"> DÖNEMİ </w:t>
            </w:r>
            <w:r>
              <w:rPr>
                <w:rFonts w:ascii="Times New Roman" w:hAnsi="Times New Roman"/>
                <w:b/>
              </w:rPr>
              <w:t xml:space="preserve">SEÇMELİ </w:t>
            </w:r>
            <w:r w:rsidRPr="00A76267">
              <w:rPr>
                <w:rFonts w:ascii="Times New Roman" w:hAnsi="Times New Roman"/>
                <w:b/>
              </w:rPr>
              <w:t>DERSLERİ</w:t>
            </w:r>
          </w:p>
        </w:tc>
      </w:tr>
    </w:tbl>
    <w:p w:rsidR="00A76CB9" w:rsidRDefault="00A76CB9" w:rsidP="00A76CB9">
      <w:pPr>
        <w:tabs>
          <w:tab w:val="left" w:pos="3165"/>
        </w:tabs>
        <w:spacing w:after="120" w:line="360" w:lineRule="auto"/>
        <w:jc w:val="both"/>
        <w:rPr>
          <w:rFonts w:ascii="Times New Roman" w:hAnsi="Times New Roman"/>
        </w:rPr>
      </w:pPr>
    </w:p>
    <w:p w:rsidR="00A76CB9" w:rsidRPr="00977E74" w:rsidRDefault="00A76CB9" w:rsidP="00A76CB9">
      <w:pPr>
        <w:tabs>
          <w:tab w:val="left" w:pos="3165"/>
        </w:tabs>
        <w:spacing w:after="120" w:line="360" w:lineRule="auto"/>
        <w:rPr>
          <w:rFonts w:ascii="Times New Roman" w:hAnsi="Times New Roman"/>
          <w:b/>
          <w:bCs/>
        </w:rPr>
      </w:pPr>
      <w:r w:rsidRPr="00977E74">
        <w:rPr>
          <w:rFonts w:ascii="Times New Roman" w:hAnsi="Times New Roman"/>
          <w:b/>
          <w:bCs/>
        </w:rPr>
        <w:t xml:space="preserve">ASOZ001 MEDENİYET VE İKTİSAT    </w:t>
      </w:r>
      <w:bookmarkStart w:id="3" w:name="_Hlk161144045"/>
      <w:r w:rsidRPr="00977E74">
        <w:rPr>
          <w:rFonts w:ascii="Times New Roman" w:hAnsi="Times New Roman"/>
          <w:b/>
          <w:bCs/>
        </w:rPr>
        <w:t>(2-0)2 (AKTS:1) (S)</w:t>
      </w:r>
      <w:bookmarkEnd w:id="3"/>
    </w:p>
    <w:p w:rsidR="00A76CB9" w:rsidRDefault="00A76CB9" w:rsidP="00A76CB9">
      <w:pPr>
        <w:tabs>
          <w:tab w:val="left" w:pos="3165"/>
        </w:tabs>
        <w:spacing w:after="120" w:line="360" w:lineRule="auto"/>
        <w:jc w:val="both"/>
        <w:rPr>
          <w:rFonts w:ascii="Times New Roman" w:hAnsi="Times New Roman"/>
        </w:rPr>
      </w:pPr>
      <w:proofErr w:type="gramStart"/>
      <w:r w:rsidRPr="00977E74">
        <w:rPr>
          <w:rFonts w:ascii="Times New Roman" w:hAnsi="Times New Roman"/>
        </w:rPr>
        <w:t xml:space="preserve">İktisat tarihinin doğuşu ve konusu. </w:t>
      </w:r>
      <w:proofErr w:type="gramEnd"/>
      <w:r w:rsidRPr="00977E74">
        <w:rPr>
          <w:rFonts w:ascii="Times New Roman" w:hAnsi="Times New Roman"/>
        </w:rPr>
        <w:t xml:space="preserve">Tarım devrimi ve sonuçları. İlkçağ </w:t>
      </w:r>
      <w:proofErr w:type="gramStart"/>
      <w:r w:rsidRPr="00977E74">
        <w:rPr>
          <w:rFonts w:ascii="Times New Roman" w:hAnsi="Times New Roman"/>
        </w:rPr>
        <w:t>ekonomileri.Roma</w:t>
      </w:r>
      <w:proofErr w:type="gramEnd"/>
      <w:r w:rsidRPr="00977E74">
        <w:rPr>
          <w:rFonts w:ascii="Times New Roman" w:hAnsi="Times New Roman"/>
        </w:rPr>
        <w:t xml:space="preserve"> İmparatorluğu.Ticaret ve sanayi, şehirler.Modern Çağ’ın başlarında Avrupa Ekonomisi.Sanayi Devrimi.Sanayi Devrimi’nden sonra nüfus, sosyal ve ekonomik yapı.19. yüzyılda Sanayileşmenin yayılması ve geç endüstrileşen ülkeler.Yirminci yüzyılda Dünya Ekonomisi.I. Dünya Savaşı’nın ekonomik sonuçları.Büyük buhran.</w:t>
      </w:r>
    </w:p>
    <w:p w:rsidR="00A76CB9" w:rsidRPr="00977E74" w:rsidRDefault="00A76CB9" w:rsidP="00A76CB9">
      <w:pPr>
        <w:tabs>
          <w:tab w:val="left" w:pos="3165"/>
        </w:tabs>
        <w:spacing w:after="120" w:line="360" w:lineRule="auto"/>
        <w:jc w:val="both"/>
        <w:rPr>
          <w:rFonts w:ascii="Times New Roman" w:hAnsi="Times New Roman"/>
          <w:b/>
          <w:bCs/>
        </w:rPr>
      </w:pPr>
      <w:r w:rsidRPr="00977E74">
        <w:rPr>
          <w:rFonts w:ascii="Times New Roman" w:hAnsi="Times New Roman"/>
          <w:b/>
          <w:bCs/>
        </w:rPr>
        <w:t xml:space="preserve">ACİL175 Arapça I </w:t>
      </w:r>
      <w:bookmarkStart w:id="4" w:name="_Hlk164860698"/>
      <w:r w:rsidRPr="00977E74">
        <w:rPr>
          <w:rFonts w:ascii="Times New Roman" w:hAnsi="Times New Roman"/>
          <w:b/>
          <w:bCs/>
        </w:rPr>
        <w:t>(2-0)2 (AKTS:2) (S)</w:t>
      </w:r>
    </w:p>
    <w:bookmarkEnd w:id="4"/>
    <w:p w:rsidR="00A76CB9" w:rsidRDefault="00A76CB9" w:rsidP="00A76CB9">
      <w:pPr>
        <w:tabs>
          <w:tab w:val="left" w:pos="3165"/>
        </w:tabs>
        <w:spacing w:after="120" w:line="360" w:lineRule="auto"/>
        <w:jc w:val="both"/>
        <w:rPr>
          <w:rFonts w:ascii="Times New Roman" w:hAnsi="Times New Roman"/>
        </w:rPr>
      </w:pPr>
      <w:r>
        <w:rPr>
          <w:rFonts w:ascii="Times New Roman" w:hAnsi="Times New Roman"/>
        </w:rPr>
        <w:t xml:space="preserve">Arapça dilbilgisinde kelime türetme (morfoloji) ilmi olan sarfın temel kuralları ve kelime türetmede kullanılan kavramlar ile bazı vezinlerin ezberlenmesi ve </w:t>
      </w:r>
      <w:proofErr w:type="spellStart"/>
      <w:r>
        <w:rPr>
          <w:rFonts w:ascii="Times New Roman" w:hAnsi="Times New Roman"/>
        </w:rPr>
        <w:t>nehiv</w:t>
      </w:r>
      <w:proofErr w:type="spellEnd"/>
      <w:r>
        <w:rPr>
          <w:rFonts w:ascii="Times New Roman" w:hAnsi="Times New Roman"/>
        </w:rPr>
        <w:t xml:space="preserve"> ilminin kurallarını incelenmektir. </w:t>
      </w:r>
    </w:p>
    <w:bookmarkEnd w:id="2"/>
    <w:p w:rsidR="001B4D19" w:rsidRPr="00977E74" w:rsidRDefault="001B4D19" w:rsidP="001B4D19">
      <w:pPr>
        <w:tabs>
          <w:tab w:val="left" w:pos="3165"/>
        </w:tabs>
        <w:spacing w:after="120" w:line="360" w:lineRule="auto"/>
        <w:jc w:val="both"/>
        <w:rPr>
          <w:rFonts w:ascii="Times New Roman" w:hAnsi="Times New Roman"/>
          <w:b/>
          <w:bCs/>
        </w:rPr>
      </w:pPr>
      <w:r w:rsidRPr="001B4D19">
        <w:rPr>
          <w:rFonts w:asciiTheme="majorBidi" w:hAnsiTheme="majorBidi" w:cstheme="majorBidi"/>
          <w:b/>
          <w:bCs/>
          <w:sz w:val="24"/>
          <w:szCs w:val="24"/>
        </w:rPr>
        <w:t>ACTÇ117</w:t>
      </w:r>
      <w:r>
        <w:rPr>
          <w:rFonts w:asciiTheme="majorBidi" w:hAnsiTheme="majorBidi" w:cstheme="majorBidi"/>
          <w:b/>
          <w:bCs/>
          <w:sz w:val="24"/>
          <w:szCs w:val="24"/>
        </w:rPr>
        <w:t xml:space="preserve"> </w:t>
      </w:r>
      <w:r w:rsidRPr="001B4D19">
        <w:rPr>
          <w:rFonts w:asciiTheme="majorBidi" w:hAnsiTheme="majorBidi" w:cstheme="majorBidi"/>
          <w:b/>
          <w:bCs/>
          <w:sz w:val="24"/>
          <w:szCs w:val="24"/>
        </w:rPr>
        <w:t>Kelime ve Kompozisyon I</w:t>
      </w:r>
      <w:r>
        <w:rPr>
          <w:rFonts w:asciiTheme="majorBidi" w:hAnsiTheme="majorBidi" w:cstheme="majorBidi"/>
          <w:b/>
          <w:bCs/>
          <w:sz w:val="24"/>
          <w:szCs w:val="24"/>
        </w:rPr>
        <w:t xml:space="preserve">  </w:t>
      </w:r>
      <w:r w:rsidRPr="00977E74">
        <w:rPr>
          <w:rFonts w:ascii="Times New Roman" w:hAnsi="Times New Roman"/>
          <w:b/>
          <w:bCs/>
        </w:rPr>
        <w:t>(2-0)2 (AKTS:2) (S)</w:t>
      </w:r>
    </w:p>
    <w:p w:rsidR="001B4D19" w:rsidRPr="001B4D19" w:rsidRDefault="001B4D19" w:rsidP="001B4D19">
      <w:pPr>
        <w:tabs>
          <w:tab w:val="left" w:pos="1182"/>
        </w:tabs>
        <w:rPr>
          <w:rFonts w:asciiTheme="majorBidi" w:hAnsiTheme="majorBidi" w:cstheme="majorBidi"/>
          <w:sz w:val="24"/>
          <w:szCs w:val="24"/>
        </w:rPr>
      </w:pPr>
      <w:r w:rsidRPr="001B4D19">
        <w:rPr>
          <w:rFonts w:asciiTheme="majorBidi" w:hAnsiTheme="majorBidi" w:cstheme="majorBidi"/>
          <w:sz w:val="24"/>
          <w:szCs w:val="24"/>
        </w:rPr>
        <w:t>Türkçe kelime öğrenme ve kompozisyon yazma.</w:t>
      </w:r>
    </w:p>
    <w:p w:rsidR="001C0A6B" w:rsidRPr="001B4D19" w:rsidRDefault="001B4D19" w:rsidP="001B4D19">
      <w:pPr>
        <w:tabs>
          <w:tab w:val="left" w:pos="1182"/>
        </w:tabs>
        <w:rPr>
          <w:rFonts w:asciiTheme="majorBidi" w:hAnsiTheme="majorBidi" w:cstheme="majorBidi"/>
          <w:b/>
          <w:bCs/>
          <w:sz w:val="24"/>
          <w:szCs w:val="24"/>
        </w:rPr>
      </w:pPr>
      <w:r w:rsidRPr="001B4D19">
        <w:rPr>
          <w:rFonts w:asciiTheme="majorBidi" w:hAnsiTheme="majorBidi" w:cstheme="majorBidi"/>
          <w:b/>
          <w:bCs/>
          <w:sz w:val="24"/>
          <w:szCs w:val="24"/>
        </w:rPr>
        <w:t>ACTÇ11</w:t>
      </w:r>
      <w:r>
        <w:rPr>
          <w:rFonts w:asciiTheme="majorBidi" w:hAnsiTheme="majorBidi" w:cstheme="majorBidi"/>
          <w:b/>
          <w:bCs/>
          <w:sz w:val="24"/>
          <w:szCs w:val="24"/>
        </w:rPr>
        <w:t xml:space="preserve">9 </w:t>
      </w:r>
      <w:r w:rsidRPr="001B4D19">
        <w:rPr>
          <w:rFonts w:asciiTheme="majorBidi" w:hAnsiTheme="majorBidi" w:cstheme="majorBidi"/>
          <w:b/>
          <w:bCs/>
          <w:sz w:val="24"/>
          <w:szCs w:val="24"/>
        </w:rPr>
        <w:t>Dinleme ve Konuşma Becerileri (2-0)2 (AKTS:2) (S)</w:t>
      </w:r>
    </w:p>
    <w:p w:rsidR="0074583B" w:rsidRDefault="0081632D" w:rsidP="005923D1">
      <w:pPr>
        <w:tabs>
          <w:tab w:val="left" w:pos="1182"/>
        </w:tabs>
        <w:rPr>
          <w:rFonts w:asciiTheme="majorBidi" w:hAnsiTheme="majorBidi" w:cstheme="majorBidi"/>
        </w:rPr>
      </w:pPr>
      <w:r>
        <w:rPr>
          <w:rFonts w:asciiTheme="majorBidi" w:hAnsiTheme="majorBidi" w:cstheme="majorBidi"/>
        </w:rPr>
        <w:t>Dinleme ve konuşma becerilerini görsel ve işitsel araçlar ve teknoloji yardımıyla geliştirmek.</w:t>
      </w:r>
    </w:p>
    <w:p w:rsidR="00023B94" w:rsidRPr="00584584" w:rsidRDefault="00584584" w:rsidP="00584584">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DEEAF6" w:themeFill="accent1" w:themeFillTint="33"/>
        <w:tabs>
          <w:tab w:val="left" w:pos="3165"/>
        </w:tabs>
        <w:spacing w:before="120" w:line="480" w:lineRule="auto"/>
        <w:jc w:val="center"/>
        <w:rPr>
          <w:rFonts w:ascii="Times New Roman" w:hAnsi="Times New Roman"/>
          <w:b/>
          <w:sz w:val="24"/>
          <w:szCs w:val="24"/>
        </w:rPr>
      </w:pPr>
      <w:r w:rsidRPr="00CD4686">
        <w:rPr>
          <w:rFonts w:ascii="Times New Roman" w:hAnsi="Times New Roman"/>
          <w:b/>
          <w:sz w:val="24"/>
          <w:szCs w:val="24"/>
        </w:rPr>
        <w:t>BİRİNCİ SINIF BAHAR DÖNEMİ DERSLERİ</w:t>
      </w:r>
    </w:p>
    <w:p w:rsidR="00023B94" w:rsidRPr="00584584" w:rsidRDefault="00A76CB9" w:rsidP="005923D1">
      <w:pPr>
        <w:tabs>
          <w:tab w:val="left" w:pos="1182"/>
        </w:tabs>
        <w:rPr>
          <w:rFonts w:asciiTheme="majorBidi" w:hAnsiTheme="majorBidi" w:cstheme="majorBidi"/>
          <w:b/>
          <w:bCs/>
          <w:sz w:val="24"/>
          <w:szCs w:val="24"/>
        </w:rPr>
      </w:pPr>
      <w:r w:rsidRPr="00A76CB9">
        <w:rPr>
          <w:rFonts w:asciiTheme="majorBidi" w:hAnsiTheme="majorBidi" w:cstheme="majorBidi"/>
          <w:b/>
          <w:bCs/>
          <w:sz w:val="24"/>
          <w:szCs w:val="24"/>
        </w:rPr>
        <w:t>ACTÇ</w:t>
      </w:r>
      <w:r w:rsidR="00023B94" w:rsidRPr="00584584">
        <w:rPr>
          <w:rFonts w:asciiTheme="majorBidi" w:hAnsiTheme="majorBidi" w:cstheme="majorBidi"/>
          <w:b/>
          <w:bCs/>
          <w:sz w:val="24"/>
          <w:szCs w:val="24"/>
        </w:rPr>
        <w:t>102 Çeviri Teknolojileri: (2-0)2 AKTS2 (Z)</w:t>
      </w:r>
    </w:p>
    <w:p w:rsidR="005923D1" w:rsidRPr="00584584" w:rsidRDefault="005923D1"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Bu derste öğrencilere çeviri alanında halen kullanılmakta olan ve/veya geliştirilmekte olan bilgisayar teknolojileri hakkında genel bilgi verilecektir.</w:t>
      </w:r>
      <w:r w:rsidR="00F70A28" w:rsidRPr="00584584">
        <w:rPr>
          <w:rFonts w:asciiTheme="majorBidi" w:hAnsiTheme="majorBidi" w:cstheme="majorBidi"/>
          <w:sz w:val="24"/>
          <w:szCs w:val="24"/>
        </w:rPr>
        <w:t xml:space="preserve"> </w:t>
      </w:r>
      <w:r w:rsidRPr="00584584">
        <w:rPr>
          <w:rFonts w:asciiTheme="majorBidi" w:hAnsiTheme="majorBidi" w:cstheme="majorBidi"/>
          <w:sz w:val="24"/>
          <w:szCs w:val="24"/>
        </w:rPr>
        <w:t xml:space="preserve">Öğrencilerin hem çeviri çalışmalarını profesyonel bir şekilde sunmalarına hem de çeviri ya da metin düzenleme süreçlerinde yardımcı olması amacıyla MS </w:t>
      </w:r>
      <w:proofErr w:type="spellStart"/>
      <w:r w:rsidRPr="00584584">
        <w:rPr>
          <w:rFonts w:asciiTheme="majorBidi" w:hAnsiTheme="majorBidi" w:cstheme="majorBidi"/>
          <w:sz w:val="24"/>
          <w:szCs w:val="24"/>
        </w:rPr>
        <w:t>Word'da</w:t>
      </w:r>
      <w:proofErr w:type="spellEnd"/>
      <w:r w:rsidRPr="00584584">
        <w:rPr>
          <w:rFonts w:asciiTheme="majorBidi" w:hAnsiTheme="majorBidi" w:cstheme="majorBidi"/>
          <w:sz w:val="24"/>
          <w:szCs w:val="24"/>
        </w:rPr>
        <w:t xml:space="preserve"> çeşitli mesleki uygulamaların kullanımı desteklenecektir. </w:t>
      </w:r>
    </w:p>
    <w:p w:rsidR="00256A85" w:rsidRPr="00584584" w:rsidRDefault="00A76CB9" w:rsidP="005923D1">
      <w:pPr>
        <w:tabs>
          <w:tab w:val="left" w:pos="1182"/>
        </w:tabs>
        <w:rPr>
          <w:rFonts w:asciiTheme="majorBidi" w:hAnsiTheme="majorBidi" w:cstheme="majorBidi"/>
          <w:b/>
          <w:bCs/>
          <w:sz w:val="24"/>
          <w:szCs w:val="24"/>
        </w:rPr>
      </w:pPr>
      <w:r w:rsidRPr="00A76CB9">
        <w:rPr>
          <w:rFonts w:asciiTheme="majorBidi" w:hAnsiTheme="majorBidi" w:cstheme="majorBidi"/>
          <w:b/>
          <w:bCs/>
          <w:sz w:val="24"/>
          <w:szCs w:val="24"/>
        </w:rPr>
        <w:t>ACTÇ</w:t>
      </w:r>
      <w:r w:rsidR="00256A85" w:rsidRPr="00584584">
        <w:rPr>
          <w:rFonts w:asciiTheme="majorBidi" w:hAnsiTheme="majorBidi" w:cstheme="majorBidi"/>
          <w:b/>
          <w:bCs/>
          <w:sz w:val="24"/>
          <w:szCs w:val="24"/>
        </w:rPr>
        <w:t>104 Sözlü İletişim Becerileri II: (2-0)2 AKTS3 (Z)</w:t>
      </w:r>
    </w:p>
    <w:p w:rsidR="00F70A28" w:rsidRPr="00584584" w:rsidRDefault="00F70A28"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Bu dersin amacı</w:t>
      </w:r>
      <w:r w:rsidR="00AB3AEB" w:rsidRPr="00584584">
        <w:rPr>
          <w:rFonts w:asciiTheme="majorBidi" w:hAnsiTheme="majorBidi" w:cstheme="majorBidi"/>
          <w:sz w:val="24"/>
          <w:szCs w:val="24"/>
        </w:rPr>
        <w:t xml:space="preserve"> öğrencilerin sözlü anlama becerilerini en üst düzeye çıkararak özellikle daha sonraki sömestrlerde alacakları sözlü çeviri derslerine hazırlamaktır. Bunun için yalnızca dil düzeyinin yeterli olmadığı, anlamada en az dilsel beceriler kadar dil dışı birikim ve becerilerin de çok önemli bir rol oynadığı, gerçek anlamda anlamanın dilsel ve dil dışı bilgi ve becerilerinin birbirini tamamlaması yoluyla gerçekleşen aktif bir süreç olduğu öğrencilere kavratılır. </w:t>
      </w:r>
    </w:p>
    <w:p w:rsidR="00E71540" w:rsidRPr="00584584" w:rsidRDefault="00A76CB9" w:rsidP="005923D1">
      <w:pPr>
        <w:tabs>
          <w:tab w:val="left" w:pos="1182"/>
        </w:tabs>
        <w:rPr>
          <w:rFonts w:asciiTheme="majorBidi" w:hAnsiTheme="majorBidi" w:cstheme="majorBidi"/>
          <w:b/>
          <w:bCs/>
          <w:sz w:val="24"/>
          <w:szCs w:val="24"/>
        </w:rPr>
      </w:pPr>
      <w:r w:rsidRPr="00A76CB9">
        <w:rPr>
          <w:rFonts w:asciiTheme="majorBidi" w:hAnsiTheme="majorBidi" w:cstheme="majorBidi"/>
          <w:b/>
          <w:bCs/>
          <w:sz w:val="24"/>
          <w:szCs w:val="24"/>
        </w:rPr>
        <w:lastRenderedPageBreak/>
        <w:t>ACTÇ</w:t>
      </w:r>
      <w:r w:rsidR="00E71540" w:rsidRPr="00584584">
        <w:rPr>
          <w:rFonts w:asciiTheme="majorBidi" w:hAnsiTheme="majorBidi" w:cstheme="majorBidi"/>
          <w:b/>
          <w:bCs/>
          <w:sz w:val="24"/>
          <w:szCs w:val="24"/>
        </w:rPr>
        <w:t xml:space="preserve">106 </w:t>
      </w:r>
      <w:r w:rsidR="005923D1" w:rsidRPr="00584584">
        <w:rPr>
          <w:rFonts w:asciiTheme="majorBidi" w:hAnsiTheme="majorBidi" w:cstheme="majorBidi"/>
          <w:b/>
          <w:bCs/>
          <w:sz w:val="24"/>
          <w:szCs w:val="24"/>
        </w:rPr>
        <w:t>Karşılaştırmalı Dilbilgisi -I</w:t>
      </w:r>
      <w:r w:rsidR="00E71540" w:rsidRPr="00584584">
        <w:rPr>
          <w:rFonts w:asciiTheme="majorBidi" w:hAnsiTheme="majorBidi" w:cstheme="majorBidi"/>
          <w:b/>
          <w:bCs/>
          <w:sz w:val="24"/>
          <w:szCs w:val="24"/>
        </w:rPr>
        <w:t>I: (3-0)3 AKTS4 (Z)</w:t>
      </w:r>
    </w:p>
    <w:p w:rsidR="00B11AF0" w:rsidRPr="00584584" w:rsidRDefault="005923D1"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 xml:space="preserve">Bu derste sözdizimsel ve dilbilgisel konular derinlemesine incelendiği gibi, </w:t>
      </w:r>
      <w:r w:rsidR="00E71540" w:rsidRPr="00584584">
        <w:rPr>
          <w:rFonts w:asciiTheme="majorBidi" w:hAnsiTheme="majorBidi" w:cstheme="majorBidi"/>
          <w:sz w:val="24"/>
          <w:szCs w:val="24"/>
        </w:rPr>
        <w:t>Arapça</w:t>
      </w:r>
      <w:r w:rsidRPr="00584584">
        <w:rPr>
          <w:rFonts w:asciiTheme="majorBidi" w:hAnsiTheme="majorBidi" w:cstheme="majorBidi"/>
          <w:sz w:val="24"/>
          <w:szCs w:val="24"/>
        </w:rPr>
        <w:t xml:space="preserve"> ve Türkçenin sözcüksel benzerlik ve farklılıkları da incelenmektedir. Dilin yapıları ile ilgili olarak öğrencinin artırmak için her iki dilden çeşitli konular incelenir. Uyg</w:t>
      </w:r>
      <w:r w:rsidR="00E71540" w:rsidRPr="00584584">
        <w:rPr>
          <w:rFonts w:asciiTheme="majorBidi" w:hAnsiTheme="majorBidi" w:cstheme="majorBidi"/>
          <w:sz w:val="24"/>
          <w:szCs w:val="24"/>
        </w:rPr>
        <w:t>u</w:t>
      </w:r>
      <w:r w:rsidRPr="00584584">
        <w:rPr>
          <w:rFonts w:asciiTheme="majorBidi" w:hAnsiTheme="majorBidi" w:cstheme="majorBidi"/>
          <w:sz w:val="24"/>
          <w:szCs w:val="24"/>
        </w:rPr>
        <w:t>lamaya yönelik alıştırmalar yaptırılırken, her iki dilden karşılıklı çeviriler dersin bütünleyici unsurudur.</w:t>
      </w:r>
    </w:p>
    <w:p w:rsidR="00147D4C" w:rsidRPr="00584584" w:rsidRDefault="00A76CB9" w:rsidP="005923D1">
      <w:pPr>
        <w:tabs>
          <w:tab w:val="left" w:pos="1182"/>
        </w:tabs>
        <w:rPr>
          <w:rFonts w:asciiTheme="majorBidi" w:hAnsiTheme="majorBidi" w:cstheme="majorBidi"/>
          <w:b/>
          <w:bCs/>
          <w:sz w:val="24"/>
          <w:szCs w:val="24"/>
        </w:rPr>
      </w:pPr>
      <w:r w:rsidRPr="00A76CB9">
        <w:rPr>
          <w:rFonts w:asciiTheme="majorBidi" w:hAnsiTheme="majorBidi" w:cstheme="majorBidi"/>
          <w:b/>
          <w:bCs/>
          <w:sz w:val="24"/>
          <w:szCs w:val="24"/>
        </w:rPr>
        <w:t>ACTÇ</w:t>
      </w:r>
      <w:r w:rsidR="00147D4C" w:rsidRPr="00584584">
        <w:rPr>
          <w:rFonts w:asciiTheme="majorBidi" w:hAnsiTheme="majorBidi" w:cstheme="majorBidi"/>
          <w:b/>
          <w:bCs/>
          <w:sz w:val="24"/>
          <w:szCs w:val="24"/>
        </w:rPr>
        <w:t xml:space="preserve">110 </w:t>
      </w:r>
      <w:r w:rsidR="005923D1" w:rsidRPr="00584584">
        <w:rPr>
          <w:rFonts w:asciiTheme="majorBidi" w:hAnsiTheme="majorBidi" w:cstheme="majorBidi"/>
          <w:b/>
          <w:bCs/>
          <w:sz w:val="24"/>
          <w:szCs w:val="24"/>
        </w:rPr>
        <w:t>Yazı</w:t>
      </w:r>
      <w:r w:rsidR="00147D4C" w:rsidRPr="00584584">
        <w:rPr>
          <w:rFonts w:asciiTheme="majorBidi" w:hAnsiTheme="majorBidi" w:cstheme="majorBidi"/>
          <w:b/>
          <w:bCs/>
          <w:sz w:val="24"/>
          <w:szCs w:val="24"/>
        </w:rPr>
        <w:t xml:space="preserve">lı Çeviri: (2-0)2 AKTS3 (Z) </w:t>
      </w:r>
    </w:p>
    <w:p w:rsidR="005923D1" w:rsidRPr="00584584" w:rsidRDefault="00E23E84"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Bu dersin sonunda öğrenci orta zorluk düzeyinde ekonomi, hukuk, tıp, sosyal bilimler metinlerini ve bilimsel ve teknik metinleri B-A, A-B dillerinde çevirebilme becerisi kazanır.</w:t>
      </w:r>
    </w:p>
    <w:p w:rsidR="005923D1" w:rsidRPr="00584584" w:rsidRDefault="00A76CB9" w:rsidP="005923D1">
      <w:pPr>
        <w:tabs>
          <w:tab w:val="left" w:pos="1182"/>
        </w:tabs>
        <w:rPr>
          <w:rFonts w:asciiTheme="majorBidi" w:hAnsiTheme="majorBidi" w:cstheme="majorBidi"/>
          <w:b/>
          <w:bCs/>
          <w:sz w:val="24"/>
          <w:szCs w:val="24"/>
        </w:rPr>
      </w:pPr>
      <w:r w:rsidRPr="00A76CB9">
        <w:rPr>
          <w:rFonts w:asciiTheme="majorBidi" w:hAnsiTheme="majorBidi" w:cstheme="majorBidi"/>
          <w:b/>
          <w:bCs/>
          <w:sz w:val="24"/>
          <w:szCs w:val="24"/>
        </w:rPr>
        <w:t>ACTÇ</w:t>
      </w:r>
      <w:r w:rsidR="00E23E84" w:rsidRPr="00584584">
        <w:rPr>
          <w:rFonts w:asciiTheme="majorBidi" w:hAnsiTheme="majorBidi" w:cstheme="majorBidi"/>
          <w:b/>
          <w:bCs/>
          <w:sz w:val="24"/>
          <w:szCs w:val="24"/>
        </w:rPr>
        <w:t>108 Sözcük Bilgisi II: (2-0)2 AKTS3 (Z)</w:t>
      </w:r>
    </w:p>
    <w:p w:rsidR="00564AD5" w:rsidRPr="00584584" w:rsidRDefault="00564AD5"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Bu dersin içeriği öğrencilere bağlam içinde sözlüklerin nasıl anlam kazandığını göstererek öğrencinin sözcük dağarcığının artmasını sağlamaktır. Ders anadil ve yabancı dil olmak üzere her iki dilde birlikte yürütülür.</w:t>
      </w:r>
    </w:p>
    <w:p w:rsidR="00E23E84" w:rsidRPr="00584584" w:rsidRDefault="00E23E84" w:rsidP="005923D1">
      <w:pPr>
        <w:tabs>
          <w:tab w:val="left" w:pos="1182"/>
        </w:tabs>
        <w:rPr>
          <w:rFonts w:asciiTheme="majorBidi" w:hAnsiTheme="majorBidi" w:cstheme="majorBidi"/>
          <w:sz w:val="24"/>
          <w:szCs w:val="24"/>
        </w:rPr>
      </w:pPr>
    </w:p>
    <w:p w:rsidR="001A78E6" w:rsidRPr="00584584" w:rsidRDefault="00A76CB9" w:rsidP="005923D1">
      <w:pPr>
        <w:tabs>
          <w:tab w:val="left" w:pos="1182"/>
        </w:tabs>
        <w:rPr>
          <w:rFonts w:asciiTheme="majorBidi" w:hAnsiTheme="majorBidi" w:cstheme="majorBidi"/>
          <w:b/>
          <w:bCs/>
          <w:sz w:val="24"/>
          <w:szCs w:val="24"/>
        </w:rPr>
      </w:pPr>
      <w:r w:rsidRPr="00A76CB9">
        <w:rPr>
          <w:rFonts w:asciiTheme="majorBidi" w:hAnsiTheme="majorBidi" w:cstheme="majorBidi"/>
          <w:b/>
          <w:bCs/>
          <w:sz w:val="24"/>
          <w:szCs w:val="24"/>
        </w:rPr>
        <w:t>ACTÇ</w:t>
      </w:r>
      <w:r w:rsidR="001A78E6" w:rsidRPr="00584584">
        <w:rPr>
          <w:rFonts w:asciiTheme="majorBidi" w:hAnsiTheme="majorBidi" w:cstheme="majorBidi"/>
          <w:b/>
          <w:bCs/>
          <w:sz w:val="24"/>
          <w:szCs w:val="24"/>
        </w:rPr>
        <w:t>112 Yazma Becerileri ve Çeviri: (3-0)3 AKTS4 (Z)</w:t>
      </w:r>
    </w:p>
    <w:p w:rsidR="008C03C8" w:rsidRPr="00584584" w:rsidRDefault="008C03C8"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 xml:space="preserve">Bu ders yazılı metin türlerini, neden-sonuç, </w:t>
      </w:r>
      <w:proofErr w:type="spellStart"/>
      <w:r w:rsidRPr="00584584">
        <w:rPr>
          <w:rFonts w:asciiTheme="majorBidi" w:hAnsiTheme="majorBidi" w:cstheme="majorBidi"/>
          <w:sz w:val="24"/>
          <w:szCs w:val="24"/>
        </w:rPr>
        <w:t>kategorilendirme</w:t>
      </w:r>
      <w:proofErr w:type="spellEnd"/>
      <w:r w:rsidRPr="00584584">
        <w:rPr>
          <w:rFonts w:asciiTheme="majorBidi" w:hAnsiTheme="majorBidi" w:cstheme="majorBidi"/>
          <w:sz w:val="24"/>
          <w:szCs w:val="24"/>
        </w:rPr>
        <w:t xml:space="preserve"> </w:t>
      </w:r>
      <w:r w:rsidR="00BB705C" w:rsidRPr="00584584">
        <w:rPr>
          <w:rFonts w:asciiTheme="majorBidi" w:hAnsiTheme="majorBidi" w:cstheme="majorBidi"/>
          <w:sz w:val="24"/>
          <w:szCs w:val="24"/>
        </w:rPr>
        <w:t xml:space="preserve">- </w:t>
      </w:r>
      <w:r w:rsidRPr="00584584">
        <w:rPr>
          <w:rFonts w:asciiTheme="majorBidi" w:hAnsiTheme="majorBidi" w:cstheme="majorBidi"/>
          <w:sz w:val="24"/>
          <w:szCs w:val="24"/>
        </w:rPr>
        <w:t>sınıflama, t</w:t>
      </w:r>
      <w:r w:rsidR="00D269A4" w:rsidRPr="00584584">
        <w:rPr>
          <w:rFonts w:asciiTheme="majorBidi" w:hAnsiTheme="majorBidi" w:cstheme="majorBidi"/>
          <w:sz w:val="24"/>
          <w:szCs w:val="24"/>
        </w:rPr>
        <w:t>artışma- fikir üretme, destekleme karşı çıkma, tez- sav üretme – ileri sürme gibi deneme metinlerini bütünlüklü bir metin içinde yazılı olarak ifade etme – oluşturma süreçlerini içerir.</w:t>
      </w:r>
    </w:p>
    <w:p w:rsidR="001A6D4F" w:rsidRPr="00584584" w:rsidRDefault="00A76CB9" w:rsidP="005923D1">
      <w:pPr>
        <w:tabs>
          <w:tab w:val="left" w:pos="1182"/>
        </w:tabs>
        <w:rPr>
          <w:rFonts w:asciiTheme="majorBidi" w:hAnsiTheme="majorBidi" w:cstheme="majorBidi"/>
          <w:b/>
          <w:bCs/>
          <w:sz w:val="24"/>
          <w:szCs w:val="24"/>
        </w:rPr>
      </w:pPr>
      <w:r>
        <w:rPr>
          <w:rFonts w:asciiTheme="majorBidi" w:hAnsiTheme="majorBidi" w:cstheme="majorBidi"/>
          <w:b/>
          <w:bCs/>
          <w:sz w:val="24"/>
          <w:szCs w:val="24"/>
        </w:rPr>
        <w:t>A</w:t>
      </w:r>
      <w:r w:rsidR="008C38E6" w:rsidRPr="00584584">
        <w:rPr>
          <w:rFonts w:asciiTheme="majorBidi" w:hAnsiTheme="majorBidi" w:cstheme="majorBidi"/>
          <w:b/>
          <w:bCs/>
          <w:sz w:val="24"/>
          <w:szCs w:val="24"/>
        </w:rPr>
        <w:t>TURK102</w:t>
      </w:r>
      <w:r w:rsidR="00DA678E" w:rsidRPr="00584584">
        <w:rPr>
          <w:rFonts w:asciiTheme="majorBidi" w:hAnsiTheme="majorBidi" w:cstheme="majorBidi"/>
          <w:b/>
          <w:bCs/>
          <w:sz w:val="24"/>
          <w:szCs w:val="24"/>
        </w:rPr>
        <w:t xml:space="preserve"> </w:t>
      </w:r>
      <w:r w:rsidR="001A6D4F" w:rsidRPr="00584584">
        <w:rPr>
          <w:rFonts w:asciiTheme="majorBidi" w:hAnsiTheme="majorBidi" w:cstheme="majorBidi"/>
          <w:b/>
          <w:bCs/>
          <w:sz w:val="24"/>
          <w:szCs w:val="24"/>
        </w:rPr>
        <w:t>Türk Dili II</w:t>
      </w:r>
      <w:r w:rsidR="008C38E6" w:rsidRPr="00584584">
        <w:rPr>
          <w:rFonts w:asciiTheme="majorBidi" w:hAnsiTheme="majorBidi" w:cstheme="majorBidi"/>
          <w:b/>
          <w:bCs/>
          <w:sz w:val="24"/>
          <w:szCs w:val="24"/>
        </w:rPr>
        <w:t>: (</w:t>
      </w:r>
      <w:r>
        <w:rPr>
          <w:rFonts w:asciiTheme="majorBidi" w:hAnsiTheme="majorBidi" w:cstheme="majorBidi"/>
          <w:b/>
          <w:bCs/>
          <w:sz w:val="24"/>
          <w:szCs w:val="24"/>
        </w:rPr>
        <w:t>3</w:t>
      </w:r>
      <w:r w:rsidR="008C38E6" w:rsidRPr="00584584">
        <w:rPr>
          <w:rFonts w:asciiTheme="majorBidi" w:hAnsiTheme="majorBidi" w:cstheme="majorBidi"/>
          <w:b/>
          <w:bCs/>
          <w:sz w:val="24"/>
          <w:szCs w:val="24"/>
        </w:rPr>
        <w:t>-</w:t>
      </w:r>
      <w:r>
        <w:rPr>
          <w:rFonts w:asciiTheme="majorBidi" w:hAnsiTheme="majorBidi" w:cstheme="majorBidi"/>
          <w:b/>
          <w:bCs/>
          <w:sz w:val="24"/>
          <w:szCs w:val="24"/>
        </w:rPr>
        <w:t>3</w:t>
      </w:r>
      <w:r w:rsidR="008C38E6" w:rsidRPr="00584584">
        <w:rPr>
          <w:rFonts w:asciiTheme="majorBidi" w:hAnsiTheme="majorBidi" w:cstheme="majorBidi"/>
          <w:b/>
          <w:bCs/>
          <w:sz w:val="24"/>
          <w:szCs w:val="24"/>
        </w:rPr>
        <w:t>)</w:t>
      </w:r>
      <w:r>
        <w:rPr>
          <w:rFonts w:asciiTheme="majorBidi" w:hAnsiTheme="majorBidi" w:cstheme="majorBidi"/>
          <w:b/>
          <w:bCs/>
          <w:sz w:val="24"/>
          <w:szCs w:val="24"/>
        </w:rPr>
        <w:t>3</w:t>
      </w:r>
      <w:r w:rsidR="008C38E6" w:rsidRPr="00584584">
        <w:rPr>
          <w:rFonts w:asciiTheme="majorBidi" w:hAnsiTheme="majorBidi" w:cstheme="majorBidi"/>
          <w:b/>
          <w:bCs/>
          <w:sz w:val="24"/>
          <w:szCs w:val="24"/>
        </w:rPr>
        <w:t xml:space="preserve"> AKTS</w:t>
      </w:r>
      <w:r>
        <w:rPr>
          <w:rFonts w:asciiTheme="majorBidi" w:hAnsiTheme="majorBidi" w:cstheme="majorBidi"/>
          <w:b/>
          <w:bCs/>
          <w:sz w:val="24"/>
          <w:szCs w:val="24"/>
        </w:rPr>
        <w:t>4</w:t>
      </w:r>
      <w:r w:rsidR="008C38E6" w:rsidRPr="00584584">
        <w:rPr>
          <w:rFonts w:asciiTheme="majorBidi" w:hAnsiTheme="majorBidi" w:cstheme="majorBidi"/>
          <w:b/>
          <w:bCs/>
          <w:sz w:val="24"/>
          <w:szCs w:val="24"/>
        </w:rPr>
        <w:t xml:space="preserve"> (OZ)</w:t>
      </w:r>
    </w:p>
    <w:p w:rsidR="001A6D4F" w:rsidRDefault="001A6D4F"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Kelime gruplar</w:t>
      </w:r>
      <w:r w:rsidR="006B1D83" w:rsidRPr="00584584">
        <w:rPr>
          <w:rFonts w:asciiTheme="majorBidi" w:hAnsiTheme="majorBidi" w:cstheme="majorBidi"/>
          <w:sz w:val="24"/>
          <w:szCs w:val="24"/>
        </w:rPr>
        <w:t>ı</w:t>
      </w:r>
      <w:r w:rsidRPr="00584584">
        <w:rPr>
          <w:rFonts w:asciiTheme="majorBidi" w:hAnsiTheme="majorBidi" w:cstheme="majorBidi"/>
          <w:sz w:val="24"/>
          <w:szCs w:val="24"/>
        </w:rPr>
        <w:t>,</w:t>
      </w:r>
      <w:r w:rsidR="006B1D83" w:rsidRPr="00584584">
        <w:rPr>
          <w:rFonts w:asciiTheme="majorBidi" w:hAnsiTheme="majorBidi" w:cstheme="majorBidi"/>
          <w:sz w:val="24"/>
          <w:szCs w:val="24"/>
        </w:rPr>
        <w:t xml:space="preserve"> </w:t>
      </w:r>
      <w:r w:rsidRPr="00584584">
        <w:rPr>
          <w:rFonts w:asciiTheme="majorBidi" w:hAnsiTheme="majorBidi" w:cstheme="majorBidi"/>
          <w:sz w:val="24"/>
          <w:szCs w:val="24"/>
        </w:rPr>
        <w:t>kelimelerin yan ve mecaz anlamları,</w:t>
      </w:r>
      <w:r w:rsidR="008C03C8" w:rsidRPr="00584584">
        <w:rPr>
          <w:rFonts w:asciiTheme="majorBidi" w:hAnsiTheme="majorBidi" w:cstheme="majorBidi"/>
          <w:sz w:val="24"/>
          <w:szCs w:val="24"/>
        </w:rPr>
        <w:t xml:space="preserve"> </w:t>
      </w:r>
      <w:r w:rsidRPr="00584584">
        <w:rPr>
          <w:rFonts w:asciiTheme="majorBidi" w:hAnsiTheme="majorBidi" w:cstheme="majorBidi"/>
          <w:sz w:val="24"/>
          <w:szCs w:val="24"/>
        </w:rPr>
        <w:t>deyimler,</w:t>
      </w:r>
      <w:r w:rsidR="00A8429F" w:rsidRPr="00584584">
        <w:rPr>
          <w:rFonts w:asciiTheme="majorBidi" w:hAnsiTheme="majorBidi" w:cstheme="majorBidi"/>
          <w:sz w:val="24"/>
          <w:szCs w:val="24"/>
        </w:rPr>
        <w:t xml:space="preserve"> </w:t>
      </w:r>
      <w:r w:rsidRPr="00584584">
        <w:rPr>
          <w:rFonts w:asciiTheme="majorBidi" w:hAnsiTheme="majorBidi" w:cstheme="majorBidi"/>
          <w:sz w:val="24"/>
          <w:szCs w:val="24"/>
        </w:rPr>
        <w:t>ikilemeler,</w:t>
      </w:r>
      <w:r w:rsidR="008C03C8" w:rsidRPr="00584584">
        <w:rPr>
          <w:rFonts w:asciiTheme="majorBidi" w:hAnsiTheme="majorBidi" w:cstheme="majorBidi"/>
          <w:sz w:val="24"/>
          <w:szCs w:val="24"/>
        </w:rPr>
        <w:t xml:space="preserve"> </w:t>
      </w:r>
      <w:r w:rsidRPr="00584584">
        <w:rPr>
          <w:rFonts w:asciiTheme="majorBidi" w:hAnsiTheme="majorBidi" w:cstheme="majorBidi"/>
          <w:sz w:val="24"/>
          <w:szCs w:val="24"/>
        </w:rPr>
        <w:t>terimler,</w:t>
      </w:r>
      <w:r w:rsidR="008C03C8" w:rsidRPr="00584584">
        <w:rPr>
          <w:rFonts w:asciiTheme="majorBidi" w:hAnsiTheme="majorBidi" w:cstheme="majorBidi"/>
          <w:sz w:val="24"/>
          <w:szCs w:val="24"/>
        </w:rPr>
        <w:t xml:space="preserve"> </w:t>
      </w:r>
      <w:r w:rsidRPr="00584584">
        <w:rPr>
          <w:rFonts w:asciiTheme="majorBidi" w:hAnsiTheme="majorBidi" w:cstheme="majorBidi"/>
          <w:sz w:val="24"/>
          <w:szCs w:val="24"/>
        </w:rPr>
        <w:t>dil yanlışları, Türkçenin cümle yapısı, cümle öğeleri,</w:t>
      </w:r>
      <w:r w:rsidR="008C03C8" w:rsidRPr="00584584">
        <w:rPr>
          <w:rFonts w:asciiTheme="majorBidi" w:hAnsiTheme="majorBidi" w:cstheme="majorBidi"/>
          <w:sz w:val="24"/>
          <w:szCs w:val="24"/>
        </w:rPr>
        <w:t xml:space="preserve"> </w:t>
      </w:r>
      <w:r w:rsidRPr="00584584">
        <w:rPr>
          <w:rFonts w:asciiTheme="majorBidi" w:hAnsiTheme="majorBidi" w:cstheme="majorBidi"/>
          <w:sz w:val="24"/>
          <w:szCs w:val="24"/>
        </w:rPr>
        <w:t>cümle çözümlemeleri, roman, makale,</w:t>
      </w:r>
      <w:r w:rsidR="008C03C8" w:rsidRPr="00584584">
        <w:rPr>
          <w:rFonts w:asciiTheme="majorBidi" w:hAnsiTheme="majorBidi" w:cstheme="majorBidi"/>
          <w:sz w:val="24"/>
          <w:szCs w:val="24"/>
        </w:rPr>
        <w:t xml:space="preserve"> </w:t>
      </w:r>
      <w:r w:rsidRPr="00584584">
        <w:rPr>
          <w:rFonts w:asciiTheme="majorBidi" w:hAnsiTheme="majorBidi" w:cstheme="majorBidi"/>
          <w:sz w:val="24"/>
          <w:szCs w:val="24"/>
        </w:rPr>
        <w:t>deneme, şiir gibi yazılı anlatım türleri</w:t>
      </w:r>
      <w:r w:rsidR="008C03C8" w:rsidRPr="00584584">
        <w:rPr>
          <w:rFonts w:asciiTheme="majorBidi" w:hAnsiTheme="majorBidi" w:cstheme="majorBidi"/>
          <w:sz w:val="24"/>
          <w:szCs w:val="24"/>
        </w:rPr>
        <w:t>, sunum, rapor ve tutanak örnekleri, dilekçe, iş mektubu ve özgeçmiş yazma, karşılıklı konuşma ve tartışma gibi anlatım türleri.</w:t>
      </w:r>
    </w:p>
    <w:p w:rsidR="00727BC4" w:rsidRPr="00584584" w:rsidRDefault="00727BC4" w:rsidP="005923D1">
      <w:pPr>
        <w:tabs>
          <w:tab w:val="left" w:pos="1182"/>
        </w:tabs>
        <w:rPr>
          <w:rFonts w:asciiTheme="majorBidi" w:hAnsiTheme="majorBidi" w:cstheme="majorBidi"/>
          <w:sz w:val="24"/>
          <w:szCs w:val="24"/>
        </w:rPr>
      </w:pPr>
    </w:p>
    <w:p w:rsidR="0013023A" w:rsidRPr="00584584" w:rsidRDefault="001B4D19" w:rsidP="005923D1">
      <w:pPr>
        <w:tabs>
          <w:tab w:val="left" w:pos="1182"/>
        </w:tabs>
        <w:rPr>
          <w:rFonts w:asciiTheme="majorBidi" w:hAnsiTheme="majorBidi" w:cstheme="majorBidi"/>
          <w:b/>
          <w:bCs/>
          <w:sz w:val="24"/>
          <w:szCs w:val="24"/>
        </w:rPr>
      </w:pPr>
      <w:r>
        <w:rPr>
          <w:rFonts w:asciiTheme="majorBidi" w:hAnsiTheme="majorBidi" w:cstheme="majorBidi"/>
          <w:b/>
          <w:bCs/>
          <w:sz w:val="24"/>
          <w:szCs w:val="24"/>
        </w:rPr>
        <w:t>A</w:t>
      </w:r>
      <w:r w:rsidR="0013023A" w:rsidRPr="00584584">
        <w:rPr>
          <w:rFonts w:asciiTheme="majorBidi" w:hAnsiTheme="majorBidi" w:cstheme="majorBidi"/>
          <w:b/>
          <w:bCs/>
          <w:sz w:val="24"/>
          <w:szCs w:val="24"/>
        </w:rPr>
        <w:t>YDBİ102 İngilizce II: (2-0)2 AKTS2 (OZ)</w:t>
      </w:r>
    </w:p>
    <w:p w:rsidR="0013023A" w:rsidRPr="00584584" w:rsidRDefault="0013023A"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 xml:space="preserve">Düşünceleri özetleme, kendi cümleleriyle yeniden ifade etme, ana iletiyi anlamaya yönelik sözlü alıştırmalar, akılda tutma çalışmaları, </w:t>
      </w:r>
      <w:r w:rsidR="003C4941" w:rsidRPr="00584584">
        <w:rPr>
          <w:rFonts w:asciiTheme="majorBidi" w:hAnsiTheme="majorBidi" w:cstheme="majorBidi"/>
          <w:sz w:val="24"/>
          <w:szCs w:val="24"/>
        </w:rPr>
        <w:t>cümle düzeyinde basit sözlü çeviri çalışmaları, özel uzmanlık konularında konuşma alıştırmaları, okunmuş bilimsel bir kitabın notlara bakılarak sözlü olarak değerlendirilmesi, özetlenmesi.</w:t>
      </w:r>
    </w:p>
    <w:p w:rsidR="00156C30" w:rsidRPr="00584584" w:rsidRDefault="00A76CB9" w:rsidP="005923D1">
      <w:pPr>
        <w:tabs>
          <w:tab w:val="left" w:pos="1182"/>
        </w:tabs>
        <w:rPr>
          <w:rFonts w:asciiTheme="majorBidi" w:hAnsiTheme="majorBidi" w:cstheme="majorBidi"/>
          <w:b/>
          <w:bCs/>
          <w:sz w:val="24"/>
          <w:szCs w:val="24"/>
        </w:rPr>
      </w:pPr>
      <w:bookmarkStart w:id="5" w:name="_Hlk162954124"/>
      <w:r w:rsidRPr="00A76CB9">
        <w:rPr>
          <w:rFonts w:asciiTheme="majorBidi" w:hAnsiTheme="majorBidi" w:cstheme="majorBidi"/>
          <w:b/>
          <w:bCs/>
          <w:sz w:val="24"/>
          <w:szCs w:val="24"/>
        </w:rPr>
        <w:t>ACTÇ</w:t>
      </w:r>
      <w:bookmarkEnd w:id="5"/>
      <w:r w:rsidR="00FF3EBE" w:rsidRPr="00584584">
        <w:rPr>
          <w:rFonts w:asciiTheme="majorBidi" w:hAnsiTheme="majorBidi" w:cstheme="majorBidi"/>
          <w:b/>
          <w:bCs/>
          <w:sz w:val="24"/>
          <w:szCs w:val="24"/>
        </w:rPr>
        <w:t xml:space="preserve">114 </w:t>
      </w:r>
      <w:bookmarkStart w:id="6" w:name="_Hlk162953745"/>
      <w:r w:rsidR="00156C30" w:rsidRPr="00584584">
        <w:rPr>
          <w:rFonts w:asciiTheme="majorBidi" w:hAnsiTheme="majorBidi" w:cstheme="majorBidi"/>
          <w:b/>
          <w:bCs/>
          <w:sz w:val="24"/>
          <w:szCs w:val="24"/>
        </w:rPr>
        <w:t xml:space="preserve">Okuma Becerileri ve Çeviri II: </w:t>
      </w:r>
      <w:r w:rsidR="0092521A" w:rsidRPr="00584584">
        <w:rPr>
          <w:rFonts w:asciiTheme="majorBidi" w:hAnsiTheme="majorBidi" w:cstheme="majorBidi"/>
          <w:b/>
          <w:bCs/>
          <w:sz w:val="24"/>
          <w:szCs w:val="24"/>
        </w:rPr>
        <w:t>(3-0)3 AKTS4 (Z)</w:t>
      </w:r>
      <w:bookmarkEnd w:id="6"/>
    </w:p>
    <w:p w:rsidR="00156C30" w:rsidRDefault="00156C30"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Bu ders yakın okuma ve düzeltme yöntemleri ve stratejilerine odaklanır. Düzeltme yapılacak metinler çeviriye kuramsal yaklaşımlar ve uygulamalar çerçevesinde ele alınır. Farklı metin türleri, farklı hedef kitle beklentileri,</w:t>
      </w:r>
      <w:r w:rsidR="00D03EEC" w:rsidRPr="00584584">
        <w:rPr>
          <w:rFonts w:asciiTheme="majorBidi" w:hAnsiTheme="majorBidi" w:cstheme="majorBidi"/>
          <w:sz w:val="24"/>
          <w:szCs w:val="24"/>
        </w:rPr>
        <w:t xml:space="preserve"> </w:t>
      </w:r>
      <w:r w:rsidRPr="00584584">
        <w:rPr>
          <w:rFonts w:asciiTheme="majorBidi" w:hAnsiTheme="majorBidi" w:cstheme="majorBidi"/>
          <w:sz w:val="24"/>
          <w:szCs w:val="24"/>
        </w:rPr>
        <w:t>stratejile</w:t>
      </w:r>
      <w:r w:rsidR="0054370B" w:rsidRPr="00584584">
        <w:rPr>
          <w:rFonts w:asciiTheme="majorBidi" w:hAnsiTheme="majorBidi" w:cstheme="majorBidi"/>
          <w:sz w:val="24"/>
          <w:szCs w:val="24"/>
        </w:rPr>
        <w:t>ri</w:t>
      </w:r>
      <w:r w:rsidRPr="00584584">
        <w:rPr>
          <w:rFonts w:asciiTheme="majorBidi" w:hAnsiTheme="majorBidi" w:cstheme="majorBidi"/>
          <w:sz w:val="24"/>
          <w:szCs w:val="24"/>
        </w:rPr>
        <w:t>,</w:t>
      </w:r>
      <w:r w:rsidR="000C4F73" w:rsidRPr="00584584">
        <w:rPr>
          <w:rFonts w:asciiTheme="majorBidi" w:hAnsiTheme="majorBidi" w:cstheme="majorBidi"/>
          <w:sz w:val="24"/>
          <w:szCs w:val="24"/>
        </w:rPr>
        <w:t xml:space="preserve"> </w:t>
      </w:r>
      <w:r w:rsidR="00A7298B" w:rsidRPr="00584584">
        <w:rPr>
          <w:rFonts w:asciiTheme="majorBidi" w:hAnsiTheme="majorBidi" w:cstheme="majorBidi"/>
          <w:sz w:val="24"/>
          <w:szCs w:val="24"/>
        </w:rPr>
        <w:t>çeviri durumları ve görevleri bağlamında sınıfta incelenir ve düzeltilir. Bu bağlamda metinler okunur ve işlenir.</w:t>
      </w:r>
    </w:p>
    <w:p w:rsidR="00723A6A" w:rsidRDefault="00723A6A" w:rsidP="00723A6A">
      <w:pPr>
        <w:spacing w:after="0" w:line="360" w:lineRule="auto"/>
        <w:jc w:val="both"/>
        <w:rPr>
          <w:rFonts w:ascii="Times New Roman" w:hAnsi="Times New Roman"/>
        </w:rPr>
      </w:pPr>
    </w:p>
    <w:p w:rsidR="00723A6A" w:rsidRDefault="001B4D19" w:rsidP="00723A6A">
      <w:pPr>
        <w:spacing w:after="0" w:line="360" w:lineRule="auto"/>
        <w:rPr>
          <w:rFonts w:ascii="Times New Roman" w:hAnsi="Times New Roman"/>
          <w:b/>
        </w:rPr>
      </w:pPr>
      <w:r>
        <w:rPr>
          <w:rFonts w:ascii="Times New Roman" w:hAnsi="Times New Roman"/>
          <w:b/>
        </w:rPr>
        <w:t>A</w:t>
      </w:r>
      <w:r w:rsidR="00723A6A">
        <w:rPr>
          <w:rFonts w:ascii="Times New Roman" w:hAnsi="Times New Roman"/>
          <w:b/>
        </w:rPr>
        <w:t xml:space="preserve">KYR100 </w:t>
      </w:r>
      <w:r w:rsidR="00723A6A" w:rsidRPr="00F6267E">
        <w:rPr>
          <w:rFonts w:ascii="Times New Roman" w:hAnsi="Times New Roman"/>
          <w:b/>
        </w:rPr>
        <w:t>KARİYER PLANLAMA</w:t>
      </w:r>
      <w:r w:rsidR="00723A6A">
        <w:rPr>
          <w:rFonts w:ascii="Times New Roman" w:hAnsi="Times New Roman"/>
          <w:b/>
        </w:rPr>
        <w:t xml:space="preserve"> (2-0)2 (AKTS:1</w:t>
      </w:r>
      <w:r w:rsidR="00723A6A" w:rsidRPr="00F6267E">
        <w:rPr>
          <w:rFonts w:ascii="Times New Roman" w:hAnsi="Times New Roman"/>
          <w:b/>
        </w:rPr>
        <w:t>) (</w:t>
      </w:r>
      <w:r w:rsidR="00723A6A">
        <w:rPr>
          <w:rFonts w:ascii="Times New Roman" w:hAnsi="Times New Roman"/>
          <w:b/>
        </w:rPr>
        <w:t>O</w:t>
      </w:r>
      <w:r w:rsidR="00723A6A" w:rsidRPr="00F6267E">
        <w:rPr>
          <w:rFonts w:ascii="Times New Roman" w:hAnsi="Times New Roman"/>
          <w:b/>
        </w:rPr>
        <w:t>Z)</w:t>
      </w:r>
    </w:p>
    <w:p w:rsidR="00723A6A" w:rsidRDefault="00723A6A" w:rsidP="00723A6A">
      <w:pPr>
        <w:spacing w:after="0" w:line="360" w:lineRule="auto"/>
        <w:jc w:val="both"/>
        <w:rPr>
          <w:rFonts w:ascii="Times New Roman" w:hAnsi="Times New Roman"/>
        </w:rPr>
      </w:pPr>
      <w:r w:rsidRPr="00F6267E">
        <w:rPr>
          <w:rFonts w:ascii="Times New Roman" w:hAnsi="Times New Roman"/>
        </w:rPr>
        <w:lastRenderedPageBreak/>
        <w:t>Kariyer tanımı, kariyer Planlaması ve Yönetimi nedir</w:t>
      </w:r>
      <w:proofErr w:type="gramStart"/>
      <w:r w:rsidRPr="00F6267E">
        <w:rPr>
          <w:rFonts w:ascii="Times New Roman" w:hAnsi="Times New Roman"/>
        </w:rPr>
        <w:t>?,</w:t>
      </w:r>
      <w:proofErr w:type="gramEnd"/>
      <w:r w:rsidRPr="00F6267E">
        <w:t xml:space="preserve"> </w:t>
      </w:r>
      <w:r w:rsidRPr="00F6267E">
        <w:rPr>
          <w:rFonts w:ascii="Times New Roman" w:hAnsi="Times New Roman"/>
        </w:rPr>
        <w:t xml:space="preserve">Kariyer Planlama ve Kariyer Gelişimi, modelleri, Kariyer safhaları : Kişisel tercihlerini bilmek, </w:t>
      </w:r>
      <w:proofErr w:type="spellStart"/>
      <w:r w:rsidRPr="00F6267E">
        <w:rPr>
          <w:rFonts w:ascii="Times New Roman" w:hAnsi="Times New Roman"/>
        </w:rPr>
        <w:t>Dünyaki</w:t>
      </w:r>
      <w:proofErr w:type="spellEnd"/>
      <w:r w:rsidRPr="00F6267E">
        <w:rPr>
          <w:rFonts w:ascii="Times New Roman" w:hAnsi="Times New Roman"/>
        </w:rPr>
        <w:t xml:space="preserve"> kariyer eğilimleri,  Kariyer kuramları (J.</w:t>
      </w:r>
      <w:proofErr w:type="spellStart"/>
      <w:r w:rsidRPr="00F6267E">
        <w:rPr>
          <w:rFonts w:ascii="Times New Roman" w:hAnsi="Times New Roman"/>
        </w:rPr>
        <w:t>Holland</w:t>
      </w:r>
      <w:proofErr w:type="spellEnd"/>
      <w:r w:rsidRPr="00F6267E">
        <w:rPr>
          <w:rFonts w:ascii="Times New Roman" w:hAnsi="Times New Roman"/>
        </w:rPr>
        <w:t xml:space="preserve">- </w:t>
      </w:r>
      <w:proofErr w:type="spellStart"/>
      <w:r w:rsidRPr="00F6267E">
        <w:rPr>
          <w:rFonts w:ascii="Times New Roman" w:hAnsi="Times New Roman"/>
        </w:rPr>
        <w:t>Ann</w:t>
      </w:r>
      <w:proofErr w:type="spellEnd"/>
      <w:r w:rsidRPr="00F6267E">
        <w:rPr>
          <w:rFonts w:ascii="Times New Roman" w:hAnsi="Times New Roman"/>
        </w:rPr>
        <w:t xml:space="preserve"> </w:t>
      </w:r>
      <w:proofErr w:type="spellStart"/>
      <w:r w:rsidRPr="00F6267E">
        <w:rPr>
          <w:rFonts w:ascii="Times New Roman" w:hAnsi="Times New Roman"/>
        </w:rPr>
        <w:t>Roe</w:t>
      </w:r>
      <w:proofErr w:type="spellEnd"/>
      <w:r w:rsidRPr="00F6267E">
        <w:rPr>
          <w:rFonts w:ascii="Times New Roman" w:hAnsi="Times New Roman"/>
        </w:rPr>
        <w:t xml:space="preserve">, E. </w:t>
      </w:r>
      <w:proofErr w:type="spellStart"/>
      <w:r w:rsidRPr="00F6267E">
        <w:rPr>
          <w:rFonts w:ascii="Times New Roman" w:hAnsi="Times New Roman"/>
        </w:rPr>
        <w:t>Schein</w:t>
      </w:r>
      <w:proofErr w:type="spellEnd"/>
      <w:r w:rsidRPr="00F6267E">
        <w:rPr>
          <w:rFonts w:ascii="Times New Roman" w:hAnsi="Times New Roman"/>
        </w:rPr>
        <w:t xml:space="preserve">), Özgeçmiş, kapak yazısı ve teşekkür mektubu hazırlama yöntemleri, İş dünyasının yeni mezunlardan beklentileri, Etkileyici bir iş görüşmesi nasıl yapılır? Mülakat teknikleri ile ilgili bilgiler, Özgeçmişin nasıl doldurulacağını öğrenmek. </w:t>
      </w:r>
      <w:proofErr w:type="gramStart"/>
      <w:r w:rsidRPr="00F6267E">
        <w:rPr>
          <w:rFonts w:ascii="Times New Roman" w:hAnsi="Times New Roman"/>
        </w:rPr>
        <w:t>İnternet aracılığıyla iş başvurusunda bulunmayı ve şirketlerin web sayfalarındaki iş başvuru formlarının nasıl doldurulacağını öğrenmek, İş dünyasından profesyonel bir ziyaretçinin derse katılımının sağlanması ve iş görüşmelerinin aktarılması, İşe yerleşme ve Örgütsel kariyer planlamasının birey ve organizasyon açısından kariyer yönetimi, İnsan kaynakları yönetiminde kariyer planlamasının yeri, çalışanların, yöneticilerin ve İK uzmanlarının kariyer yönetimindeki rolleri,  Kariyer planlama sorunları, özel durumlar: ileri yaştaki çalışanlar, her iki ebeveynin de çalıştığı aileler, kariyer platosu, becerilerin eskimesi, sınırsız kariyer.</w:t>
      </w:r>
      <w:proofErr w:type="gramEnd"/>
    </w:p>
    <w:p w:rsidR="00723A6A" w:rsidRPr="00723A6A" w:rsidRDefault="00723A6A" w:rsidP="00723A6A">
      <w:pPr>
        <w:spacing w:after="0" w:line="360" w:lineRule="auto"/>
        <w:jc w:val="both"/>
        <w:rPr>
          <w:rFonts w:ascii="Times New Roman" w:hAnsi="Times New Roman"/>
        </w:rPr>
      </w:pPr>
    </w:p>
    <w:p w:rsidR="00A86839" w:rsidRPr="00584584" w:rsidRDefault="001B4D19" w:rsidP="005923D1">
      <w:pPr>
        <w:tabs>
          <w:tab w:val="left" w:pos="1182"/>
        </w:tabs>
        <w:rPr>
          <w:rFonts w:asciiTheme="majorBidi" w:hAnsiTheme="majorBidi" w:cstheme="majorBidi"/>
          <w:b/>
          <w:bCs/>
          <w:sz w:val="24"/>
          <w:szCs w:val="24"/>
        </w:rPr>
      </w:pPr>
      <w:r>
        <w:rPr>
          <w:rFonts w:asciiTheme="majorBidi" w:hAnsiTheme="majorBidi" w:cstheme="majorBidi"/>
          <w:b/>
          <w:bCs/>
          <w:sz w:val="24"/>
          <w:szCs w:val="24"/>
        </w:rPr>
        <w:t>A</w:t>
      </w:r>
      <w:r w:rsidR="00A86839" w:rsidRPr="00584584">
        <w:rPr>
          <w:rFonts w:asciiTheme="majorBidi" w:hAnsiTheme="majorBidi" w:cstheme="majorBidi"/>
          <w:b/>
          <w:bCs/>
          <w:sz w:val="24"/>
          <w:szCs w:val="24"/>
        </w:rPr>
        <w:t>TDP102 Toplumsal Duyarlılık Projesi II: (1-2)2 AKTS2 (OZ)</w:t>
      </w:r>
    </w:p>
    <w:p w:rsidR="00A86839" w:rsidRPr="00584584" w:rsidRDefault="00A86839"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Bu ders sosyal sorumluluğa ilişkin temel bilgiler ile bireyler,</w:t>
      </w:r>
      <w:r w:rsidR="00213134" w:rsidRPr="00584584">
        <w:rPr>
          <w:rFonts w:asciiTheme="majorBidi" w:hAnsiTheme="majorBidi" w:cstheme="majorBidi"/>
          <w:sz w:val="24"/>
          <w:szCs w:val="24"/>
        </w:rPr>
        <w:t xml:space="preserve"> gruplar ve işletmelerin topluma hizmet konularına ilişkin temel bilgileri içermektedir.</w:t>
      </w:r>
    </w:p>
    <w:p w:rsidR="00A76CB9" w:rsidRDefault="00A76CB9" w:rsidP="00584584">
      <w:pPr>
        <w:tabs>
          <w:tab w:val="left" w:pos="1182"/>
        </w:tabs>
        <w:rPr>
          <w:rFonts w:asciiTheme="majorBidi" w:hAnsiTheme="majorBidi" w:cstheme="majorBidi"/>
          <w:sz w:val="24"/>
          <w:szCs w:val="24"/>
        </w:rPr>
      </w:pPr>
    </w:p>
    <w:tbl>
      <w:tblPr>
        <w:tblStyle w:val="TabloKlavuzu"/>
        <w:tblW w:w="5000" w:type="pct"/>
        <w:tblLook w:val="04A0"/>
      </w:tblPr>
      <w:tblGrid>
        <w:gridCol w:w="10137"/>
      </w:tblGrid>
      <w:tr w:rsidR="00A76CB9" w:rsidRPr="008C55BB" w:rsidTr="00CB0443">
        <w:trPr>
          <w:trHeight w:val="567"/>
        </w:trPr>
        <w:tc>
          <w:tcPr>
            <w:tcW w:w="5000" w:type="pct"/>
            <w:shd w:val="clear" w:color="auto" w:fill="C5E0B3" w:themeFill="accent6" w:themeFillTint="66"/>
            <w:vAlign w:val="center"/>
          </w:tcPr>
          <w:p w:rsidR="00A76CB9" w:rsidRPr="008C55BB" w:rsidRDefault="00A76CB9" w:rsidP="00CB0443">
            <w:pPr>
              <w:tabs>
                <w:tab w:val="left" w:pos="3165"/>
              </w:tabs>
              <w:jc w:val="center"/>
              <w:rPr>
                <w:rFonts w:ascii="Times New Roman" w:hAnsi="Times New Roman"/>
                <w:b/>
              </w:rPr>
            </w:pPr>
            <w:bookmarkStart w:id="7" w:name="_Hlk161651507"/>
            <w:r>
              <w:rPr>
                <w:rFonts w:ascii="Times New Roman" w:hAnsi="Times New Roman"/>
                <w:b/>
              </w:rPr>
              <w:t>BİRİNCİ</w:t>
            </w:r>
            <w:r w:rsidRPr="00A76267">
              <w:rPr>
                <w:rFonts w:ascii="Times New Roman" w:hAnsi="Times New Roman"/>
                <w:b/>
              </w:rPr>
              <w:t xml:space="preserve"> SINIF </w:t>
            </w:r>
            <w:r>
              <w:rPr>
                <w:rFonts w:ascii="Times New Roman" w:hAnsi="Times New Roman"/>
                <w:b/>
              </w:rPr>
              <w:t>BAHAR</w:t>
            </w:r>
            <w:r w:rsidRPr="00A76267">
              <w:rPr>
                <w:rFonts w:ascii="Times New Roman" w:hAnsi="Times New Roman"/>
                <w:b/>
              </w:rPr>
              <w:t xml:space="preserve"> DÖNEMİ </w:t>
            </w:r>
            <w:r>
              <w:rPr>
                <w:rFonts w:ascii="Times New Roman" w:hAnsi="Times New Roman"/>
                <w:b/>
              </w:rPr>
              <w:t xml:space="preserve">SEÇMELİ </w:t>
            </w:r>
            <w:r w:rsidRPr="00A76267">
              <w:rPr>
                <w:rFonts w:ascii="Times New Roman" w:hAnsi="Times New Roman"/>
                <w:b/>
              </w:rPr>
              <w:t>DERSLERİ</w:t>
            </w:r>
          </w:p>
        </w:tc>
      </w:tr>
    </w:tbl>
    <w:p w:rsidR="00A76CB9" w:rsidRDefault="00A76CB9" w:rsidP="00A76CB9">
      <w:pPr>
        <w:tabs>
          <w:tab w:val="left" w:pos="3165"/>
        </w:tabs>
        <w:spacing w:after="120" w:line="360" w:lineRule="auto"/>
        <w:jc w:val="both"/>
        <w:rPr>
          <w:rFonts w:ascii="Times New Roman" w:hAnsi="Times New Roman"/>
        </w:rPr>
      </w:pPr>
    </w:p>
    <w:p w:rsidR="00A76CB9" w:rsidRDefault="00A76CB9" w:rsidP="00A76CB9">
      <w:pPr>
        <w:spacing w:after="0" w:line="360" w:lineRule="auto"/>
        <w:rPr>
          <w:rFonts w:ascii="Times New Roman" w:hAnsi="Times New Roman"/>
          <w:b/>
        </w:rPr>
      </w:pPr>
      <w:r w:rsidRPr="003650C7">
        <w:rPr>
          <w:rFonts w:ascii="Times New Roman" w:hAnsi="Times New Roman"/>
          <w:b/>
        </w:rPr>
        <w:t>ASOZ002</w:t>
      </w:r>
      <w:r w:rsidRPr="003650C7">
        <w:rPr>
          <w:rFonts w:ascii="Times New Roman" w:hAnsi="Times New Roman"/>
          <w:b/>
        </w:rPr>
        <w:tab/>
        <w:t>DİN VE TOPLUM</w:t>
      </w:r>
      <w:r>
        <w:rPr>
          <w:rFonts w:ascii="Times New Roman" w:hAnsi="Times New Roman"/>
          <w:b/>
        </w:rPr>
        <w:t xml:space="preserve"> (2-0)2 (AKTS:1</w:t>
      </w:r>
      <w:r w:rsidRPr="00F6267E">
        <w:rPr>
          <w:rFonts w:ascii="Times New Roman" w:hAnsi="Times New Roman"/>
          <w:b/>
        </w:rPr>
        <w:t>) (</w:t>
      </w:r>
      <w:r>
        <w:rPr>
          <w:rFonts w:ascii="Times New Roman" w:hAnsi="Times New Roman"/>
          <w:b/>
        </w:rPr>
        <w:t>S</w:t>
      </w:r>
      <w:r w:rsidRPr="00F6267E">
        <w:rPr>
          <w:rFonts w:ascii="Times New Roman" w:hAnsi="Times New Roman"/>
          <w:b/>
        </w:rPr>
        <w:t>)</w:t>
      </w:r>
    </w:p>
    <w:p w:rsidR="00A76CB9" w:rsidRDefault="00A76CB9" w:rsidP="00A76CB9">
      <w:pPr>
        <w:spacing w:after="0" w:line="360" w:lineRule="auto"/>
        <w:jc w:val="both"/>
        <w:rPr>
          <w:rFonts w:ascii="Times New Roman" w:hAnsi="Times New Roman"/>
        </w:rPr>
      </w:pPr>
      <w:r w:rsidRPr="00F6267E">
        <w:rPr>
          <w:rFonts w:ascii="Times New Roman" w:hAnsi="Times New Roman"/>
        </w:rPr>
        <w:t xml:space="preserve">Din ve Toplum İlişkisi, Dinin Sosyolojik Tanımı, Din Sosyolojisinin Ortaya Çıkışı, Din </w:t>
      </w:r>
      <w:proofErr w:type="spellStart"/>
      <w:r w:rsidRPr="00F6267E">
        <w:rPr>
          <w:rFonts w:ascii="Times New Roman" w:hAnsi="Times New Roman"/>
        </w:rPr>
        <w:t>Sosyolojii</w:t>
      </w:r>
      <w:proofErr w:type="spellEnd"/>
      <w:r w:rsidRPr="00F6267E">
        <w:rPr>
          <w:rFonts w:ascii="Times New Roman" w:hAnsi="Times New Roman"/>
        </w:rPr>
        <w:t xml:space="preserve"> ve Dini Sosyoloji Farkı, Dinin Sosyolojik İncelemesi, Klasik Sosyolojik Teorilerde Din, Din ve Siyaset, Feodalizmden Kapitalizme Dinin Ekonomik İşlevi, Dinin Toplum ve Diğer Kurumlarla </w:t>
      </w:r>
      <w:proofErr w:type="gramStart"/>
      <w:r w:rsidRPr="00F6267E">
        <w:rPr>
          <w:rFonts w:ascii="Times New Roman" w:hAnsi="Times New Roman"/>
        </w:rPr>
        <w:t>İlişkisi , Dinin</w:t>
      </w:r>
      <w:proofErr w:type="gramEnd"/>
      <w:r w:rsidRPr="00F6267E">
        <w:rPr>
          <w:rFonts w:ascii="Times New Roman" w:hAnsi="Times New Roman"/>
        </w:rPr>
        <w:t xml:space="preserve"> Örgütlü Yapıları ve Dinsel Liderlik Kategorileri, Toplumsal Yapı, Değişim ve Tabakalaşma Bağlamında Din, Modernleşme </w:t>
      </w:r>
      <w:proofErr w:type="spellStart"/>
      <w:r w:rsidRPr="00F6267E">
        <w:rPr>
          <w:rFonts w:ascii="Times New Roman" w:hAnsi="Times New Roman"/>
        </w:rPr>
        <w:t>Bağlamıında</w:t>
      </w:r>
      <w:proofErr w:type="spellEnd"/>
      <w:r w:rsidRPr="00F6267E">
        <w:rPr>
          <w:rFonts w:ascii="Times New Roman" w:hAnsi="Times New Roman"/>
        </w:rPr>
        <w:t xml:space="preserve"> Din ve </w:t>
      </w:r>
      <w:proofErr w:type="spellStart"/>
      <w:r w:rsidRPr="00F6267E">
        <w:rPr>
          <w:rFonts w:ascii="Times New Roman" w:hAnsi="Times New Roman"/>
        </w:rPr>
        <w:t>Sekülerleşme</w:t>
      </w:r>
      <w:proofErr w:type="spellEnd"/>
      <w:r w:rsidRPr="00F6267E">
        <w:rPr>
          <w:rFonts w:ascii="Times New Roman" w:hAnsi="Times New Roman"/>
        </w:rPr>
        <w:t xml:space="preserve">, Geleneksel, Modern ve </w:t>
      </w:r>
      <w:proofErr w:type="spellStart"/>
      <w:r w:rsidRPr="00F6267E">
        <w:rPr>
          <w:rFonts w:ascii="Times New Roman" w:hAnsi="Times New Roman"/>
        </w:rPr>
        <w:t>Postmodern</w:t>
      </w:r>
      <w:proofErr w:type="spellEnd"/>
      <w:r w:rsidRPr="00F6267E">
        <w:rPr>
          <w:rFonts w:ascii="Times New Roman" w:hAnsi="Times New Roman"/>
        </w:rPr>
        <w:t xml:space="preserve"> Toplumlarda Din/İşlevsel Dönüşüm.</w:t>
      </w:r>
    </w:p>
    <w:p w:rsidR="00A76CB9" w:rsidRPr="00977E74" w:rsidRDefault="00A76CB9" w:rsidP="00A76CB9">
      <w:pPr>
        <w:tabs>
          <w:tab w:val="left" w:pos="3165"/>
        </w:tabs>
        <w:spacing w:after="120" w:line="360" w:lineRule="auto"/>
        <w:jc w:val="both"/>
        <w:rPr>
          <w:rFonts w:ascii="Times New Roman" w:hAnsi="Times New Roman"/>
          <w:b/>
          <w:bCs/>
        </w:rPr>
      </w:pPr>
      <w:r w:rsidRPr="00977E74">
        <w:rPr>
          <w:rFonts w:ascii="Times New Roman" w:hAnsi="Times New Roman"/>
          <w:b/>
          <w:bCs/>
        </w:rPr>
        <w:t>ACİL17</w:t>
      </w:r>
      <w:r>
        <w:rPr>
          <w:rFonts w:ascii="Times New Roman" w:hAnsi="Times New Roman"/>
          <w:b/>
          <w:bCs/>
        </w:rPr>
        <w:t>6</w:t>
      </w:r>
      <w:r w:rsidRPr="00977E74">
        <w:rPr>
          <w:rFonts w:ascii="Times New Roman" w:hAnsi="Times New Roman"/>
          <w:b/>
          <w:bCs/>
        </w:rPr>
        <w:t xml:space="preserve"> Arapça </w:t>
      </w:r>
      <w:r>
        <w:rPr>
          <w:rFonts w:ascii="Times New Roman" w:hAnsi="Times New Roman"/>
          <w:b/>
          <w:bCs/>
        </w:rPr>
        <w:t>I</w:t>
      </w:r>
      <w:r w:rsidRPr="00977E74">
        <w:rPr>
          <w:rFonts w:ascii="Times New Roman" w:hAnsi="Times New Roman"/>
          <w:b/>
          <w:bCs/>
        </w:rPr>
        <w:t>I (2-0)2 (AKTS:2) (S)</w:t>
      </w:r>
    </w:p>
    <w:p w:rsidR="00A76CB9" w:rsidRDefault="00A76CB9" w:rsidP="00A76CB9">
      <w:pPr>
        <w:tabs>
          <w:tab w:val="left" w:pos="3165"/>
        </w:tabs>
        <w:spacing w:after="120" w:line="360" w:lineRule="auto"/>
        <w:jc w:val="both"/>
        <w:rPr>
          <w:rFonts w:ascii="Times New Roman" w:hAnsi="Times New Roman"/>
        </w:rPr>
      </w:pPr>
      <w:r>
        <w:rPr>
          <w:rFonts w:ascii="Times New Roman" w:hAnsi="Times New Roman"/>
        </w:rPr>
        <w:t>Arapça dilbilgisinin kültürel tarihi ve Arapça yazılmış edebi eserleri, edebi metin okumalarında kullanılan teknikler ve temel terimler.</w:t>
      </w:r>
    </w:p>
    <w:bookmarkEnd w:id="7"/>
    <w:p w:rsidR="0081632D" w:rsidRDefault="0081632D" w:rsidP="0081632D">
      <w:pPr>
        <w:tabs>
          <w:tab w:val="left" w:pos="1182"/>
        </w:tabs>
        <w:rPr>
          <w:rFonts w:asciiTheme="majorBidi" w:hAnsiTheme="majorBidi" w:cstheme="majorBidi"/>
          <w:b/>
          <w:bCs/>
          <w:sz w:val="24"/>
          <w:szCs w:val="24"/>
        </w:rPr>
      </w:pPr>
      <w:r w:rsidRPr="0081632D">
        <w:rPr>
          <w:rFonts w:asciiTheme="majorBidi" w:hAnsiTheme="majorBidi" w:cstheme="majorBidi"/>
          <w:b/>
          <w:bCs/>
          <w:sz w:val="24"/>
          <w:szCs w:val="24"/>
        </w:rPr>
        <w:t>ACTÇ116</w:t>
      </w:r>
      <w:r w:rsidRPr="0081632D">
        <w:rPr>
          <w:rFonts w:asciiTheme="majorBidi" w:hAnsiTheme="majorBidi" w:cstheme="majorBidi"/>
          <w:b/>
          <w:bCs/>
          <w:sz w:val="24"/>
          <w:szCs w:val="24"/>
        </w:rPr>
        <w:tab/>
        <w:t>Kelime ve Kompozisyon II</w:t>
      </w:r>
      <w:r>
        <w:rPr>
          <w:rFonts w:asciiTheme="majorBidi" w:hAnsiTheme="majorBidi" w:cstheme="majorBidi"/>
          <w:b/>
          <w:bCs/>
          <w:sz w:val="24"/>
          <w:szCs w:val="24"/>
        </w:rPr>
        <w:t xml:space="preserve"> </w:t>
      </w:r>
      <w:r w:rsidRPr="00977E74">
        <w:rPr>
          <w:rFonts w:ascii="Times New Roman" w:hAnsi="Times New Roman"/>
          <w:b/>
          <w:bCs/>
        </w:rPr>
        <w:t>(2-0)2 (AKTS:2) (S)</w:t>
      </w:r>
    </w:p>
    <w:p w:rsidR="0081632D" w:rsidRPr="0081632D" w:rsidRDefault="0081632D" w:rsidP="0081632D">
      <w:pPr>
        <w:tabs>
          <w:tab w:val="left" w:pos="1182"/>
        </w:tabs>
        <w:rPr>
          <w:rFonts w:asciiTheme="majorBidi" w:hAnsiTheme="majorBidi" w:cstheme="majorBidi"/>
          <w:sz w:val="24"/>
          <w:szCs w:val="24"/>
        </w:rPr>
      </w:pPr>
      <w:r w:rsidRPr="0081632D">
        <w:rPr>
          <w:rFonts w:asciiTheme="majorBidi" w:hAnsiTheme="majorBidi" w:cstheme="majorBidi"/>
          <w:sz w:val="24"/>
          <w:szCs w:val="24"/>
        </w:rPr>
        <w:t>Türkçe kelime öğrenme ve farklı türlerde kompozisyon yazma becerisini kazandırmaktır.</w:t>
      </w:r>
    </w:p>
    <w:p w:rsidR="00A76CB9" w:rsidRDefault="0081632D" w:rsidP="0081632D">
      <w:pPr>
        <w:tabs>
          <w:tab w:val="left" w:pos="1182"/>
        </w:tabs>
        <w:rPr>
          <w:rFonts w:asciiTheme="majorBidi" w:hAnsiTheme="majorBidi" w:cstheme="majorBidi"/>
          <w:b/>
          <w:bCs/>
          <w:sz w:val="24"/>
          <w:szCs w:val="24"/>
        </w:rPr>
      </w:pPr>
      <w:r w:rsidRPr="0081632D">
        <w:rPr>
          <w:rFonts w:asciiTheme="majorBidi" w:hAnsiTheme="majorBidi" w:cstheme="majorBidi"/>
          <w:b/>
          <w:bCs/>
          <w:sz w:val="24"/>
          <w:szCs w:val="24"/>
        </w:rPr>
        <w:t>ACTÇ118</w:t>
      </w:r>
      <w:r w:rsidRPr="0081632D">
        <w:rPr>
          <w:rFonts w:asciiTheme="majorBidi" w:hAnsiTheme="majorBidi" w:cstheme="majorBidi"/>
          <w:b/>
          <w:bCs/>
          <w:sz w:val="24"/>
          <w:szCs w:val="24"/>
        </w:rPr>
        <w:tab/>
        <w:t>Çeviri ve Kültür</w:t>
      </w:r>
      <w:r>
        <w:rPr>
          <w:rFonts w:asciiTheme="majorBidi" w:hAnsiTheme="majorBidi" w:cstheme="majorBidi"/>
          <w:b/>
          <w:bCs/>
          <w:sz w:val="24"/>
          <w:szCs w:val="24"/>
        </w:rPr>
        <w:t xml:space="preserve"> </w:t>
      </w:r>
      <w:r w:rsidRPr="00977E74">
        <w:rPr>
          <w:rFonts w:ascii="Times New Roman" w:hAnsi="Times New Roman"/>
          <w:b/>
          <w:bCs/>
        </w:rPr>
        <w:t>(2-0)2 (AKTS:2) (S)</w:t>
      </w:r>
    </w:p>
    <w:p w:rsidR="0081632D" w:rsidRPr="0081632D" w:rsidRDefault="0081632D" w:rsidP="0081632D">
      <w:pPr>
        <w:tabs>
          <w:tab w:val="left" w:pos="1182"/>
        </w:tabs>
        <w:rPr>
          <w:rFonts w:asciiTheme="majorBidi" w:hAnsiTheme="majorBidi" w:cstheme="majorBidi"/>
          <w:sz w:val="24"/>
          <w:szCs w:val="24"/>
        </w:rPr>
      </w:pPr>
      <w:r>
        <w:rPr>
          <w:rFonts w:asciiTheme="majorBidi" w:hAnsiTheme="majorBidi" w:cstheme="majorBidi"/>
          <w:sz w:val="24"/>
          <w:szCs w:val="24"/>
        </w:rPr>
        <w:t>Bu ders dünya kültürlerini, özellikle de Türkçenin konuşulduğu ülkelerin kültürünü tanıtacaktır. Öğrenciler, makale, kitap ve görsel kaynaklar aracılığıyla dil ve kültür arasındaki ilişkiyi ve bu ilişkinin yazılı ve sözlü çeviri üzerindeki etkilerini öğreneceklerdir.</w:t>
      </w:r>
      <w:r w:rsidR="005962F1">
        <w:rPr>
          <w:rFonts w:asciiTheme="majorBidi" w:hAnsiTheme="majorBidi" w:cstheme="majorBidi"/>
          <w:sz w:val="24"/>
          <w:szCs w:val="24"/>
        </w:rPr>
        <w:t xml:space="preserve"> Ayrıca bir kültürün kalıplaşış dil yapıları ve sözcük dağarcığı ile nasıl temsil edildiğini göreceklerdir.</w:t>
      </w:r>
    </w:p>
    <w:p w:rsidR="00FF3EBE" w:rsidRPr="00584584" w:rsidRDefault="00584584" w:rsidP="005845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tabs>
          <w:tab w:val="left" w:pos="3165"/>
        </w:tabs>
        <w:spacing w:line="480" w:lineRule="auto"/>
        <w:jc w:val="center"/>
        <w:rPr>
          <w:rFonts w:ascii="Times New Roman" w:hAnsi="Times New Roman"/>
          <w:b/>
          <w:sz w:val="24"/>
          <w:szCs w:val="24"/>
        </w:rPr>
      </w:pPr>
      <w:bookmarkStart w:id="8" w:name="_Hlk530041973"/>
      <w:r w:rsidRPr="00584584">
        <w:rPr>
          <w:rFonts w:ascii="Times New Roman" w:hAnsi="Times New Roman"/>
          <w:b/>
          <w:sz w:val="24"/>
          <w:szCs w:val="24"/>
        </w:rPr>
        <w:t>İKİNCİ SINIF GÜZ DÖNEMİ DERSLERİ</w:t>
      </w:r>
      <w:bookmarkEnd w:id="8"/>
    </w:p>
    <w:p w:rsidR="00D03EEC" w:rsidRPr="00584584" w:rsidRDefault="00A76CB9" w:rsidP="005923D1">
      <w:pPr>
        <w:tabs>
          <w:tab w:val="left" w:pos="1182"/>
        </w:tabs>
        <w:rPr>
          <w:rFonts w:asciiTheme="majorBidi" w:hAnsiTheme="majorBidi" w:cstheme="majorBidi"/>
          <w:b/>
          <w:bCs/>
          <w:sz w:val="24"/>
          <w:szCs w:val="24"/>
        </w:rPr>
      </w:pPr>
      <w:r w:rsidRPr="00A76CB9">
        <w:rPr>
          <w:rFonts w:asciiTheme="majorBidi" w:hAnsiTheme="majorBidi" w:cstheme="majorBidi"/>
          <w:b/>
          <w:bCs/>
          <w:sz w:val="24"/>
          <w:szCs w:val="24"/>
        </w:rPr>
        <w:lastRenderedPageBreak/>
        <w:t>ACTÇ</w:t>
      </w:r>
      <w:r w:rsidR="00D03EEC" w:rsidRPr="00584584">
        <w:rPr>
          <w:rFonts w:asciiTheme="majorBidi" w:hAnsiTheme="majorBidi" w:cstheme="majorBidi"/>
          <w:b/>
          <w:bCs/>
          <w:sz w:val="24"/>
          <w:szCs w:val="24"/>
        </w:rPr>
        <w:t>201 Edebiyat ve Çeviri I: (2-0)2 AKTS3 (Z)</w:t>
      </w:r>
    </w:p>
    <w:p w:rsidR="00A65C47" w:rsidRPr="00584584" w:rsidRDefault="00A65C47"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Yazınsal iletişim ve dil, yazın metninin dilsel, biçemsel ve biçemsel özellikleri,</w:t>
      </w:r>
      <w:r w:rsidR="0043783C" w:rsidRPr="00584584">
        <w:rPr>
          <w:rFonts w:asciiTheme="majorBidi" w:hAnsiTheme="majorBidi" w:cstheme="majorBidi"/>
          <w:sz w:val="24"/>
          <w:szCs w:val="24"/>
        </w:rPr>
        <w:t xml:space="preserve"> </w:t>
      </w:r>
      <w:r w:rsidRPr="00584584">
        <w:rPr>
          <w:rFonts w:asciiTheme="majorBidi" w:hAnsiTheme="majorBidi" w:cstheme="majorBidi"/>
          <w:sz w:val="24"/>
          <w:szCs w:val="24"/>
        </w:rPr>
        <w:t>yazın çevirisini yönlendiren mikro ve makro etmenler. Yazın çevirisi alanında güncel konular ve çeviri örnekleri. Sınıf içi ve dışında seçilen yazın metinlerinin çevrilmesi ve sunumu.</w:t>
      </w:r>
    </w:p>
    <w:p w:rsidR="003F3537" w:rsidRPr="00584584" w:rsidRDefault="00A76CB9" w:rsidP="005923D1">
      <w:pPr>
        <w:tabs>
          <w:tab w:val="left" w:pos="1182"/>
        </w:tabs>
        <w:rPr>
          <w:rFonts w:asciiTheme="majorBidi" w:hAnsiTheme="majorBidi" w:cstheme="majorBidi"/>
          <w:b/>
          <w:bCs/>
          <w:sz w:val="24"/>
          <w:szCs w:val="24"/>
        </w:rPr>
      </w:pPr>
      <w:r w:rsidRPr="00A76CB9">
        <w:rPr>
          <w:rFonts w:asciiTheme="majorBidi" w:hAnsiTheme="majorBidi" w:cstheme="majorBidi"/>
          <w:b/>
          <w:bCs/>
          <w:sz w:val="24"/>
          <w:szCs w:val="24"/>
        </w:rPr>
        <w:t>ACTÇ</w:t>
      </w:r>
      <w:r w:rsidR="003F3537" w:rsidRPr="00584584">
        <w:rPr>
          <w:rFonts w:asciiTheme="majorBidi" w:hAnsiTheme="majorBidi" w:cstheme="majorBidi"/>
          <w:b/>
          <w:bCs/>
          <w:sz w:val="24"/>
          <w:szCs w:val="24"/>
        </w:rPr>
        <w:t xml:space="preserve">203 Söylem Çözümlemesi I: (2-0) </w:t>
      </w:r>
      <w:r w:rsidR="004B585B" w:rsidRPr="00584584">
        <w:rPr>
          <w:rFonts w:asciiTheme="majorBidi" w:hAnsiTheme="majorBidi" w:cstheme="majorBidi"/>
          <w:b/>
          <w:bCs/>
          <w:sz w:val="24"/>
          <w:szCs w:val="24"/>
        </w:rPr>
        <w:t xml:space="preserve">2 </w:t>
      </w:r>
      <w:r w:rsidR="003F3537" w:rsidRPr="00584584">
        <w:rPr>
          <w:rFonts w:asciiTheme="majorBidi" w:hAnsiTheme="majorBidi" w:cstheme="majorBidi"/>
          <w:b/>
          <w:bCs/>
          <w:sz w:val="24"/>
          <w:szCs w:val="24"/>
        </w:rPr>
        <w:t>AKTS3 (Z)</w:t>
      </w:r>
    </w:p>
    <w:p w:rsidR="00A946A9" w:rsidRPr="00584584" w:rsidRDefault="0053519B"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 xml:space="preserve">Bu dersin içeriği dilbilim bölümlerinde verilen söylem derslerinden farklı olarak çeviri becerisine yöneliktir. Öğrencinin farklı söylem türlerini inceleyerek özelliklerini </w:t>
      </w:r>
      <w:proofErr w:type="spellStart"/>
      <w:r w:rsidRPr="00584584">
        <w:rPr>
          <w:rFonts w:asciiTheme="majorBidi" w:hAnsiTheme="majorBidi" w:cstheme="majorBidi"/>
          <w:sz w:val="24"/>
          <w:szCs w:val="24"/>
        </w:rPr>
        <w:t>edimbilim</w:t>
      </w:r>
      <w:proofErr w:type="spellEnd"/>
      <w:r w:rsidRPr="00584584">
        <w:rPr>
          <w:rFonts w:asciiTheme="majorBidi" w:hAnsiTheme="majorBidi" w:cstheme="majorBidi"/>
          <w:sz w:val="24"/>
          <w:szCs w:val="24"/>
        </w:rPr>
        <w:t xml:space="preserve"> ve anlambilimin kavramları ışığında ayırt edebilme becerisinin kazanması sağlanı</w:t>
      </w:r>
      <w:r w:rsidR="004F423B" w:rsidRPr="00584584">
        <w:rPr>
          <w:rFonts w:asciiTheme="majorBidi" w:hAnsiTheme="majorBidi" w:cstheme="majorBidi"/>
          <w:sz w:val="24"/>
          <w:szCs w:val="24"/>
        </w:rPr>
        <w:t>r</w:t>
      </w:r>
      <w:r w:rsidRPr="00584584">
        <w:rPr>
          <w:rFonts w:asciiTheme="majorBidi" w:hAnsiTheme="majorBidi" w:cstheme="majorBidi"/>
          <w:sz w:val="24"/>
          <w:szCs w:val="24"/>
        </w:rPr>
        <w:t>.</w:t>
      </w:r>
      <w:r w:rsidR="004F423B" w:rsidRPr="00584584">
        <w:rPr>
          <w:rFonts w:asciiTheme="majorBidi" w:hAnsiTheme="majorBidi" w:cstheme="majorBidi"/>
          <w:sz w:val="24"/>
          <w:szCs w:val="24"/>
        </w:rPr>
        <w:t xml:space="preserve"> </w:t>
      </w:r>
      <w:r w:rsidRPr="00584584">
        <w:rPr>
          <w:rFonts w:asciiTheme="majorBidi" w:hAnsiTheme="majorBidi" w:cstheme="majorBidi"/>
          <w:sz w:val="24"/>
          <w:szCs w:val="24"/>
        </w:rPr>
        <w:t>Yazılı ve sözlü söylemin özellikleri saptayabilme ve çeviri yaparken nasıl bir teknik uygulanabileceği gösterilir.</w:t>
      </w:r>
    </w:p>
    <w:p w:rsidR="004B585B" w:rsidRPr="00584584" w:rsidRDefault="00A76CB9" w:rsidP="005923D1">
      <w:pPr>
        <w:tabs>
          <w:tab w:val="left" w:pos="1182"/>
        </w:tabs>
        <w:rPr>
          <w:rFonts w:asciiTheme="majorBidi" w:hAnsiTheme="majorBidi" w:cstheme="majorBidi"/>
          <w:b/>
          <w:bCs/>
          <w:sz w:val="24"/>
          <w:szCs w:val="24"/>
        </w:rPr>
      </w:pPr>
      <w:r w:rsidRPr="00A76CB9">
        <w:rPr>
          <w:rFonts w:asciiTheme="majorBidi" w:hAnsiTheme="majorBidi" w:cstheme="majorBidi"/>
          <w:b/>
          <w:bCs/>
          <w:sz w:val="24"/>
          <w:szCs w:val="24"/>
        </w:rPr>
        <w:t>ACTÇ</w:t>
      </w:r>
      <w:r w:rsidR="00B812D8">
        <w:rPr>
          <w:rFonts w:asciiTheme="majorBidi" w:hAnsiTheme="majorBidi" w:cstheme="majorBidi"/>
          <w:b/>
          <w:bCs/>
          <w:sz w:val="24"/>
          <w:szCs w:val="24"/>
        </w:rPr>
        <w:t>205 Sosyal Bilimler Çevirileri</w:t>
      </w:r>
      <w:r w:rsidR="004B585B" w:rsidRPr="00584584">
        <w:rPr>
          <w:rFonts w:asciiTheme="majorBidi" w:hAnsiTheme="majorBidi" w:cstheme="majorBidi"/>
          <w:b/>
          <w:bCs/>
          <w:sz w:val="24"/>
          <w:szCs w:val="24"/>
        </w:rPr>
        <w:t>: (2-0)2 AKTS3 (Z)</w:t>
      </w:r>
    </w:p>
    <w:p w:rsidR="004B585B" w:rsidRDefault="00801C2F"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Dersin amacı sosyal bilimler metinlerinin çeviri süreçlerini kavramsal açıdan ve uygulanan stratejiler bakımından tartışarak öğrenciye üst bakış kazandırmak ve uygulama becerileri geliştirmektir. Sosyal bilimler metinlerinin çevirisinde alanın gerektirdiği özel yaklaşımlar,</w:t>
      </w:r>
      <w:r w:rsidR="005F2EE0" w:rsidRPr="00584584">
        <w:rPr>
          <w:rFonts w:asciiTheme="majorBidi" w:hAnsiTheme="majorBidi" w:cstheme="majorBidi"/>
          <w:sz w:val="24"/>
          <w:szCs w:val="24"/>
        </w:rPr>
        <w:t xml:space="preserve"> </w:t>
      </w:r>
      <w:r w:rsidRPr="00584584">
        <w:rPr>
          <w:rFonts w:asciiTheme="majorBidi" w:hAnsiTheme="majorBidi" w:cstheme="majorBidi"/>
          <w:sz w:val="24"/>
          <w:szCs w:val="24"/>
        </w:rPr>
        <w:t>örnek metinler ve</w:t>
      </w:r>
      <w:r w:rsidR="005F2EE0" w:rsidRPr="00584584">
        <w:rPr>
          <w:rFonts w:asciiTheme="majorBidi" w:hAnsiTheme="majorBidi" w:cstheme="majorBidi"/>
          <w:sz w:val="24"/>
          <w:szCs w:val="24"/>
        </w:rPr>
        <w:t xml:space="preserve"> çevirileri üzerinden incelenecek, ardından öğrenciler, seçilecek metinlerin çevirisini yaparak çeviri süreçlerini paylaşacak ve tartışmaya açacaktır.</w:t>
      </w:r>
    </w:p>
    <w:p w:rsidR="00727BC4" w:rsidRPr="00584584" w:rsidRDefault="00727BC4" w:rsidP="005923D1">
      <w:pPr>
        <w:tabs>
          <w:tab w:val="left" w:pos="1182"/>
        </w:tabs>
        <w:rPr>
          <w:rFonts w:asciiTheme="majorBidi" w:hAnsiTheme="majorBidi" w:cstheme="majorBidi"/>
          <w:sz w:val="24"/>
          <w:szCs w:val="24"/>
        </w:rPr>
      </w:pPr>
    </w:p>
    <w:p w:rsidR="00855CC9" w:rsidRPr="00584584" w:rsidRDefault="00A76CB9" w:rsidP="00B812D8">
      <w:pPr>
        <w:tabs>
          <w:tab w:val="left" w:pos="1182"/>
        </w:tabs>
        <w:rPr>
          <w:rFonts w:asciiTheme="majorBidi" w:hAnsiTheme="majorBidi" w:cstheme="majorBidi"/>
          <w:b/>
          <w:bCs/>
          <w:sz w:val="24"/>
          <w:szCs w:val="24"/>
        </w:rPr>
      </w:pPr>
      <w:r w:rsidRPr="00A76CB9">
        <w:rPr>
          <w:rFonts w:asciiTheme="majorBidi" w:hAnsiTheme="majorBidi" w:cstheme="majorBidi"/>
          <w:b/>
          <w:bCs/>
          <w:sz w:val="24"/>
          <w:szCs w:val="24"/>
        </w:rPr>
        <w:t>ACTÇ</w:t>
      </w:r>
      <w:r w:rsidR="00855CC9" w:rsidRPr="00584584">
        <w:rPr>
          <w:rFonts w:asciiTheme="majorBidi" w:hAnsiTheme="majorBidi" w:cstheme="majorBidi"/>
          <w:b/>
          <w:bCs/>
          <w:sz w:val="24"/>
          <w:szCs w:val="24"/>
        </w:rPr>
        <w:t xml:space="preserve">207 </w:t>
      </w:r>
      <w:r w:rsidR="00B812D8" w:rsidRPr="00B812D8">
        <w:rPr>
          <w:rFonts w:asciiTheme="majorBidi" w:hAnsiTheme="majorBidi" w:cstheme="majorBidi"/>
          <w:b/>
          <w:bCs/>
          <w:sz w:val="24"/>
          <w:szCs w:val="24"/>
        </w:rPr>
        <w:t>Türkçenin Yabancı Dil Olarak Öğretimi</w:t>
      </w:r>
      <w:r w:rsidR="00855CC9" w:rsidRPr="00584584">
        <w:rPr>
          <w:rFonts w:asciiTheme="majorBidi" w:hAnsiTheme="majorBidi" w:cstheme="majorBidi"/>
          <w:b/>
          <w:bCs/>
          <w:sz w:val="24"/>
          <w:szCs w:val="24"/>
        </w:rPr>
        <w:t xml:space="preserve"> 1: (2-0)2 AKTS3 (Z)</w:t>
      </w:r>
    </w:p>
    <w:p w:rsidR="00855CC9" w:rsidRPr="00584584" w:rsidRDefault="00855CC9"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T</w:t>
      </w:r>
      <w:r w:rsidR="00B0592D" w:rsidRPr="00584584">
        <w:rPr>
          <w:rFonts w:asciiTheme="majorBidi" w:hAnsiTheme="majorBidi" w:cstheme="majorBidi"/>
          <w:sz w:val="24"/>
          <w:szCs w:val="24"/>
        </w:rPr>
        <w:t>ürkçenin anadili olarak öğretilmesiyle yabancı dil olarak öğretilmesinin farklarının belirginleştirilme. Türkçenin özellikle yabancı dil olarak öğretilmesinin kültür boyutuyla ilişkilendirilmesi. Diğer dünya dillerinin yabancı dil olarak öğretilmesi sırasındaki kuramsal tartışmalar ve bu alandaki yöntemsel yaklaşım biçimleri. Yabancı dil öğretiminde kuramsal çerçeve. Yabancı dil olarak Türkçe öğretiminin Türkiye</w:t>
      </w:r>
      <w:r w:rsidR="000B6674" w:rsidRPr="00584584">
        <w:rPr>
          <w:rFonts w:asciiTheme="majorBidi" w:hAnsiTheme="majorBidi" w:cstheme="majorBidi"/>
          <w:sz w:val="24"/>
          <w:szCs w:val="24"/>
        </w:rPr>
        <w:t>’</w:t>
      </w:r>
      <w:r w:rsidR="00B0592D" w:rsidRPr="00584584">
        <w:rPr>
          <w:rFonts w:asciiTheme="majorBidi" w:hAnsiTheme="majorBidi" w:cstheme="majorBidi"/>
          <w:sz w:val="24"/>
          <w:szCs w:val="24"/>
        </w:rPr>
        <w:t>nin tanıtımına katkısı. Türkçenin yabancı dil olarak öğretilmesinde kullanılan çeşitli ders kitaplarının tanıtımı ve eleştirisi.</w:t>
      </w:r>
    </w:p>
    <w:p w:rsidR="00851EC6" w:rsidRPr="00584584" w:rsidRDefault="00A76CB9" w:rsidP="005923D1">
      <w:pPr>
        <w:tabs>
          <w:tab w:val="left" w:pos="1182"/>
        </w:tabs>
        <w:rPr>
          <w:rFonts w:asciiTheme="majorBidi" w:hAnsiTheme="majorBidi" w:cstheme="majorBidi"/>
          <w:b/>
          <w:bCs/>
          <w:sz w:val="24"/>
          <w:szCs w:val="24"/>
        </w:rPr>
      </w:pPr>
      <w:r w:rsidRPr="00A76CB9">
        <w:rPr>
          <w:rFonts w:asciiTheme="majorBidi" w:hAnsiTheme="majorBidi" w:cstheme="majorBidi"/>
          <w:b/>
          <w:bCs/>
          <w:sz w:val="24"/>
          <w:szCs w:val="24"/>
        </w:rPr>
        <w:t>ACTÇ</w:t>
      </w:r>
      <w:r w:rsidR="00851EC6" w:rsidRPr="00584584">
        <w:rPr>
          <w:rFonts w:asciiTheme="majorBidi" w:hAnsiTheme="majorBidi" w:cstheme="majorBidi"/>
          <w:b/>
          <w:bCs/>
          <w:sz w:val="24"/>
          <w:szCs w:val="24"/>
        </w:rPr>
        <w:t>209 Çeviri Kuramları 1: (2-0) AKTS3 (Z)</w:t>
      </w:r>
    </w:p>
    <w:p w:rsidR="00851EC6" w:rsidRPr="00584584" w:rsidRDefault="00FA60F3"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Öğrenci bu derste</w:t>
      </w:r>
      <w:r w:rsidR="000B6674" w:rsidRPr="00584584">
        <w:rPr>
          <w:rFonts w:asciiTheme="majorBidi" w:hAnsiTheme="majorBidi" w:cstheme="majorBidi"/>
          <w:sz w:val="24"/>
          <w:szCs w:val="24"/>
        </w:rPr>
        <w:t xml:space="preserve"> çeviri ile ilgili kuramsal bilgiler edinir. Bu derste tarihsel gelişim içinde tanınmış çeviri kuramcılarının görüşleri incelenerek bu görüşlerin değişik metin türleri üzerinde uygulaması yapılır.</w:t>
      </w:r>
    </w:p>
    <w:p w:rsidR="00A774F2" w:rsidRPr="00584584" w:rsidRDefault="00A76CB9" w:rsidP="005923D1">
      <w:pPr>
        <w:tabs>
          <w:tab w:val="left" w:pos="1182"/>
        </w:tabs>
        <w:rPr>
          <w:rFonts w:asciiTheme="majorBidi" w:hAnsiTheme="majorBidi" w:cstheme="majorBidi"/>
          <w:b/>
          <w:bCs/>
          <w:sz w:val="24"/>
          <w:szCs w:val="24"/>
        </w:rPr>
      </w:pPr>
      <w:bookmarkStart w:id="9" w:name="_Hlk162954397"/>
      <w:r w:rsidRPr="00A76CB9">
        <w:rPr>
          <w:rFonts w:asciiTheme="majorBidi" w:hAnsiTheme="majorBidi" w:cstheme="majorBidi"/>
          <w:b/>
          <w:bCs/>
          <w:sz w:val="24"/>
          <w:szCs w:val="24"/>
        </w:rPr>
        <w:t>ACTÇ</w:t>
      </w:r>
      <w:bookmarkEnd w:id="9"/>
      <w:r w:rsidR="00A774F2" w:rsidRPr="00584584">
        <w:rPr>
          <w:rFonts w:asciiTheme="majorBidi" w:hAnsiTheme="majorBidi" w:cstheme="majorBidi"/>
          <w:b/>
          <w:bCs/>
          <w:sz w:val="24"/>
          <w:szCs w:val="24"/>
        </w:rPr>
        <w:t>211 Eşzamanlı Çeviri 1: (2-0)2 AKTS3 (Z)</w:t>
      </w:r>
    </w:p>
    <w:p w:rsidR="00A774F2" w:rsidRPr="00584584" w:rsidRDefault="00A774F2"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Bu dersin amacı bir önceki dönemde edinilen becerileri daha da geliştirmektir. Öğrencilerin gerçek çeviri ortamlarıyla başa çıkabilmek için</w:t>
      </w:r>
      <w:r w:rsidR="00774B38" w:rsidRPr="00584584">
        <w:rPr>
          <w:rFonts w:asciiTheme="majorBidi" w:hAnsiTheme="majorBidi" w:cstheme="majorBidi"/>
          <w:sz w:val="24"/>
          <w:szCs w:val="24"/>
        </w:rPr>
        <w:t xml:space="preserve"> gereken nitelikleri edinmeleri, çeviri becerilerini geliştirmeleri, bir ekip halinde çalışmayı öğrenmeleri hedeflenmektedir.</w:t>
      </w:r>
    </w:p>
    <w:p w:rsidR="00D53EA2" w:rsidRPr="00584584" w:rsidRDefault="001A78E6" w:rsidP="005923D1">
      <w:pPr>
        <w:tabs>
          <w:tab w:val="left" w:pos="1182"/>
        </w:tabs>
        <w:rPr>
          <w:rFonts w:asciiTheme="majorBidi" w:hAnsiTheme="majorBidi" w:cstheme="majorBidi"/>
          <w:b/>
          <w:bCs/>
          <w:sz w:val="24"/>
          <w:szCs w:val="24"/>
        </w:rPr>
      </w:pPr>
      <w:r w:rsidRPr="00584584">
        <w:rPr>
          <w:rFonts w:asciiTheme="majorBidi" w:hAnsiTheme="majorBidi" w:cstheme="majorBidi"/>
          <w:sz w:val="24"/>
          <w:szCs w:val="24"/>
        </w:rPr>
        <w:t xml:space="preserve"> </w:t>
      </w:r>
      <w:r w:rsidR="00A76CB9" w:rsidRPr="00A76CB9">
        <w:rPr>
          <w:rFonts w:asciiTheme="majorBidi" w:hAnsiTheme="majorBidi" w:cstheme="majorBidi"/>
          <w:b/>
          <w:bCs/>
          <w:sz w:val="24"/>
          <w:szCs w:val="24"/>
        </w:rPr>
        <w:t>ACTÇ</w:t>
      </w:r>
      <w:r w:rsidR="00D53EA2" w:rsidRPr="00584584">
        <w:rPr>
          <w:rFonts w:asciiTheme="majorBidi" w:hAnsiTheme="majorBidi" w:cstheme="majorBidi"/>
          <w:b/>
          <w:bCs/>
          <w:sz w:val="24"/>
          <w:szCs w:val="24"/>
        </w:rPr>
        <w:t>213</w:t>
      </w:r>
      <w:r w:rsidR="005923D1" w:rsidRPr="00584584">
        <w:rPr>
          <w:rFonts w:asciiTheme="majorBidi" w:hAnsiTheme="majorBidi" w:cstheme="majorBidi"/>
          <w:b/>
          <w:bCs/>
          <w:sz w:val="24"/>
          <w:szCs w:val="24"/>
        </w:rPr>
        <w:t xml:space="preserve"> Çeviriye Gir</w:t>
      </w:r>
      <w:r w:rsidR="00D53EA2" w:rsidRPr="00584584">
        <w:rPr>
          <w:rFonts w:asciiTheme="majorBidi" w:hAnsiTheme="majorBidi" w:cstheme="majorBidi"/>
          <w:b/>
          <w:bCs/>
          <w:sz w:val="24"/>
          <w:szCs w:val="24"/>
        </w:rPr>
        <w:t>iş: (2-0)2 AKTS</w:t>
      </w:r>
      <w:r w:rsidR="0074583B">
        <w:rPr>
          <w:rFonts w:asciiTheme="majorBidi" w:hAnsiTheme="majorBidi" w:cstheme="majorBidi"/>
          <w:b/>
          <w:bCs/>
          <w:sz w:val="24"/>
          <w:szCs w:val="24"/>
        </w:rPr>
        <w:t xml:space="preserve"> </w:t>
      </w:r>
      <w:r w:rsidR="00D53EA2" w:rsidRPr="00584584">
        <w:rPr>
          <w:rFonts w:asciiTheme="majorBidi" w:hAnsiTheme="majorBidi" w:cstheme="majorBidi"/>
          <w:b/>
          <w:bCs/>
          <w:sz w:val="24"/>
          <w:szCs w:val="24"/>
        </w:rPr>
        <w:t xml:space="preserve">4 </w:t>
      </w:r>
      <w:r w:rsidR="0074583B" w:rsidRPr="00584584">
        <w:rPr>
          <w:rFonts w:asciiTheme="majorBidi" w:hAnsiTheme="majorBidi" w:cstheme="majorBidi"/>
          <w:b/>
          <w:bCs/>
          <w:sz w:val="24"/>
          <w:szCs w:val="24"/>
        </w:rPr>
        <w:t>(Z)</w:t>
      </w:r>
    </w:p>
    <w:p w:rsidR="00D53EA2" w:rsidRPr="00584584" w:rsidRDefault="005923D1"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Öğrenciler genelde konferans çevirisine özelde de ardıl çeviriye giriş eğitimi alırlar.</w:t>
      </w:r>
      <w:r w:rsidR="00D53EA2" w:rsidRPr="00584584">
        <w:rPr>
          <w:rFonts w:asciiTheme="majorBidi" w:hAnsiTheme="majorBidi" w:cstheme="majorBidi"/>
          <w:sz w:val="24"/>
          <w:szCs w:val="24"/>
        </w:rPr>
        <w:t xml:space="preserve"> </w:t>
      </w:r>
      <w:r w:rsidRPr="00584584">
        <w:rPr>
          <w:rFonts w:asciiTheme="majorBidi" w:hAnsiTheme="majorBidi" w:cstheme="majorBidi"/>
          <w:sz w:val="24"/>
          <w:szCs w:val="24"/>
        </w:rPr>
        <w:t>Ardıl çeviride gerekli mesleki becerilerin gelişmesinin temeli atılır, kaynak dildeki bir mesajın anlaşılması ve analiz edilmes</w:t>
      </w:r>
      <w:r w:rsidR="00A21D26" w:rsidRPr="00584584">
        <w:rPr>
          <w:rFonts w:asciiTheme="majorBidi" w:hAnsiTheme="majorBidi" w:cstheme="majorBidi"/>
          <w:sz w:val="24"/>
          <w:szCs w:val="24"/>
        </w:rPr>
        <w:t>i</w:t>
      </w:r>
      <w:r w:rsidRPr="00584584">
        <w:rPr>
          <w:rFonts w:asciiTheme="majorBidi" w:hAnsiTheme="majorBidi" w:cstheme="majorBidi"/>
          <w:sz w:val="24"/>
          <w:szCs w:val="24"/>
        </w:rPr>
        <w:t xml:space="preserve"> ve bu mesajın hedef dile doğrudan ve net bir şekilde aktarılması becerisine önem verilir.</w:t>
      </w:r>
      <w:r w:rsidR="00D53EA2" w:rsidRPr="00584584">
        <w:rPr>
          <w:rFonts w:asciiTheme="majorBidi" w:hAnsiTheme="majorBidi" w:cstheme="majorBidi"/>
          <w:sz w:val="24"/>
          <w:szCs w:val="24"/>
        </w:rPr>
        <w:t xml:space="preserve"> </w:t>
      </w:r>
      <w:r w:rsidRPr="00584584">
        <w:rPr>
          <w:rFonts w:asciiTheme="majorBidi" w:hAnsiTheme="majorBidi" w:cstheme="majorBidi"/>
          <w:sz w:val="24"/>
          <w:szCs w:val="24"/>
        </w:rPr>
        <w:t xml:space="preserve">Öğrencinin </w:t>
      </w:r>
      <w:r w:rsidR="00D53EA2" w:rsidRPr="00584584">
        <w:rPr>
          <w:rFonts w:asciiTheme="majorBidi" w:hAnsiTheme="majorBidi" w:cstheme="majorBidi"/>
          <w:sz w:val="24"/>
          <w:szCs w:val="24"/>
        </w:rPr>
        <w:t>k</w:t>
      </w:r>
      <w:r w:rsidRPr="00584584">
        <w:rPr>
          <w:rFonts w:asciiTheme="majorBidi" w:hAnsiTheme="majorBidi" w:cstheme="majorBidi"/>
          <w:sz w:val="24"/>
          <w:szCs w:val="24"/>
        </w:rPr>
        <w:t xml:space="preserve">aynak </w:t>
      </w:r>
      <w:r w:rsidR="00D53EA2" w:rsidRPr="00584584">
        <w:rPr>
          <w:rFonts w:asciiTheme="majorBidi" w:hAnsiTheme="majorBidi" w:cstheme="majorBidi"/>
          <w:sz w:val="24"/>
          <w:szCs w:val="24"/>
        </w:rPr>
        <w:t>d</w:t>
      </w:r>
      <w:r w:rsidRPr="00584584">
        <w:rPr>
          <w:rFonts w:asciiTheme="majorBidi" w:hAnsiTheme="majorBidi" w:cstheme="majorBidi"/>
          <w:sz w:val="24"/>
          <w:szCs w:val="24"/>
        </w:rPr>
        <w:t>ildeki anlamı tespit etme, analiz etme ve kendi kelimeleriyle ifade etme ve parçaları arasındaki mantıksal ilişkiyi kurma yeteneği geliştirilir.</w:t>
      </w:r>
      <w:r w:rsidR="00D53EA2" w:rsidRPr="00584584">
        <w:rPr>
          <w:rFonts w:asciiTheme="majorBidi" w:hAnsiTheme="majorBidi" w:cstheme="majorBidi"/>
          <w:sz w:val="24"/>
          <w:szCs w:val="24"/>
        </w:rPr>
        <w:t xml:space="preserve"> </w:t>
      </w:r>
      <w:r w:rsidRPr="00584584">
        <w:rPr>
          <w:rFonts w:asciiTheme="majorBidi" w:hAnsiTheme="majorBidi" w:cstheme="majorBidi"/>
          <w:sz w:val="24"/>
          <w:szCs w:val="24"/>
        </w:rPr>
        <w:t xml:space="preserve">Aktif dinleme ve dikkat toplama </w:t>
      </w:r>
      <w:r w:rsidRPr="00584584">
        <w:rPr>
          <w:rFonts w:asciiTheme="majorBidi" w:hAnsiTheme="majorBidi" w:cstheme="majorBidi"/>
          <w:sz w:val="24"/>
          <w:szCs w:val="24"/>
        </w:rPr>
        <w:lastRenderedPageBreak/>
        <w:t>becerileri, hafızaya ve daha sonra hatırlamak üzere bilginin soyutlanması yeteneğine ve not almanın temel unsurlarına özel önem verilir.</w:t>
      </w:r>
      <w:r w:rsidR="00D53EA2" w:rsidRPr="00584584">
        <w:rPr>
          <w:rFonts w:asciiTheme="majorBidi" w:hAnsiTheme="majorBidi" w:cstheme="majorBidi"/>
          <w:sz w:val="24"/>
          <w:szCs w:val="24"/>
        </w:rPr>
        <w:t xml:space="preserve"> </w:t>
      </w:r>
    </w:p>
    <w:p w:rsidR="00B260E4" w:rsidRPr="00584584" w:rsidRDefault="001B4D19" w:rsidP="005923D1">
      <w:pPr>
        <w:tabs>
          <w:tab w:val="left" w:pos="1182"/>
        </w:tabs>
        <w:rPr>
          <w:rFonts w:asciiTheme="majorBidi" w:hAnsiTheme="majorBidi" w:cstheme="majorBidi"/>
          <w:b/>
          <w:bCs/>
          <w:sz w:val="24"/>
          <w:szCs w:val="24"/>
        </w:rPr>
      </w:pPr>
      <w:r>
        <w:rPr>
          <w:rFonts w:asciiTheme="majorBidi" w:hAnsiTheme="majorBidi" w:cstheme="majorBidi"/>
          <w:b/>
          <w:bCs/>
          <w:sz w:val="24"/>
          <w:szCs w:val="24"/>
        </w:rPr>
        <w:t>A</w:t>
      </w:r>
      <w:r w:rsidR="00B260E4" w:rsidRPr="00584584">
        <w:rPr>
          <w:rFonts w:asciiTheme="majorBidi" w:hAnsiTheme="majorBidi" w:cstheme="majorBidi"/>
          <w:b/>
          <w:bCs/>
          <w:sz w:val="24"/>
          <w:szCs w:val="24"/>
        </w:rPr>
        <w:t xml:space="preserve">AİİT201Atatürk İlkeleri ve </w:t>
      </w:r>
      <w:proofErr w:type="gramStart"/>
      <w:r w:rsidR="00B260E4" w:rsidRPr="00584584">
        <w:rPr>
          <w:rFonts w:asciiTheme="majorBidi" w:hAnsiTheme="majorBidi" w:cstheme="majorBidi"/>
          <w:b/>
          <w:bCs/>
          <w:sz w:val="24"/>
          <w:szCs w:val="24"/>
        </w:rPr>
        <w:t>İnkılap</w:t>
      </w:r>
      <w:proofErr w:type="gramEnd"/>
      <w:r w:rsidR="00B260E4" w:rsidRPr="00584584">
        <w:rPr>
          <w:rFonts w:asciiTheme="majorBidi" w:hAnsiTheme="majorBidi" w:cstheme="majorBidi"/>
          <w:b/>
          <w:bCs/>
          <w:sz w:val="24"/>
          <w:szCs w:val="24"/>
        </w:rPr>
        <w:t xml:space="preserve"> Tarihine Giriş: (2-0)2 AKTS2 (OZ) </w:t>
      </w:r>
    </w:p>
    <w:p w:rsidR="00B260E4" w:rsidRPr="00584584" w:rsidRDefault="00B260E4"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Lozan Barış Antlaşması’ndan günümüze Türkiye</w:t>
      </w:r>
      <w:r w:rsidR="006B6B01" w:rsidRPr="00584584">
        <w:rPr>
          <w:rFonts w:asciiTheme="majorBidi" w:hAnsiTheme="majorBidi" w:cstheme="majorBidi"/>
          <w:sz w:val="24"/>
          <w:szCs w:val="24"/>
        </w:rPr>
        <w:t xml:space="preserve"> </w:t>
      </w:r>
      <w:r w:rsidRPr="00584584">
        <w:rPr>
          <w:rFonts w:asciiTheme="majorBidi" w:hAnsiTheme="majorBidi" w:cstheme="majorBidi"/>
          <w:sz w:val="24"/>
          <w:szCs w:val="24"/>
        </w:rPr>
        <w:t>Cumhuriyet</w:t>
      </w:r>
      <w:r w:rsidR="006B6B01" w:rsidRPr="00584584">
        <w:rPr>
          <w:rFonts w:asciiTheme="majorBidi" w:hAnsiTheme="majorBidi" w:cstheme="majorBidi"/>
          <w:sz w:val="24"/>
          <w:szCs w:val="24"/>
        </w:rPr>
        <w:t>’</w:t>
      </w:r>
      <w:r w:rsidRPr="00584584">
        <w:rPr>
          <w:rFonts w:asciiTheme="majorBidi" w:hAnsiTheme="majorBidi" w:cstheme="majorBidi"/>
          <w:sz w:val="24"/>
          <w:szCs w:val="24"/>
        </w:rPr>
        <w:t xml:space="preserve">inin geçirdiği siyasi, sosyal ve ekonomik gelişmeleri içermektedir. Atatürk ilke ve </w:t>
      </w:r>
      <w:proofErr w:type="gramStart"/>
      <w:r w:rsidRPr="00584584">
        <w:rPr>
          <w:rFonts w:asciiTheme="majorBidi" w:hAnsiTheme="majorBidi" w:cstheme="majorBidi"/>
          <w:sz w:val="24"/>
          <w:szCs w:val="24"/>
        </w:rPr>
        <w:t>inkılaplarının</w:t>
      </w:r>
      <w:proofErr w:type="gramEnd"/>
      <w:r w:rsidRPr="00584584">
        <w:rPr>
          <w:rFonts w:asciiTheme="majorBidi" w:hAnsiTheme="majorBidi" w:cstheme="majorBidi"/>
          <w:sz w:val="24"/>
          <w:szCs w:val="24"/>
        </w:rPr>
        <w:t xml:space="preserve"> anlam ve amaçlarını kapsamaktadır.</w:t>
      </w:r>
    </w:p>
    <w:p w:rsidR="0062086F" w:rsidRPr="00584584" w:rsidRDefault="00A76CB9" w:rsidP="005923D1">
      <w:pPr>
        <w:tabs>
          <w:tab w:val="left" w:pos="1182"/>
        </w:tabs>
        <w:rPr>
          <w:rFonts w:asciiTheme="majorBidi" w:hAnsiTheme="majorBidi" w:cstheme="majorBidi"/>
          <w:b/>
          <w:bCs/>
          <w:sz w:val="24"/>
          <w:szCs w:val="24"/>
        </w:rPr>
      </w:pPr>
      <w:r>
        <w:rPr>
          <w:rFonts w:asciiTheme="majorBidi" w:hAnsiTheme="majorBidi" w:cstheme="majorBidi"/>
          <w:b/>
          <w:bCs/>
          <w:sz w:val="24"/>
          <w:szCs w:val="24"/>
        </w:rPr>
        <w:t>A</w:t>
      </w:r>
      <w:r w:rsidR="0062086F" w:rsidRPr="00584584">
        <w:rPr>
          <w:rFonts w:asciiTheme="majorBidi" w:hAnsiTheme="majorBidi" w:cstheme="majorBidi"/>
          <w:b/>
          <w:bCs/>
          <w:sz w:val="24"/>
          <w:szCs w:val="24"/>
        </w:rPr>
        <w:t>TURK20</w:t>
      </w:r>
      <w:r>
        <w:rPr>
          <w:rFonts w:asciiTheme="majorBidi" w:hAnsiTheme="majorBidi" w:cstheme="majorBidi"/>
          <w:b/>
          <w:bCs/>
          <w:sz w:val="24"/>
          <w:szCs w:val="24"/>
        </w:rPr>
        <w:t>1</w:t>
      </w:r>
      <w:r w:rsidR="0062086F" w:rsidRPr="00584584">
        <w:rPr>
          <w:rFonts w:asciiTheme="majorBidi" w:hAnsiTheme="majorBidi" w:cstheme="majorBidi"/>
          <w:b/>
          <w:bCs/>
          <w:sz w:val="24"/>
          <w:szCs w:val="24"/>
        </w:rPr>
        <w:t xml:space="preserve"> Türk Dili III: (</w:t>
      </w:r>
      <w:r>
        <w:rPr>
          <w:rFonts w:asciiTheme="majorBidi" w:hAnsiTheme="majorBidi" w:cstheme="majorBidi"/>
          <w:b/>
          <w:bCs/>
          <w:sz w:val="24"/>
          <w:szCs w:val="24"/>
        </w:rPr>
        <w:t>3</w:t>
      </w:r>
      <w:r w:rsidR="0062086F" w:rsidRPr="00584584">
        <w:rPr>
          <w:rFonts w:asciiTheme="majorBidi" w:hAnsiTheme="majorBidi" w:cstheme="majorBidi"/>
          <w:b/>
          <w:bCs/>
          <w:sz w:val="24"/>
          <w:szCs w:val="24"/>
        </w:rPr>
        <w:t>-</w:t>
      </w:r>
      <w:r>
        <w:rPr>
          <w:rFonts w:asciiTheme="majorBidi" w:hAnsiTheme="majorBidi" w:cstheme="majorBidi"/>
          <w:b/>
          <w:bCs/>
          <w:sz w:val="24"/>
          <w:szCs w:val="24"/>
        </w:rPr>
        <w:t>3</w:t>
      </w:r>
      <w:r w:rsidR="0062086F" w:rsidRPr="00584584">
        <w:rPr>
          <w:rFonts w:asciiTheme="majorBidi" w:hAnsiTheme="majorBidi" w:cstheme="majorBidi"/>
          <w:b/>
          <w:bCs/>
          <w:sz w:val="24"/>
          <w:szCs w:val="24"/>
        </w:rPr>
        <w:t>)</w:t>
      </w:r>
      <w:r>
        <w:rPr>
          <w:rFonts w:asciiTheme="majorBidi" w:hAnsiTheme="majorBidi" w:cstheme="majorBidi"/>
          <w:b/>
          <w:bCs/>
          <w:sz w:val="24"/>
          <w:szCs w:val="24"/>
        </w:rPr>
        <w:t>3</w:t>
      </w:r>
      <w:r w:rsidR="0062086F" w:rsidRPr="00584584">
        <w:rPr>
          <w:rFonts w:asciiTheme="majorBidi" w:hAnsiTheme="majorBidi" w:cstheme="majorBidi"/>
          <w:b/>
          <w:bCs/>
          <w:sz w:val="24"/>
          <w:szCs w:val="24"/>
        </w:rPr>
        <w:t xml:space="preserve"> AKTS</w:t>
      </w:r>
      <w:r>
        <w:rPr>
          <w:rFonts w:asciiTheme="majorBidi" w:hAnsiTheme="majorBidi" w:cstheme="majorBidi"/>
          <w:b/>
          <w:bCs/>
          <w:sz w:val="24"/>
          <w:szCs w:val="24"/>
        </w:rPr>
        <w:t>4</w:t>
      </w:r>
      <w:r w:rsidR="0062086F" w:rsidRPr="00584584">
        <w:rPr>
          <w:rFonts w:asciiTheme="majorBidi" w:hAnsiTheme="majorBidi" w:cstheme="majorBidi"/>
          <w:b/>
          <w:bCs/>
          <w:sz w:val="24"/>
          <w:szCs w:val="24"/>
        </w:rPr>
        <w:t xml:space="preserve"> (OZ)</w:t>
      </w:r>
    </w:p>
    <w:p w:rsidR="00B54B16" w:rsidRDefault="00181B91" w:rsidP="00A76CB9">
      <w:pPr>
        <w:tabs>
          <w:tab w:val="left" w:pos="1182"/>
        </w:tabs>
        <w:rPr>
          <w:rFonts w:asciiTheme="majorBidi" w:hAnsiTheme="majorBidi" w:cstheme="majorBidi"/>
          <w:sz w:val="24"/>
          <w:szCs w:val="24"/>
        </w:rPr>
      </w:pPr>
      <w:r w:rsidRPr="00584584">
        <w:rPr>
          <w:rFonts w:asciiTheme="majorBidi" w:hAnsiTheme="majorBidi" w:cstheme="majorBidi"/>
          <w:sz w:val="24"/>
          <w:szCs w:val="24"/>
        </w:rPr>
        <w:t>Bu derste</w:t>
      </w:r>
      <w:r w:rsidR="00D63B06" w:rsidRPr="00584584">
        <w:rPr>
          <w:rFonts w:asciiTheme="majorBidi" w:hAnsiTheme="majorBidi" w:cstheme="majorBidi"/>
          <w:sz w:val="24"/>
          <w:szCs w:val="24"/>
        </w:rPr>
        <w:t xml:space="preserve"> sözlü ve yazılı iletişim araçlarının etkili ve doğru şekilde kullanılması üzerinde durulacaktır.</w:t>
      </w:r>
      <w:r w:rsidR="003B306E" w:rsidRPr="00584584">
        <w:rPr>
          <w:rFonts w:asciiTheme="majorBidi" w:hAnsiTheme="majorBidi" w:cstheme="majorBidi"/>
          <w:sz w:val="24"/>
          <w:szCs w:val="24"/>
        </w:rPr>
        <w:t xml:space="preserve"> Derste anlama, anlatma, okuma ve yazma etkinliği üzerine çalışma yapılacak, hazırlıklı konuşma türleri (panel, </w:t>
      </w:r>
      <w:proofErr w:type="gramStart"/>
      <w:r w:rsidR="003B306E" w:rsidRPr="00584584">
        <w:rPr>
          <w:rFonts w:asciiTheme="majorBidi" w:hAnsiTheme="majorBidi" w:cstheme="majorBidi"/>
          <w:sz w:val="24"/>
          <w:szCs w:val="24"/>
        </w:rPr>
        <w:t>sempozyum</w:t>
      </w:r>
      <w:proofErr w:type="gramEnd"/>
      <w:r w:rsidR="003B306E" w:rsidRPr="00584584">
        <w:rPr>
          <w:rFonts w:asciiTheme="majorBidi" w:hAnsiTheme="majorBidi" w:cstheme="majorBidi"/>
          <w:sz w:val="24"/>
          <w:szCs w:val="24"/>
        </w:rPr>
        <w:t>,</w:t>
      </w:r>
      <w:r w:rsidR="006B6B01" w:rsidRPr="00584584">
        <w:rPr>
          <w:rFonts w:asciiTheme="majorBidi" w:hAnsiTheme="majorBidi" w:cstheme="majorBidi"/>
          <w:sz w:val="24"/>
          <w:szCs w:val="24"/>
        </w:rPr>
        <w:t xml:space="preserve"> </w:t>
      </w:r>
      <w:r w:rsidR="003B306E" w:rsidRPr="00584584">
        <w:rPr>
          <w:rFonts w:asciiTheme="majorBidi" w:hAnsiTheme="majorBidi" w:cstheme="majorBidi"/>
          <w:sz w:val="24"/>
          <w:szCs w:val="24"/>
        </w:rPr>
        <w:t>konferans vb.) tanıtılacak, öğrenci; beden dilini kullanma, vurgu ve tonlamaya özen gösterme, sunum yapma teknikleri gibi konularda donanımlı bir hale getirilecektir.</w:t>
      </w:r>
    </w:p>
    <w:p w:rsidR="0062086F" w:rsidRDefault="0062086F" w:rsidP="005923D1">
      <w:pPr>
        <w:tabs>
          <w:tab w:val="left" w:pos="1182"/>
        </w:tabs>
        <w:rPr>
          <w:rFonts w:asciiTheme="majorBidi" w:hAnsiTheme="majorBidi" w:cstheme="majorBidi"/>
          <w:sz w:val="24"/>
          <w:szCs w:val="24"/>
        </w:rPr>
      </w:pPr>
    </w:p>
    <w:p w:rsidR="0074583B" w:rsidRPr="0074583B" w:rsidRDefault="0074583B" w:rsidP="007458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tabs>
          <w:tab w:val="left" w:pos="3165"/>
        </w:tabs>
        <w:spacing w:line="480" w:lineRule="auto"/>
        <w:jc w:val="center"/>
        <w:rPr>
          <w:rFonts w:ascii="Times New Roman" w:hAnsi="Times New Roman"/>
          <w:b/>
          <w:sz w:val="24"/>
          <w:szCs w:val="24"/>
        </w:rPr>
      </w:pPr>
      <w:r w:rsidRPr="00584584">
        <w:rPr>
          <w:rFonts w:ascii="Times New Roman" w:hAnsi="Times New Roman"/>
          <w:b/>
          <w:sz w:val="24"/>
          <w:szCs w:val="24"/>
        </w:rPr>
        <w:t xml:space="preserve">İKİNCİ SINIF GÜZ DÖNEMİ </w:t>
      </w:r>
      <w:r>
        <w:rPr>
          <w:rFonts w:ascii="Times New Roman" w:hAnsi="Times New Roman"/>
          <w:b/>
          <w:sz w:val="24"/>
          <w:szCs w:val="24"/>
          <w:lang w:bidi="ar-SY"/>
        </w:rPr>
        <w:t xml:space="preserve">SEÇMELİ </w:t>
      </w:r>
      <w:r w:rsidRPr="00584584">
        <w:rPr>
          <w:rFonts w:ascii="Times New Roman" w:hAnsi="Times New Roman"/>
          <w:b/>
          <w:sz w:val="24"/>
          <w:szCs w:val="24"/>
        </w:rPr>
        <w:t>DERSLERİ</w:t>
      </w:r>
    </w:p>
    <w:p w:rsidR="004E70F4" w:rsidRPr="00584584" w:rsidRDefault="00A76CB9" w:rsidP="005923D1">
      <w:pPr>
        <w:tabs>
          <w:tab w:val="left" w:pos="1182"/>
        </w:tabs>
        <w:rPr>
          <w:rFonts w:asciiTheme="majorBidi" w:hAnsiTheme="majorBidi" w:cstheme="majorBidi"/>
          <w:b/>
          <w:bCs/>
          <w:sz w:val="24"/>
          <w:szCs w:val="24"/>
        </w:rPr>
      </w:pPr>
      <w:r w:rsidRPr="00A76CB9">
        <w:rPr>
          <w:rFonts w:asciiTheme="majorBidi" w:hAnsiTheme="majorBidi" w:cstheme="majorBidi"/>
          <w:b/>
          <w:bCs/>
          <w:sz w:val="24"/>
          <w:szCs w:val="24"/>
        </w:rPr>
        <w:t>ACTÇ</w:t>
      </w:r>
      <w:r w:rsidR="00AF5D11" w:rsidRPr="00584584">
        <w:rPr>
          <w:rFonts w:asciiTheme="majorBidi" w:hAnsiTheme="majorBidi" w:cstheme="majorBidi"/>
          <w:b/>
          <w:bCs/>
          <w:sz w:val="24"/>
          <w:szCs w:val="24"/>
        </w:rPr>
        <w:t>215 Not Alma Teknikleri</w:t>
      </w:r>
      <w:r w:rsidR="003D27C1" w:rsidRPr="00584584">
        <w:rPr>
          <w:rFonts w:asciiTheme="majorBidi" w:hAnsiTheme="majorBidi" w:cstheme="majorBidi"/>
          <w:b/>
          <w:bCs/>
          <w:sz w:val="24"/>
          <w:szCs w:val="24"/>
        </w:rPr>
        <w:t>: (2-0)2</w:t>
      </w:r>
      <w:r w:rsidR="004E70F4" w:rsidRPr="00584584">
        <w:rPr>
          <w:rFonts w:asciiTheme="majorBidi" w:hAnsiTheme="majorBidi" w:cstheme="majorBidi"/>
          <w:b/>
          <w:bCs/>
          <w:sz w:val="24"/>
          <w:szCs w:val="24"/>
        </w:rPr>
        <w:t xml:space="preserve"> AKTS2</w:t>
      </w:r>
      <w:r w:rsidR="003D27C1" w:rsidRPr="00584584">
        <w:rPr>
          <w:rFonts w:asciiTheme="majorBidi" w:hAnsiTheme="majorBidi" w:cstheme="majorBidi"/>
          <w:b/>
          <w:bCs/>
          <w:sz w:val="24"/>
          <w:szCs w:val="24"/>
        </w:rPr>
        <w:t xml:space="preserve"> </w:t>
      </w:r>
      <w:r w:rsidR="004E70F4" w:rsidRPr="00584584">
        <w:rPr>
          <w:rFonts w:asciiTheme="majorBidi" w:hAnsiTheme="majorBidi" w:cstheme="majorBidi"/>
          <w:b/>
          <w:bCs/>
          <w:sz w:val="24"/>
          <w:szCs w:val="24"/>
        </w:rPr>
        <w:t xml:space="preserve">(S) </w:t>
      </w:r>
    </w:p>
    <w:p w:rsidR="00AF5D11" w:rsidRDefault="004E70F4"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Not alma bu derste sadece bir araç olarak kullanılır. Öğrenciye kazandırılmak istenilen, duyduğunu anlamlı yapılar halinde ifade edebilme, bir mesajdaki ana hatları yakalayabilme ve diğerlerinden ayırt edebilme, görselleştirme becerilerini de geliştirerek belleklerini kuvvetlendirme becerileridir.</w:t>
      </w:r>
    </w:p>
    <w:p w:rsidR="00727BC4" w:rsidRPr="00584584" w:rsidRDefault="00727BC4" w:rsidP="005923D1">
      <w:pPr>
        <w:tabs>
          <w:tab w:val="left" w:pos="1182"/>
        </w:tabs>
        <w:rPr>
          <w:rFonts w:asciiTheme="majorBidi" w:hAnsiTheme="majorBidi" w:cstheme="majorBidi"/>
          <w:sz w:val="24"/>
          <w:szCs w:val="24"/>
        </w:rPr>
      </w:pPr>
    </w:p>
    <w:p w:rsidR="000C4F73" w:rsidRPr="00584584" w:rsidRDefault="00804736" w:rsidP="005923D1">
      <w:pPr>
        <w:tabs>
          <w:tab w:val="left" w:pos="1182"/>
        </w:tabs>
        <w:rPr>
          <w:rFonts w:asciiTheme="majorBidi" w:hAnsiTheme="majorBidi" w:cstheme="majorBidi"/>
          <w:sz w:val="24"/>
          <w:szCs w:val="24"/>
        </w:rPr>
      </w:pPr>
      <w:r w:rsidRPr="00584584">
        <w:rPr>
          <w:rFonts w:asciiTheme="majorBidi" w:hAnsiTheme="majorBidi" w:cstheme="majorBidi"/>
          <w:b/>
          <w:bCs/>
          <w:sz w:val="24"/>
          <w:szCs w:val="24"/>
        </w:rPr>
        <w:t xml:space="preserve"> </w:t>
      </w:r>
      <w:r w:rsidR="00A76CB9" w:rsidRPr="00A76CB9">
        <w:rPr>
          <w:rFonts w:asciiTheme="majorBidi" w:hAnsiTheme="majorBidi" w:cstheme="majorBidi"/>
          <w:b/>
          <w:bCs/>
          <w:sz w:val="24"/>
          <w:szCs w:val="24"/>
        </w:rPr>
        <w:t>ACTÇ</w:t>
      </w:r>
      <w:r w:rsidR="00677880" w:rsidRPr="00584584">
        <w:rPr>
          <w:rFonts w:asciiTheme="majorBidi" w:hAnsiTheme="majorBidi" w:cstheme="majorBidi"/>
          <w:b/>
          <w:bCs/>
          <w:sz w:val="24"/>
          <w:szCs w:val="24"/>
        </w:rPr>
        <w:t xml:space="preserve">217 </w:t>
      </w:r>
      <w:r w:rsidR="000C4F73" w:rsidRPr="00584584">
        <w:rPr>
          <w:rFonts w:asciiTheme="majorBidi" w:hAnsiTheme="majorBidi" w:cstheme="majorBidi"/>
          <w:b/>
          <w:bCs/>
          <w:sz w:val="24"/>
          <w:szCs w:val="24"/>
        </w:rPr>
        <w:t>İşletme ve Lojistik Metinleri Çevirisi</w:t>
      </w:r>
      <w:r w:rsidR="0034069D" w:rsidRPr="00584584">
        <w:rPr>
          <w:rFonts w:asciiTheme="majorBidi" w:hAnsiTheme="majorBidi" w:cstheme="majorBidi"/>
          <w:b/>
          <w:bCs/>
          <w:sz w:val="24"/>
          <w:szCs w:val="24"/>
        </w:rPr>
        <w:t>: (2-0)2 AKTS 2 (S)</w:t>
      </w:r>
      <w:r w:rsidR="000C4F73" w:rsidRPr="00584584">
        <w:rPr>
          <w:rFonts w:asciiTheme="majorBidi" w:hAnsiTheme="majorBidi" w:cstheme="majorBidi"/>
          <w:sz w:val="24"/>
          <w:szCs w:val="24"/>
        </w:rPr>
        <w:t xml:space="preserve"> </w:t>
      </w:r>
    </w:p>
    <w:p w:rsidR="00F066B7" w:rsidRPr="00584584" w:rsidRDefault="000C4F73"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Bu ders hem kuramsal hem uygulama temelli olarak gerçekleştirilmektedir. Derste, çevirmenin tercihlerini etkileyen çeşitli kuramsal konular ele alınacak ve ders sırasında çeşitli çeviri stratejileri ve teknikleri üzerinde durulacaktır.</w:t>
      </w:r>
    </w:p>
    <w:p w:rsidR="00BE6544" w:rsidRPr="00584584" w:rsidRDefault="000C4F73" w:rsidP="005923D1">
      <w:pPr>
        <w:tabs>
          <w:tab w:val="left" w:pos="1182"/>
        </w:tabs>
        <w:rPr>
          <w:rFonts w:asciiTheme="majorBidi" w:hAnsiTheme="majorBidi" w:cstheme="majorBidi"/>
          <w:b/>
          <w:bCs/>
          <w:sz w:val="24"/>
          <w:szCs w:val="24"/>
        </w:rPr>
      </w:pPr>
      <w:r w:rsidRPr="00584584">
        <w:rPr>
          <w:rFonts w:asciiTheme="majorBidi" w:hAnsiTheme="majorBidi" w:cstheme="majorBidi"/>
          <w:b/>
          <w:bCs/>
          <w:sz w:val="24"/>
          <w:szCs w:val="24"/>
        </w:rPr>
        <w:t xml:space="preserve"> </w:t>
      </w:r>
      <w:r w:rsidR="00A76CB9" w:rsidRPr="00A76CB9">
        <w:rPr>
          <w:rFonts w:asciiTheme="majorBidi" w:hAnsiTheme="majorBidi" w:cstheme="majorBidi"/>
          <w:b/>
          <w:bCs/>
          <w:sz w:val="24"/>
          <w:szCs w:val="24"/>
        </w:rPr>
        <w:t>ACTÇ</w:t>
      </w:r>
      <w:r w:rsidR="00677880" w:rsidRPr="00584584">
        <w:rPr>
          <w:rFonts w:asciiTheme="majorBidi" w:hAnsiTheme="majorBidi" w:cstheme="majorBidi"/>
          <w:b/>
          <w:bCs/>
          <w:sz w:val="24"/>
          <w:szCs w:val="24"/>
        </w:rPr>
        <w:t xml:space="preserve">219 </w:t>
      </w:r>
      <w:r w:rsidR="00F066B7" w:rsidRPr="00584584">
        <w:rPr>
          <w:rFonts w:asciiTheme="majorBidi" w:hAnsiTheme="majorBidi" w:cstheme="majorBidi"/>
          <w:b/>
          <w:bCs/>
          <w:sz w:val="24"/>
          <w:szCs w:val="24"/>
        </w:rPr>
        <w:t>Siyaset Bilimi Metinleri Çevirisi: (2-0)2 AKTS2 (S)</w:t>
      </w:r>
    </w:p>
    <w:p w:rsidR="00BE6544" w:rsidRDefault="00F066B7" w:rsidP="00584584">
      <w:pPr>
        <w:tabs>
          <w:tab w:val="left" w:pos="1182"/>
        </w:tabs>
        <w:rPr>
          <w:rFonts w:asciiTheme="majorBidi" w:hAnsiTheme="majorBidi" w:cstheme="majorBidi"/>
          <w:sz w:val="24"/>
          <w:szCs w:val="24"/>
        </w:rPr>
      </w:pPr>
      <w:r w:rsidRPr="00584584">
        <w:rPr>
          <w:rFonts w:asciiTheme="majorBidi" w:hAnsiTheme="majorBidi" w:cstheme="majorBidi"/>
          <w:sz w:val="24"/>
          <w:szCs w:val="24"/>
        </w:rPr>
        <w:t>Bu derste diplomasinin ne olduğu ve ilgili çevirinin neler gerektirdiği anlatılacaktır. Öğrenciler farklı kültürlerden, farklı hareket tarzları çerçevesinde geniş bir yelpazede metinleri çevireceklerdir.</w:t>
      </w:r>
    </w:p>
    <w:p w:rsidR="005619EC" w:rsidRPr="00727BC4" w:rsidRDefault="00A76CB9" w:rsidP="005619EC">
      <w:pPr>
        <w:spacing w:before="120" w:after="0" w:line="360" w:lineRule="auto"/>
        <w:jc w:val="both"/>
        <w:rPr>
          <w:rFonts w:ascii="Times New Roman" w:hAnsi="Times New Roman"/>
          <w:b/>
          <w:bCs/>
          <w:sz w:val="24"/>
          <w:szCs w:val="24"/>
        </w:rPr>
      </w:pPr>
      <w:r w:rsidRPr="00A76CB9">
        <w:rPr>
          <w:rFonts w:ascii="Times New Roman" w:hAnsi="Times New Roman"/>
          <w:b/>
          <w:bCs/>
          <w:sz w:val="24"/>
          <w:szCs w:val="24"/>
        </w:rPr>
        <w:t>ACTÇ</w:t>
      </w:r>
      <w:r w:rsidR="005619EC" w:rsidRPr="00727BC4">
        <w:rPr>
          <w:rFonts w:ascii="Times New Roman" w:hAnsi="Times New Roman"/>
          <w:b/>
          <w:bCs/>
          <w:sz w:val="24"/>
          <w:szCs w:val="24"/>
        </w:rPr>
        <w:t>221 Arap Dili ve Edebiyatı (2-0)</w:t>
      </w:r>
      <w:proofErr w:type="gramStart"/>
      <w:r w:rsidR="005619EC" w:rsidRPr="00727BC4">
        <w:rPr>
          <w:rFonts w:ascii="Times New Roman" w:hAnsi="Times New Roman"/>
          <w:b/>
          <w:bCs/>
          <w:sz w:val="24"/>
          <w:szCs w:val="24"/>
        </w:rPr>
        <w:t>2  AKTS</w:t>
      </w:r>
      <w:proofErr w:type="gramEnd"/>
      <w:r w:rsidR="005619EC" w:rsidRPr="00727BC4">
        <w:rPr>
          <w:rFonts w:ascii="Times New Roman" w:hAnsi="Times New Roman"/>
          <w:b/>
          <w:bCs/>
          <w:sz w:val="24"/>
          <w:szCs w:val="24"/>
        </w:rPr>
        <w:t>:2  (S)</w:t>
      </w:r>
    </w:p>
    <w:p w:rsidR="005619EC" w:rsidRPr="00727BC4" w:rsidRDefault="005619EC" w:rsidP="005619EC">
      <w:pPr>
        <w:spacing w:before="120" w:after="0" w:line="360" w:lineRule="auto"/>
        <w:jc w:val="both"/>
        <w:rPr>
          <w:rFonts w:asciiTheme="majorBidi" w:hAnsiTheme="majorBidi" w:cstheme="majorBidi"/>
          <w:color w:val="000000"/>
          <w:sz w:val="24"/>
          <w:szCs w:val="24"/>
          <w:shd w:val="clear" w:color="auto" w:fill="FFFFFF"/>
        </w:rPr>
      </w:pPr>
      <w:r w:rsidRPr="00727BC4">
        <w:rPr>
          <w:rFonts w:asciiTheme="majorBidi" w:hAnsiTheme="majorBidi" w:cstheme="majorBidi"/>
          <w:color w:val="000000"/>
          <w:sz w:val="24"/>
          <w:szCs w:val="24"/>
          <w:shd w:val="clear" w:color="auto" w:fill="FFFFFF"/>
        </w:rPr>
        <w:t xml:space="preserve">Arap edebiyatında edebi bilgilerin tarihçesi sunulduktan sonra bu sahada kaleme alınmış eserler ile müellifleri ve kısaca tanıtımları yapılmaktadır. Arap edebiyatındaki edebi sanatları, </w:t>
      </w:r>
      <w:proofErr w:type="spellStart"/>
      <w:r w:rsidRPr="00727BC4">
        <w:rPr>
          <w:rFonts w:asciiTheme="majorBidi" w:hAnsiTheme="majorBidi" w:cstheme="majorBidi"/>
          <w:color w:val="000000"/>
          <w:sz w:val="24"/>
          <w:szCs w:val="24"/>
          <w:shd w:val="clear" w:color="auto" w:fill="FFFFFF"/>
        </w:rPr>
        <w:t>beyân</w:t>
      </w:r>
      <w:proofErr w:type="spellEnd"/>
      <w:r w:rsidRPr="00727BC4">
        <w:rPr>
          <w:rFonts w:asciiTheme="majorBidi" w:hAnsiTheme="majorBidi" w:cstheme="majorBidi"/>
          <w:color w:val="000000"/>
          <w:sz w:val="24"/>
          <w:szCs w:val="24"/>
          <w:shd w:val="clear" w:color="auto" w:fill="FFFFFF"/>
        </w:rPr>
        <w:t xml:space="preserve">, </w:t>
      </w:r>
      <w:proofErr w:type="spellStart"/>
      <w:r w:rsidRPr="00727BC4">
        <w:rPr>
          <w:rFonts w:asciiTheme="majorBidi" w:hAnsiTheme="majorBidi" w:cstheme="majorBidi"/>
          <w:color w:val="000000"/>
          <w:sz w:val="24"/>
          <w:szCs w:val="24"/>
          <w:shd w:val="clear" w:color="auto" w:fill="FFFFFF"/>
        </w:rPr>
        <w:t>bedî</w:t>
      </w:r>
      <w:proofErr w:type="spellEnd"/>
      <w:r w:rsidRPr="00727BC4">
        <w:rPr>
          <w:rFonts w:asciiTheme="majorBidi" w:hAnsiTheme="majorBidi" w:cstheme="majorBidi"/>
          <w:color w:val="000000"/>
          <w:sz w:val="24"/>
          <w:szCs w:val="24"/>
          <w:shd w:val="clear" w:color="auto" w:fill="FFFFFF"/>
        </w:rPr>
        <w:t xml:space="preserve"> ve </w:t>
      </w:r>
      <w:proofErr w:type="spellStart"/>
      <w:r w:rsidRPr="00727BC4">
        <w:rPr>
          <w:rFonts w:asciiTheme="majorBidi" w:hAnsiTheme="majorBidi" w:cstheme="majorBidi"/>
          <w:color w:val="000000"/>
          <w:sz w:val="24"/>
          <w:szCs w:val="24"/>
          <w:shd w:val="clear" w:color="auto" w:fill="FFFFFF"/>
        </w:rPr>
        <w:t>meânî</w:t>
      </w:r>
      <w:proofErr w:type="spellEnd"/>
      <w:r w:rsidRPr="00727BC4">
        <w:rPr>
          <w:rFonts w:asciiTheme="majorBidi" w:hAnsiTheme="majorBidi" w:cstheme="majorBidi"/>
          <w:color w:val="000000"/>
          <w:sz w:val="24"/>
          <w:szCs w:val="24"/>
          <w:shd w:val="clear" w:color="auto" w:fill="FFFFFF"/>
        </w:rPr>
        <w:t xml:space="preserve"> başlıkları altında öğretilmektedir. </w:t>
      </w:r>
    </w:p>
    <w:p w:rsidR="00A76CB9" w:rsidRPr="00977E74" w:rsidRDefault="00A76CB9" w:rsidP="00A76CB9">
      <w:pPr>
        <w:tabs>
          <w:tab w:val="left" w:pos="3165"/>
        </w:tabs>
        <w:spacing w:after="120" w:line="360" w:lineRule="auto"/>
        <w:jc w:val="both"/>
        <w:rPr>
          <w:rFonts w:ascii="Times New Roman" w:hAnsi="Times New Roman"/>
          <w:b/>
          <w:bCs/>
        </w:rPr>
      </w:pPr>
      <w:bookmarkStart w:id="10" w:name="_Hlk161651615"/>
      <w:r w:rsidRPr="00977E74">
        <w:rPr>
          <w:rFonts w:ascii="Times New Roman" w:hAnsi="Times New Roman"/>
          <w:b/>
          <w:bCs/>
        </w:rPr>
        <w:t>ACİL</w:t>
      </w:r>
      <w:r>
        <w:rPr>
          <w:rFonts w:ascii="Times New Roman" w:hAnsi="Times New Roman"/>
          <w:b/>
          <w:bCs/>
        </w:rPr>
        <w:t>279</w:t>
      </w:r>
      <w:r w:rsidRPr="00977E74">
        <w:rPr>
          <w:rFonts w:ascii="Times New Roman" w:hAnsi="Times New Roman"/>
          <w:b/>
          <w:bCs/>
        </w:rPr>
        <w:t xml:space="preserve"> Arapça </w:t>
      </w:r>
      <w:r>
        <w:rPr>
          <w:rFonts w:ascii="Times New Roman" w:hAnsi="Times New Roman"/>
          <w:b/>
          <w:bCs/>
        </w:rPr>
        <w:t>I</w:t>
      </w:r>
      <w:r w:rsidRPr="00977E74">
        <w:rPr>
          <w:rFonts w:ascii="Times New Roman" w:hAnsi="Times New Roman"/>
          <w:b/>
          <w:bCs/>
        </w:rPr>
        <w:t>I</w:t>
      </w:r>
      <w:r>
        <w:rPr>
          <w:rFonts w:ascii="Times New Roman" w:hAnsi="Times New Roman"/>
          <w:b/>
          <w:bCs/>
        </w:rPr>
        <w:t>I</w:t>
      </w:r>
      <w:r w:rsidRPr="00977E74">
        <w:rPr>
          <w:rFonts w:ascii="Times New Roman" w:hAnsi="Times New Roman"/>
          <w:b/>
          <w:bCs/>
        </w:rPr>
        <w:t xml:space="preserve"> (</w:t>
      </w:r>
      <w:r>
        <w:rPr>
          <w:rFonts w:ascii="Times New Roman" w:hAnsi="Times New Roman"/>
          <w:b/>
          <w:bCs/>
        </w:rPr>
        <w:t>2</w:t>
      </w:r>
      <w:r w:rsidRPr="00977E74">
        <w:rPr>
          <w:rFonts w:ascii="Times New Roman" w:hAnsi="Times New Roman"/>
          <w:b/>
          <w:bCs/>
        </w:rPr>
        <w:t>-0)2 (AKTS:2) (S)</w:t>
      </w:r>
    </w:p>
    <w:p w:rsidR="00584584" w:rsidRPr="00A76CB9" w:rsidRDefault="00A76CB9" w:rsidP="00A76CB9">
      <w:pPr>
        <w:tabs>
          <w:tab w:val="left" w:pos="3165"/>
        </w:tabs>
        <w:spacing w:after="120" w:line="360" w:lineRule="auto"/>
        <w:jc w:val="both"/>
        <w:rPr>
          <w:rFonts w:ascii="Times New Roman" w:hAnsi="Times New Roman"/>
          <w:bCs/>
        </w:rPr>
      </w:pPr>
      <w:r w:rsidRPr="00056246">
        <w:rPr>
          <w:rFonts w:ascii="Times New Roman" w:hAnsi="Times New Roman"/>
          <w:bCs/>
        </w:rPr>
        <w:t xml:space="preserve">Arap edebiyatında edebi bilgilerin tarihçesi sunulduktan sonra bu sahada kaleme alınmış eserler ile müellifleri ve kısaca tanıtımları yapılmaktadır. Arap edebiyatındaki edebi sanatları, beyan, bedi ve </w:t>
      </w:r>
      <w:proofErr w:type="spellStart"/>
      <w:r w:rsidRPr="00056246">
        <w:rPr>
          <w:rFonts w:ascii="Times New Roman" w:hAnsi="Times New Roman"/>
          <w:bCs/>
        </w:rPr>
        <w:t>meani</w:t>
      </w:r>
      <w:proofErr w:type="spellEnd"/>
      <w:r w:rsidRPr="00056246">
        <w:rPr>
          <w:rFonts w:ascii="Times New Roman" w:hAnsi="Times New Roman"/>
          <w:bCs/>
        </w:rPr>
        <w:t xml:space="preserve"> başlıkları altında öğretilmektedir.</w:t>
      </w:r>
      <w:bookmarkEnd w:id="10"/>
    </w:p>
    <w:p w:rsidR="00A76CB9" w:rsidRPr="00584584" w:rsidRDefault="00A76CB9" w:rsidP="00584584">
      <w:pPr>
        <w:tabs>
          <w:tab w:val="left" w:pos="1182"/>
        </w:tabs>
        <w:rPr>
          <w:rFonts w:asciiTheme="majorBidi" w:hAnsiTheme="majorBidi" w:cstheme="majorBidi"/>
          <w:sz w:val="24"/>
          <w:szCs w:val="24"/>
        </w:rPr>
      </w:pPr>
    </w:p>
    <w:p w:rsidR="00584584" w:rsidRPr="00584584" w:rsidRDefault="00584584" w:rsidP="007458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tabs>
          <w:tab w:val="left" w:pos="3165"/>
        </w:tabs>
        <w:spacing w:line="480" w:lineRule="auto"/>
        <w:jc w:val="center"/>
        <w:rPr>
          <w:rFonts w:ascii="Times New Roman" w:hAnsi="Times New Roman"/>
          <w:b/>
          <w:sz w:val="24"/>
          <w:szCs w:val="24"/>
        </w:rPr>
      </w:pPr>
      <w:r w:rsidRPr="00584584">
        <w:rPr>
          <w:rFonts w:ascii="Times New Roman" w:hAnsi="Times New Roman"/>
          <w:b/>
          <w:sz w:val="24"/>
          <w:szCs w:val="24"/>
        </w:rPr>
        <w:lastRenderedPageBreak/>
        <w:t>İKİNCİ SINIF BAHAR DÖNEMİ DERSLERİ</w:t>
      </w:r>
    </w:p>
    <w:p w:rsidR="00BE6544" w:rsidRPr="00584584" w:rsidRDefault="00FD5504" w:rsidP="005923D1">
      <w:pPr>
        <w:tabs>
          <w:tab w:val="left" w:pos="1182"/>
        </w:tabs>
        <w:rPr>
          <w:rFonts w:asciiTheme="majorBidi" w:hAnsiTheme="majorBidi" w:cstheme="majorBidi"/>
          <w:b/>
          <w:bCs/>
          <w:sz w:val="24"/>
          <w:szCs w:val="24"/>
        </w:rPr>
      </w:pPr>
      <w:r w:rsidRPr="00FD5504">
        <w:rPr>
          <w:rFonts w:asciiTheme="majorBidi" w:hAnsiTheme="majorBidi" w:cstheme="majorBidi"/>
          <w:b/>
          <w:bCs/>
          <w:sz w:val="24"/>
          <w:szCs w:val="24"/>
        </w:rPr>
        <w:t>ACT</w:t>
      </w:r>
      <w:r w:rsidR="00BE6544" w:rsidRPr="00584584">
        <w:rPr>
          <w:rFonts w:asciiTheme="majorBidi" w:hAnsiTheme="majorBidi" w:cstheme="majorBidi"/>
          <w:b/>
          <w:bCs/>
          <w:sz w:val="24"/>
          <w:szCs w:val="24"/>
        </w:rPr>
        <w:t>Ç202 Edebiyat ve Çeviri II: (2-0)2 AKTS3 (Z)</w:t>
      </w:r>
    </w:p>
    <w:p w:rsidR="00BE6544" w:rsidRPr="00584584" w:rsidRDefault="00BE6544"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Bu dersin amacı öğrencilere edebi çevirinin özelliklerini göstermek,</w:t>
      </w:r>
      <w:r w:rsidR="00190172" w:rsidRPr="00584584">
        <w:rPr>
          <w:rFonts w:asciiTheme="majorBidi" w:hAnsiTheme="majorBidi" w:cstheme="majorBidi"/>
          <w:sz w:val="24"/>
          <w:szCs w:val="24"/>
        </w:rPr>
        <w:t xml:space="preserve"> </w:t>
      </w:r>
      <w:r w:rsidRPr="00584584">
        <w:rPr>
          <w:rFonts w:asciiTheme="majorBidi" w:hAnsiTheme="majorBidi" w:cstheme="majorBidi"/>
          <w:sz w:val="24"/>
          <w:szCs w:val="24"/>
        </w:rPr>
        <w:t>edebi çeviri kuram ve yöntemlerini çalışmak ve doğrudan edebi çeviri pratikleriyle öğrencilerin çeviri yeteneklerini geliştirmektir.</w:t>
      </w:r>
    </w:p>
    <w:p w:rsidR="00A138C0" w:rsidRPr="00584584" w:rsidRDefault="00FD5504" w:rsidP="005923D1">
      <w:pPr>
        <w:tabs>
          <w:tab w:val="left" w:pos="1182"/>
        </w:tabs>
        <w:rPr>
          <w:rFonts w:asciiTheme="majorBidi" w:hAnsiTheme="majorBidi" w:cstheme="majorBidi"/>
          <w:b/>
          <w:bCs/>
          <w:sz w:val="24"/>
          <w:szCs w:val="24"/>
        </w:rPr>
      </w:pPr>
      <w:r w:rsidRPr="00FD5504">
        <w:rPr>
          <w:rFonts w:asciiTheme="majorBidi" w:hAnsiTheme="majorBidi" w:cstheme="majorBidi"/>
          <w:b/>
          <w:bCs/>
          <w:sz w:val="24"/>
          <w:szCs w:val="24"/>
        </w:rPr>
        <w:t>ACTÇ</w:t>
      </w:r>
      <w:r w:rsidR="00A138C0" w:rsidRPr="00584584">
        <w:rPr>
          <w:rFonts w:asciiTheme="majorBidi" w:hAnsiTheme="majorBidi" w:cstheme="majorBidi"/>
          <w:b/>
          <w:bCs/>
          <w:sz w:val="24"/>
          <w:szCs w:val="24"/>
        </w:rPr>
        <w:t>204 Söylem Çözümlemesi II: (2-0)2 AKTS3 (Z)</w:t>
      </w:r>
    </w:p>
    <w:p w:rsidR="00C0067F" w:rsidRPr="00584584" w:rsidRDefault="00C0067F"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Bu derste öğrenciler ‘’Söylem Çözümlemesi 1’’ dersinde edindikleri</w:t>
      </w:r>
      <w:r w:rsidR="00D829AE" w:rsidRPr="00584584">
        <w:rPr>
          <w:rFonts w:asciiTheme="majorBidi" w:hAnsiTheme="majorBidi" w:cstheme="majorBidi"/>
          <w:sz w:val="24"/>
          <w:szCs w:val="24"/>
        </w:rPr>
        <w:t xml:space="preserve"> bilgiyi kullanırlar. Ansiklopedi maddeleri, makaleler, kara mizah metinlerinden, öykü ve romana kadar çeşitli metin türlerinden alıntıların söylem özellikleri incelenir ve bu incelemelerin ışığında metinlerin Türkçeye çevirisi yapılır.</w:t>
      </w:r>
    </w:p>
    <w:p w:rsidR="00FF7159" w:rsidRPr="00584584" w:rsidRDefault="00FD5504" w:rsidP="00B812D8">
      <w:pPr>
        <w:tabs>
          <w:tab w:val="left" w:pos="1182"/>
        </w:tabs>
        <w:rPr>
          <w:rFonts w:asciiTheme="majorBidi" w:hAnsiTheme="majorBidi" w:cstheme="majorBidi"/>
          <w:b/>
          <w:bCs/>
          <w:sz w:val="24"/>
          <w:szCs w:val="24"/>
        </w:rPr>
      </w:pPr>
      <w:r w:rsidRPr="00FD5504">
        <w:rPr>
          <w:rFonts w:asciiTheme="majorBidi" w:hAnsiTheme="majorBidi" w:cstheme="majorBidi"/>
          <w:b/>
          <w:bCs/>
          <w:sz w:val="24"/>
          <w:szCs w:val="24"/>
        </w:rPr>
        <w:t>ACTÇ</w:t>
      </w:r>
      <w:r w:rsidR="00FF7159" w:rsidRPr="00584584">
        <w:rPr>
          <w:rFonts w:asciiTheme="majorBidi" w:hAnsiTheme="majorBidi" w:cstheme="majorBidi"/>
          <w:b/>
          <w:bCs/>
          <w:sz w:val="24"/>
          <w:szCs w:val="24"/>
        </w:rPr>
        <w:t>206</w:t>
      </w:r>
      <w:r w:rsidR="00727BC4">
        <w:rPr>
          <w:rFonts w:asciiTheme="majorBidi" w:hAnsiTheme="majorBidi" w:cstheme="majorBidi"/>
          <w:b/>
          <w:bCs/>
          <w:sz w:val="24"/>
          <w:szCs w:val="24"/>
        </w:rPr>
        <w:t xml:space="preserve"> </w:t>
      </w:r>
      <w:r w:rsidR="00B812D8" w:rsidRPr="00B812D8">
        <w:rPr>
          <w:rFonts w:asciiTheme="majorBidi" w:hAnsiTheme="majorBidi" w:cstheme="majorBidi"/>
          <w:b/>
          <w:bCs/>
          <w:sz w:val="24"/>
          <w:szCs w:val="24"/>
        </w:rPr>
        <w:t>Türkçenin Yabancı Dil Olarak Öğretimi</w:t>
      </w:r>
      <w:r w:rsidR="00B812D8">
        <w:rPr>
          <w:rFonts w:asciiTheme="majorBidi" w:hAnsiTheme="majorBidi" w:cstheme="majorBidi"/>
          <w:b/>
          <w:bCs/>
          <w:sz w:val="24"/>
          <w:szCs w:val="24"/>
        </w:rPr>
        <w:t xml:space="preserve"> II</w:t>
      </w:r>
      <w:r w:rsidR="00FF7159" w:rsidRPr="00584584">
        <w:rPr>
          <w:rFonts w:asciiTheme="majorBidi" w:hAnsiTheme="majorBidi" w:cstheme="majorBidi"/>
          <w:b/>
          <w:bCs/>
          <w:sz w:val="24"/>
          <w:szCs w:val="24"/>
        </w:rPr>
        <w:t>: (2-0)2 AKTS4(Z)</w:t>
      </w:r>
    </w:p>
    <w:p w:rsidR="00FF7159" w:rsidRPr="00584584" w:rsidRDefault="005C3647"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 xml:space="preserve">Yabancı dil olarak Türkçe öğretiminde etkinlik geliştirme, ölçme ve değerlendirme, Türkçenin yabancı dil olarak öğretilmesinde kullanılan çeşitli ders kitaplarının incelenmesi, Türkçenin yabancı dil olarak öğretilmesinde </w:t>
      </w:r>
      <w:proofErr w:type="spellStart"/>
      <w:r w:rsidRPr="00584584">
        <w:rPr>
          <w:rFonts w:asciiTheme="majorBidi" w:hAnsiTheme="majorBidi" w:cstheme="majorBidi"/>
          <w:sz w:val="24"/>
          <w:szCs w:val="24"/>
        </w:rPr>
        <w:t>kültürlerarasılık</w:t>
      </w:r>
      <w:proofErr w:type="spellEnd"/>
      <w:r w:rsidRPr="00584584">
        <w:rPr>
          <w:rFonts w:asciiTheme="majorBidi" w:hAnsiTheme="majorBidi" w:cstheme="majorBidi"/>
          <w:sz w:val="24"/>
          <w:szCs w:val="24"/>
        </w:rPr>
        <w:t>.</w:t>
      </w:r>
    </w:p>
    <w:p w:rsidR="00A138C0" w:rsidRPr="00584584" w:rsidRDefault="00FD5504" w:rsidP="005923D1">
      <w:pPr>
        <w:tabs>
          <w:tab w:val="left" w:pos="1182"/>
        </w:tabs>
        <w:rPr>
          <w:rFonts w:asciiTheme="majorBidi" w:hAnsiTheme="majorBidi" w:cstheme="majorBidi"/>
          <w:b/>
          <w:bCs/>
          <w:sz w:val="24"/>
          <w:szCs w:val="24"/>
        </w:rPr>
      </w:pPr>
      <w:r w:rsidRPr="00FD5504">
        <w:rPr>
          <w:rFonts w:asciiTheme="majorBidi" w:hAnsiTheme="majorBidi" w:cstheme="majorBidi"/>
          <w:b/>
          <w:bCs/>
          <w:sz w:val="24"/>
          <w:szCs w:val="24"/>
        </w:rPr>
        <w:t>ACTÇ</w:t>
      </w:r>
      <w:r w:rsidR="00C0067F" w:rsidRPr="00584584">
        <w:rPr>
          <w:rFonts w:asciiTheme="majorBidi" w:hAnsiTheme="majorBidi" w:cstheme="majorBidi"/>
          <w:b/>
          <w:bCs/>
          <w:sz w:val="24"/>
          <w:szCs w:val="24"/>
        </w:rPr>
        <w:t xml:space="preserve">208 </w:t>
      </w:r>
      <w:r w:rsidR="00D55A06" w:rsidRPr="00584584">
        <w:rPr>
          <w:rFonts w:asciiTheme="majorBidi" w:hAnsiTheme="majorBidi" w:cstheme="majorBidi"/>
          <w:b/>
          <w:bCs/>
          <w:sz w:val="24"/>
          <w:szCs w:val="24"/>
        </w:rPr>
        <w:t xml:space="preserve">Eşzamanlı Çeviri II: </w:t>
      </w:r>
      <w:r w:rsidR="00C0067F" w:rsidRPr="00584584">
        <w:rPr>
          <w:rFonts w:asciiTheme="majorBidi" w:hAnsiTheme="majorBidi" w:cstheme="majorBidi"/>
          <w:b/>
          <w:bCs/>
          <w:sz w:val="24"/>
          <w:szCs w:val="24"/>
        </w:rPr>
        <w:t>(2-0) AKTS4 (Z)</w:t>
      </w:r>
    </w:p>
    <w:p w:rsidR="00D55A06" w:rsidRDefault="00D55A06"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Öğrencilere karmaşık teknikler sunulacak ve bu şekilde konferans çevirmenliğinin daha karmaşık meseleleriyle başa çıkabileceklerdir</w:t>
      </w:r>
      <w:r w:rsidR="004A505E" w:rsidRPr="00584584">
        <w:rPr>
          <w:rFonts w:asciiTheme="majorBidi" w:hAnsiTheme="majorBidi" w:cstheme="majorBidi"/>
          <w:sz w:val="24"/>
          <w:szCs w:val="24"/>
        </w:rPr>
        <w:t xml:space="preserve">. </w:t>
      </w:r>
      <w:r w:rsidRPr="00584584">
        <w:rPr>
          <w:rFonts w:asciiTheme="majorBidi" w:hAnsiTheme="majorBidi" w:cstheme="majorBidi"/>
          <w:sz w:val="24"/>
          <w:szCs w:val="24"/>
        </w:rPr>
        <w:t xml:space="preserve">Çeviri becerileri daha da geliştirilecek ve böylelikle farklı durumlarda Türkçe Arapça </w:t>
      </w:r>
      <w:r w:rsidR="004A505E" w:rsidRPr="00584584">
        <w:rPr>
          <w:rFonts w:asciiTheme="majorBidi" w:hAnsiTheme="majorBidi" w:cstheme="majorBidi"/>
          <w:sz w:val="24"/>
          <w:szCs w:val="24"/>
        </w:rPr>
        <w:t xml:space="preserve">arasında kolaylıkla ve kendilerine güvenerek </w:t>
      </w:r>
      <w:proofErr w:type="gramStart"/>
      <w:r w:rsidR="004A505E" w:rsidRPr="00584584">
        <w:rPr>
          <w:rFonts w:asciiTheme="majorBidi" w:hAnsiTheme="majorBidi" w:cstheme="majorBidi"/>
          <w:sz w:val="24"/>
          <w:szCs w:val="24"/>
        </w:rPr>
        <w:t>simültane</w:t>
      </w:r>
      <w:proofErr w:type="gramEnd"/>
      <w:r w:rsidR="004A505E" w:rsidRPr="00584584">
        <w:rPr>
          <w:rFonts w:asciiTheme="majorBidi" w:hAnsiTheme="majorBidi" w:cstheme="majorBidi"/>
          <w:sz w:val="24"/>
          <w:szCs w:val="24"/>
        </w:rPr>
        <w:t xml:space="preserve"> çeviri yapabileceklerdir. Dersin bazı haftalarında bazı konferanslara gidilecek ve bu şekilde öğrencilerin konferans atmosferine aşina olması sağlanacaktır.</w:t>
      </w:r>
    </w:p>
    <w:p w:rsidR="00727BC4" w:rsidRDefault="00727BC4" w:rsidP="005923D1">
      <w:pPr>
        <w:tabs>
          <w:tab w:val="left" w:pos="1182"/>
        </w:tabs>
        <w:rPr>
          <w:rFonts w:asciiTheme="majorBidi" w:hAnsiTheme="majorBidi" w:cstheme="majorBidi"/>
          <w:sz w:val="24"/>
          <w:szCs w:val="24"/>
        </w:rPr>
      </w:pPr>
    </w:p>
    <w:p w:rsidR="006D0678" w:rsidRPr="00584584" w:rsidRDefault="00FD5504" w:rsidP="00D42FFD">
      <w:pPr>
        <w:tabs>
          <w:tab w:val="left" w:pos="1182"/>
        </w:tabs>
        <w:rPr>
          <w:rFonts w:asciiTheme="majorBidi" w:hAnsiTheme="majorBidi" w:cstheme="majorBidi"/>
          <w:b/>
          <w:bCs/>
          <w:sz w:val="24"/>
          <w:szCs w:val="24"/>
        </w:rPr>
      </w:pPr>
      <w:r w:rsidRPr="001B4D19">
        <w:rPr>
          <w:rFonts w:asciiTheme="majorBidi" w:hAnsiTheme="majorBidi" w:cstheme="majorBidi"/>
          <w:b/>
          <w:bCs/>
          <w:sz w:val="24"/>
          <w:szCs w:val="24"/>
        </w:rPr>
        <w:t>ACTÇ</w:t>
      </w:r>
      <w:r w:rsidR="006D0678" w:rsidRPr="001B4D19">
        <w:rPr>
          <w:rFonts w:asciiTheme="majorBidi" w:hAnsiTheme="majorBidi" w:cstheme="majorBidi"/>
          <w:b/>
          <w:bCs/>
          <w:sz w:val="24"/>
          <w:szCs w:val="24"/>
        </w:rPr>
        <w:t xml:space="preserve">210 </w:t>
      </w:r>
      <w:r w:rsidR="00D42FFD" w:rsidRPr="001B4D19">
        <w:rPr>
          <w:rFonts w:asciiTheme="majorBidi" w:hAnsiTheme="majorBidi" w:cstheme="majorBidi"/>
          <w:b/>
          <w:bCs/>
          <w:sz w:val="24"/>
          <w:szCs w:val="24"/>
        </w:rPr>
        <w:t xml:space="preserve">Fen Bilimleri Çevirileri </w:t>
      </w:r>
      <w:r w:rsidR="00F100BD" w:rsidRPr="001B4D19">
        <w:rPr>
          <w:rFonts w:asciiTheme="majorBidi" w:hAnsiTheme="majorBidi" w:cstheme="majorBidi"/>
          <w:b/>
          <w:bCs/>
          <w:sz w:val="24"/>
          <w:szCs w:val="24"/>
        </w:rPr>
        <w:t xml:space="preserve">(2-0)2 </w:t>
      </w:r>
      <w:r w:rsidR="006D0678" w:rsidRPr="001B4D19">
        <w:rPr>
          <w:rFonts w:asciiTheme="majorBidi" w:hAnsiTheme="majorBidi" w:cstheme="majorBidi"/>
          <w:b/>
          <w:bCs/>
          <w:sz w:val="24"/>
          <w:szCs w:val="24"/>
        </w:rPr>
        <w:t>AKTS4 (Z)</w:t>
      </w:r>
    </w:p>
    <w:p w:rsidR="005923D1" w:rsidRPr="00584584" w:rsidRDefault="00EE725B" w:rsidP="00EE725B">
      <w:pPr>
        <w:tabs>
          <w:tab w:val="left" w:pos="1182"/>
        </w:tabs>
        <w:rPr>
          <w:rFonts w:asciiTheme="majorBidi" w:hAnsiTheme="majorBidi" w:cstheme="majorBidi"/>
          <w:sz w:val="24"/>
          <w:szCs w:val="24"/>
        </w:rPr>
      </w:pPr>
      <w:r>
        <w:rPr>
          <w:rFonts w:asciiTheme="majorBidi" w:hAnsiTheme="majorBidi" w:cstheme="majorBidi"/>
          <w:sz w:val="24"/>
          <w:szCs w:val="24"/>
        </w:rPr>
        <w:t xml:space="preserve">Fen bilimleriyle ilgili kelime bilgisi, </w:t>
      </w:r>
      <w:r w:rsidR="006D0678" w:rsidRPr="00584584">
        <w:rPr>
          <w:rFonts w:asciiTheme="majorBidi" w:hAnsiTheme="majorBidi" w:cstheme="majorBidi"/>
          <w:sz w:val="24"/>
          <w:szCs w:val="24"/>
        </w:rPr>
        <w:t>Birleştirilmiş tıbbi bilgiler</w:t>
      </w:r>
      <w:r>
        <w:rPr>
          <w:rFonts w:asciiTheme="majorBidi" w:hAnsiTheme="majorBidi" w:cstheme="majorBidi"/>
          <w:sz w:val="24"/>
          <w:szCs w:val="24"/>
        </w:rPr>
        <w:t>,</w:t>
      </w:r>
      <w:r w:rsidR="006D0678" w:rsidRPr="00584584">
        <w:rPr>
          <w:rFonts w:asciiTheme="majorBidi" w:hAnsiTheme="majorBidi" w:cstheme="majorBidi"/>
          <w:sz w:val="24"/>
          <w:szCs w:val="24"/>
        </w:rPr>
        <w:t xml:space="preserve"> önemli hastalıklar,</w:t>
      </w:r>
      <w:r w:rsidR="005C5682" w:rsidRPr="00584584">
        <w:rPr>
          <w:rFonts w:asciiTheme="majorBidi" w:hAnsiTheme="majorBidi" w:cstheme="majorBidi"/>
          <w:sz w:val="24"/>
          <w:szCs w:val="24"/>
        </w:rPr>
        <w:t xml:space="preserve"> </w:t>
      </w:r>
      <w:r w:rsidR="006D0678" w:rsidRPr="00584584">
        <w:rPr>
          <w:rFonts w:asciiTheme="majorBidi" w:hAnsiTheme="majorBidi" w:cstheme="majorBidi"/>
          <w:sz w:val="24"/>
          <w:szCs w:val="24"/>
        </w:rPr>
        <w:t>iskelet, sindirim ve dolaşım sistemleri, sigaranın sağlığa zararları, dermatoloji, A</w:t>
      </w:r>
      <w:r>
        <w:rPr>
          <w:rFonts w:asciiTheme="majorBidi" w:hAnsiTheme="majorBidi" w:cstheme="majorBidi"/>
          <w:sz w:val="24"/>
          <w:szCs w:val="24"/>
        </w:rPr>
        <w:t>IDS, hastaneler, sağlık metinleri</w:t>
      </w:r>
      <w:r w:rsidR="006D0678" w:rsidRPr="00584584">
        <w:rPr>
          <w:rFonts w:asciiTheme="majorBidi" w:hAnsiTheme="majorBidi" w:cstheme="majorBidi"/>
          <w:sz w:val="24"/>
          <w:szCs w:val="24"/>
        </w:rPr>
        <w:t xml:space="preserve">, tıp ile ilgili konferanslar, </w:t>
      </w:r>
      <w:r>
        <w:rPr>
          <w:rFonts w:asciiTheme="majorBidi" w:hAnsiTheme="majorBidi" w:cstheme="majorBidi"/>
          <w:sz w:val="24"/>
          <w:szCs w:val="24"/>
        </w:rPr>
        <w:t>sağlık</w:t>
      </w:r>
      <w:r w:rsidR="006D0678" w:rsidRPr="00584584">
        <w:rPr>
          <w:rFonts w:asciiTheme="majorBidi" w:hAnsiTheme="majorBidi" w:cstheme="majorBidi"/>
          <w:sz w:val="24"/>
          <w:szCs w:val="24"/>
        </w:rPr>
        <w:t xml:space="preserve"> dili, tıbbi terminoloji, </w:t>
      </w:r>
      <w:r>
        <w:rPr>
          <w:rFonts w:asciiTheme="majorBidi" w:hAnsiTheme="majorBidi" w:cstheme="majorBidi"/>
          <w:sz w:val="24"/>
          <w:szCs w:val="24"/>
        </w:rPr>
        <w:t>fen ve sağlık</w:t>
      </w:r>
      <w:r w:rsidR="006D0678" w:rsidRPr="00584584">
        <w:rPr>
          <w:rFonts w:asciiTheme="majorBidi" w:hAnsiTheme="majorBidi" w:cstheme="majorBidi"/>
          <w:sz w:val="24"/>
          <w:szCs w:val="24"/>
        </w:rPr>
        <w:t xml:space="preserve"> alanında çeviri</w:t>
      </w:r>
      <w:r w:rsidR="008C0151" w:rsidRPr="00584584">
        <w:rPr>
          <w:rFonts w:asciiTheme="majorBidi" w:hAnsiTheme="majorBidi" w:cstheme="majorBidi"/>
          <w:sz w:val="24"/>
          <w:szCs w:val="24"/>
        </w:rPr>
        <w:t>.</w:t>
      </w:r>
    </w:p>
    <w:p w:rsidR="005923D1" w:rsidRPr="00584584" w:rsidRDefault="00FD5504" w:rsidP="005923D1">
      <w:pPr>
        <w:tabs>
          <w:tab w:val="left" w:pos="1182"/>
        </w:tabs>
        <w:rPr>
          <w:rFonts w:asciiTheme="majorBidi" w:hAnsiTheme="majorBidi" w:cstheme="majorBidi"/>
          <w:b/>
          <w:bCs/>
          <w:sz w:val="24"/>
          <w:szCs w:val="24"/>
        </w:rPr>
      </w:pPr>
      <w:r w:rsidRPr="00FD5504">
        <w:rPr>
          <w:rFonts w:asciiTheme="majorBidi" w:hAnsiTheme="majorBidi" w:cstheme="majorBidi"/>
          <w:b/>
          <w:bCs/>
          <w:sz w:val="24"/>
          <w:szCs w:val="24"/>
        </w:rPr>
        <w:t>ACTÇ</w:t>
      </w:r>
      <w:r w:rsidR="00990EA7" w:rsidRPr="00584584">
        <w:rPr>
          <w:rFonts w:asciiTheme="majorBidi" w:hAnsiTheme="majorBidi" w:cstheme="majorBidi"/>
          <w:b/>
          <w:bCs/>
          <w:sz w:val="24"/>
          <w:szCs w:val="24"/>
        </w:rPr>
        <w:t>212 Çeviri Kuramları II: (2-0)2 AKTS3 (Z)</w:t>
      </w:r>
    </w:p>
    <w:p w:rsidR="00990EA7" w:rsidRPr="001E496E" w:rsidRDefault="005B0E44" w:rsidP="005923D1">
      <w:pPr>
        <w:tabs>
          <w:tab w:val="left" w:pos="1182"/>
        </w:tabs>
        <w:rPr>
          <w:rFonts w:asciiTheme="majorBidi" w:hAnsiTheme="majorBidi" w:cstheme="majorBidi"/>
        </w:rPr>
      </w:pPr>
      <w:r w:rsidRPr="001E496E">
        <w:rPr>
          <w:rFonts w:asciiTheme="majorBidi" w:hAnsiTheme="majorBidi" w:cstheme="majorBidi"/>
        </w:rPr>
        <w:t>Bu dersin amacı öğrencilerin, çeviriyle ilgili kuramsal yaklaşımları öğrenmeleri ve eleştirel olarak tartışabilmeleridir. Bu ders öğrencileri çeviri ve çevirmenle ilgili her türlü konuda eleştirel düşünme ve sorgulama yeteneklerini geliştirmeleri için gereken bilgi ve beceriyle donatmayı hedeflemektedir.</w:t>
      </w:r>
    </w:p>
    <w:p w:rsidR="00B77DD0" w:rsidRPr="00584584" w:rsidRDefault="00FD5504" w:rsidP="005923D1">
      <w:pPr>
        <w:tabs>
          <w:tab w:val="left" w:pos="1182"/>
        </w:tabs>
        <w:rPr>
          <w:rFonts w:asciiTheme="majorBidi" w:hAnsiTheme="majorBidi" w:cstheme="majorBidi"/>
          <w:b/>
          <w:bCs/>
          <w:sz w:val="24"/>
          <w:szCs w:val="24"/>
        </w:rPr>
      </w:pPr>
      <w:r w:rsidRPr="00FD5504">
        <w:rPr>
          <w:rFonts w:asciiTheme="majorBidi" w:hAnsiTheme="majorBidi" w:cstheme="majorBidi"/>
          <w:b/>
          <w:bCs/>
          <w:sz w:val="24"/>
          <w:szCs w:val="24"/>
        </w:rPr>
        <w:t>ACTÇ</w:t>
      </w:r>
      <w:r w:rsidR="00B77DD0" w:rsidRPr="00584584">
        <w:rPr>
          <w:rFonts w:asciiTheme="majorBidi" w:hAnsiTheme="majorBidi" w:cstheme="majorBidi"/>
          <w:b/>
          <w:bCs/>
          <w:sz w:val="24"/>
          <w:szCs w:val="24"/>
        </w:rPr>
        <w:t>214 Sosyal Bilimler Metinleri Çevirileri II: (2-0)2 AKTS3 (Z)</w:t>
      </w:r>
    </w:p>
    <w:p w:rsidR="004D6D3D" w:rsidRPr="00727BC4" w:rsidRDefault="00F35312" w:rsidP="00727BC4">
      <w:pPr>
        <w:tabs>
          <w:tab w:val="left" w:pos="1182"/>
        </w:tabs>
        <w:rPr>
          <w:rFonts w:asciiTheme="majorBidi" w:hAnsiTheme="majorBidi" w:cstheme="majorBidi"/>
          <w:sz w:val="24"/>
          <w:szCs w:val="24"/>
        </w:rPr>
      </w:pPr>
      <w:r w:rsidRPr="00584584">
        <w:rPr>
          <w:rFonts w:asciiTheme="majorBidi" w:hAnsiTheme="majorBidi" w:cstheme="majorBidi"/>
          <w:sz w:val="24"/>
          <w:szCs w:val="24"/>
        </w:rPr>
        <w:t>Bu dersin temel amacı, sosyal bilimler metinlerinin dil özellikleri hakkında öğrencileri bilgilendirmek ve bu özellikleri kültürel farklılıklar, içerik, sözcük seçimi, metin işlevi, sözdizimsel kalıplar, bilgi yapıları gibi öğeler açısından çeviriye ilişkilendirmektedir.</w:t>
      </w:r>
    </w:p>
    <w:p w:rsidR="00F86284" w:rsidRPr="00584584" w:rsidRDefault="001B4D19" w:rsidP="005923D1">
      <w:pPr>
        <w:tabs>
          <w:tab w:val="left" w:pos="1182"/>
        </w:tabs>
        <w:rPr>
          <w:rFonts w:asciiTheme="majorBidi" w:hAnsiTheme="majorBidi" w:cstheme="majorBidi"/>
          <w:b/>
          <w:bCs/>
          <w:sz w:val="24"/>
          <w:szCs w:val="24"/>
        </w:rPr>
      </w:pPr>
      <w:r>
        <w:rPr>
          <w:rFonts w:asciiTheme="majorBidi" w:hAnsiTheme="majorBidi" w:cstheme="majorBidi"/>
          <w:b/>
          <w:bCs/>
          <w:sz w:val="24"/>
          <w:szCs w:val="24"/>
        </w:rPr>
        <w:t>A</w:t>
      </w:r>
      <w:r w:rsidR="00F86284" w:rsidRPr="00584584">
        <w:rPr>
          <w:rFonts w:asciiTheme="majorBidi" w:hAnsiTheme="majorBidi" w:cstheme="majorBidi"/>
          <w:b/>
          <w:bCs/>
          <w:sz w:val="24"/>
          <w:szCs w:val="24"/>
        </w:rPr>
        <w:t xml:space="preserve">AİİT202 Atatürk İlkeleri ve </w:t>
      </w:r>
      <w:proofErr w:type="gramStart"/>
      <w:r w:rsidR="00F86284" w:rsidRPr="00584584">
        <w:rPr>
          <w:rFonts w:asciiTheme="majorBidi" w:hAnsiTheme="majorBidi" w:cstheme="majorBidi"/>
          <w:b/>
          <w:bCs/>
          <w:sz w:val="24"/>
          <w:szCs w:val="24"/>
        </w:rPr>
        <w:t>İnkılap</w:t>
      </w:r>
      <w:proofErr w:type="gramEnd"/>
      <w:r w:rsidR="00F86284" w:rsidRPr="00584584">
        <w:rPr>
          <w:rFonts w:asciiTheme="majorBidi" w:hAnsiTheme="majorBidi" w:cstheme="majorBidi"/>
          <w:b/>
          <w:bCs/>
          <w:sz w:val="24"/>
          <w:szCs w:val="24"/>
        </w:rPr>
        <w:t xml:space="preserve"> Tarihi II: (2-0)2 AKTS2 (OZ)</w:t>
      </w:r>
    </w:p>
    <w:p w:rsidR="00983572" w:rsidRPr="00584584" w:rsidRDefault="00F86284"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lastRenderedPageBreak/>
        <w:t>Siyasi alanda yapılan devrimler</w:t>
      </w:r>
      <w:r w:rsidR="00DA1ADB" w:rsidRPr="00584584">
        <w:rPr>
          <w:rFonts w:asciiTheme="majorBidi" w:hAnsiTheme="majorBidi" w:cstheme="majorBidi"/>
          <w:sz w:val="24"/>
          <w:szCs w:val="24"/>
        </w:rPr>
        <w:t>, siyasi partiler ve çok partili</w:t>
      </w:r>
      <w:r w:rsidR="009B3667" w:rsidRPr="00584584">
        <w:rPr>
          <w:rFonts w:asciiTheme="majorBidi" w:hAnsiTheme="majorBidi" w:cstheme="majorBidi"/>
          <w:sz w:val="24"/>
          <w:szCs w:val="24"/>
        </w:rPr>
        <w:t xml:space="preserve"> siyasi hayata geçiş denemeleri, hukuk alanında yapılan devrimler, toplumsal yaşayışın düzenlenmesi, ekonomik alanda yapılan yenilikler,1923- 1938 döneminde Türk dış politikası, Atatürk sonrası Türk dış politikası.</w:t>
      </w:r>
    </w:p>
    <w:p w:rsidR="0090115F" w:rsidRPr="00584584" w:rsidRDefault="00FD5504" w:rsidP="005923D1">
      <w:pPr>
        <w:tabs>
          <w:tab w:val="left" w:pos="1182"/>
        </w:tabs>
        <w:rPr>
          <w:rFonts w:asciiTheme="majorBidi" w:hAnsiTheme="majorBidi" w:cstheme="majorBidi"/>
          <w:b/>
          <w:bCs/>
          <w:sz w:val="24"/>
          <w:szCs w:val="24"/>
        </w:rPr>
      </w:pPr>
      <w:r>
        <w:rPr>
          <w:rFonts w:asciiTheme="majorBidi" w:hAnsiTheme="majorBidi" w:cstheme="majorBidi"/>
          <w:b/>
          <w:bCs/>
          <w:sz w:val="24"/>
          <w:szCs w:val="24"/>
        </w:rPr>
        <w:t>A</w:t>
      </w:r>
      <w:r w:rsidR="0090115F" w:rsidRPr="00584584">
        <w:rPr>
          <w:rFonts w:asciiTheme="majorBidi" w:hAnsiTheme="majorBidi" w:cstheme="majorBidi"/>
          <w:b/>
          <w:bCs/>
          <w:sz w:val="24"/>
          <w:szCs w:val="24"/>
        </w:rPr>
        <w:t>TURK20</w:t>
      </w:r>
      <w:r>
        <w:rPr>
          <w:rFonts w:asciiTheme="majorBidi" w:hAnsiTheme="majorBidi" w:cstheme="majorBidi"/>
          <w:b/>
          <w:bCs/>
          <w:sz w:val="24"/>
          <w:szCs w:val="24"/>
        </w:rPr>
        <w:t>2</w:t>
      </w:r>
      <w:r w:rsidR="0090115F" w:rsidRPr="00584584">
        <w:rPr>
          <w:rFonts w:asciiTheme="majorBidi" w:hAnsiTheme="majorBidi" w:cstheme="majorBidi"/>
          <w:b/>
          <w:bCs/>
          <w:sz w:val="24"/>
          <w:szCs w:val="24"/>
        </w:rPr>
        <w:t xml:space="preserve"> Türk Dili 4: (</w:t>
      </w:r>
      <w:r>
        <w:rPr>
          <w:rFonts w:asciiTheme="majorBidi" w:hAnsiTheme="majorBidi" w:cstheme="majorBidi"/>
          <w:b/>
          <w:bCs/>
          <w:sz w:val="24"/>
          <w:szCs w:val="24"/>
        </w:rPr>
        <w:t>3</w:t>
      </w:r>
      <w:r w:rsidR="0090115F" w:rsidRPr="00584584">
        <w:rPr>
          <w:rFonts w:asciiTheme="majorBidi" w:hAnsiTheme="majorBidi" w:cstheme="majorBidi"/>
          <w:b/>
          <w:bCs/>
          <w:sz w:val="24"/>
          <w:szCs w:val="24"/>
        </w:rPr>
        <w:t>-</w:t>
      </w:r>
      <w:r>
        <w:rPr>
          <w:rFonts w:asciiTheme="majorBidi" w:hAnsiTheme="majorBidi" w:cstheme="majorBidi"/>
          <w:b/>
          <w:bCs/>
          <w:sz w:val="24"/>
          <w:szCs w:val="24"/>
        </w:rPr>
        <w:t>3</w:t>
      </w:r>
      <w:r w:rsidR="0090115F" w:rsidRPr="00584584">
        <w:rPr>
          <w:rFonts w:asciiTheme="majorBidi" w:hAnsiTheme="majorBidi" w:cstheme="majorBidi"/>
          <w:b/>
          <w:bCs/>
          <w:sz w:val="24"/>
          <w:szCs w:val="24"/>
        </w:rPr>
        <w:t>)</w:t>
      </w:r>
      <w:r>
        <w:rPr>
          <w:rFonts w:asciiTheme="majorBidi" w:hAnsiTheme="majorBidi" w:cstheme="majorBidi"/>
          <w:b/>
          <w:bCs/>
          <w:sz w:val="24"/>
          <w:szCs w:val="24"/>
        </w:rPr>
        <w:t>3</w:t>
      </w:r>
      <w:r w:rsidR="0090115F" w:rsidRPr="00584584">
        <w:rPr>
          <w:rFonts w:asciiTheme="majorBidi" w:hAnsiTheme="majorBidi" w:cstheme="majorBidi"/>
          <w:b/>
          <w:bCs/>
          <w:sz w:val="24"/>
          <w:szCs w:val="24"/>
        </w:rPr>
        <w:t xml:space="preserve"> AKTS</w:t>
      </w:r>
      <w:r>
        <w:rPr>
          <w:rFonts w:asciiTheme="majorBidi" w:hAnsiTheme="majorBidi" w:cstheme="majorBidi"/>
          <w:b/>
          <w:bCs/>
          <w:sz w:val="24"/>
          <w:szCs w:val="24"/>
        </w:rPr>
        <w:t>4</w:t>
      </w:r>
      <w:r w:rsidR="0090115F" w:rsidRPr="00584584">
        <w:rPr>
          <w:rFonts w:asciiTheme="majorBidi" w:hAnsiTheme="majorBidi" w:cstheme="majorBidi"/>
          <w:b/>
          <w:bCs/>
          <w:sz w:val="24"/>
          <w:szCs w:val="24"/>
        </w:rPr>
        <w:t xml:space="preserve"> (OZ)</w:t>
      </w:r>
    </w:p>
    <w:p w:rsidR="00F86284" w:rsidRDefault="00983572" w:rsidP="005923D1">
      <w:pPr>
        <w:tabs>
          <w:tab w:val="left" w:pos="1182"/>
        </w:tabs>
        <w:rPr>
          <w:rFonts w:asciiTheme="majorBidi" w:hAnsiTheme="majorBidi" w:cstheme="majorBidi"/>
          <w:sz w:val="24"/>
          <w:szCs w:val="24"/>
        </w:rPr>
      </w:pPr>
      <w:proofErr w:type="gramStart"/>
      <w:r w:rsidRPr="00584584">
        <w:rPr>
          <w:rFonts w:asciiTheme="majorBidi" w:hAnsiTheme="majorBidi" w:cstheme="majorBidi"/>
          <w:sz w:val="24"/>
          <w:szCs w:val="24"/>
        </w:rPr>
        <w:t>Doğru, iyi ve güzel cümle kurabilmek için</w:t>
      </w:r>
      <w:r w:rsidR="009B3667" w:rsidRPr="00584584">
        <w:rPr>
          <w:rFonts w:asciiTheme="majorBidi" w:hAnsiTheme="majorBidi" w:cstheme="majorBidi"/>
          <w:sz w:val="24"/>
          <w:szCs w:val="24"/>
        </w:rPr>
        <w:t xml:space="preserve"> </w:t>
      </w:r>
      <w:r w:rsidRPr="00584584">
        <w:rPr>
          <w:rFonts w:asciiTheme="majorBidi" w:hAnsiTheme="majorBidi" w:cstheme="majorBidi"/>
          <w:sz w:val="24"/>
          <w:szCs w:val="24"/>
        </w:rPr>
        <w:t>cümlenin unsurlarını ve bunların önemini, tespit etmek; edebiyat ve düşünce dünyasıyla ilgili eserleri okuyup inceleyebilme ve retorik uygulamalar yapmak,</w:t>
      </w:r>
      <w:r w:rsidR="00716D45" w:rsidRPr="00584584">
        <w:rPr>
          <w:rFonts w:asciiTheme="majorBidi" w:hAnsiTheme="majorBidi" w:cstheme="majorBidi"/>
          <w:sz w:val="24"/>
          <w:szCs w:val="24"/>
        </w:rPr>
        <w:t xml:space="preserve"> </w:t>
      </w:r>
      <w:r w:rsidRPr="00584584">
        <w:rPr>
          <w:rFonts w:asciiTheme="majorBidi" w:hAnsiTheme="majorBidi" w:cstheme="majorBidi"/>
          <w:sz w:val="24"/>
          <w:szCs w:val="24"/>
        </w:rPr>
        <w:t>dil yanlışlarının farkında olmak ve bunları düzeltmek, Türk ve dünya edebiyatlarından ve düşünce tarihinden seçilmiş metinlere dayanılarak öğrencinin doğru ve güzel konuşma-yazma yeteneğini geliştirebilmektir.</w:t>
      </w:r>
      <w:proofErr w:type="gramEnd"/>
    </w:p>
    <w:p w:rsidR="0074583B" w:rsidRPr="0074583B" w:rsidRDefault="0074583B" w:rsidP="0074583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tabs>
          <w:tab w:val="left" w:pos="3165"/>
        </w:tabs>
        <w:spacing w:line="480" w:lineRule="auto"/>
        <w:jc w:val="center"/>
        <w:rPr>
          <w:rFonts w:ascii="Times New Roman" w:hAnsi="Times New Roman"/>
          <w:b/>
          <w:sz w:val="24"/>
          <w:szCs w:val="24"/>
        </w:rPr>
      </w:pPr>
      <w:r w:rsidRPr="00584584">
        <w:rPr>
          <w:rFonts w:ascii="Times New Roman" w:hAnsi="Times New Roman"/>
          <w:b/>
          <w:sz w:val="24"/>
          <w:szCs w:val="24"/>
        </w:rPr>
        <w:t xml:space="preserve">İKİNCİ SINIF </w:t>
      </w:r>
      <w:r>
        <w:rPr>
          <w:rFonts w:ascii="Times New Roman" w:hAnsi="Times New Roman"/>
          <w:b/>
          <w:sz w:val="24"/>
          <w:szCs w:val="24"/>
        </w:rPr>
        <w:t>BAHAR</w:t>
      </w:r>
      <w:r w:rsidRPr="00584584">
        <w:rPr>
          <w:rFonts w:ascii="Times New Roman" w:hAnsi="Times New Roman"/>
          <w:b/>
          <w:sz w:val="24"/>
          <w:szCs w:val="24"/>
        </w:rPr>
        <w:t xml:space="preserve"> DÖNEMİ </w:t>
      </w:r>
      <w:r>
        <w:rPr>
          <w:rFonts w:ascii="Times New Roman" w:hAnsi="Times New Roman"/>
          <w:b/>
          <w:sz w:val="24"/>
          <w:szCs w:val="24"/>
          <w:lang w:bidi="ar-SY"/>
        </w:rPr>
        <w:t xml:space="preserve">SEÇMELİ </w:t>
      </w:r>
      <w:r w:rsidRPr="00584584">
        <w:rPr>
          <w:rFonts w:ascii="Times New Roman" w:hAnsi="Times New Roman"/>
          <w:b/>
          <w:sz w:val="24"/>
          <w:szCs w:val="24"/>
        </w:rPr>
        <w:t>DERSLERİ</w:t>
      </w:r>
    </w:p>
    <w:p w:rsidR="009D71E2" w:rsidRPr="00584584" w:rsidRDefault="00FD5504" w:rsidP="005923D1">
      <w:pPr>
        <w:tabs>
          <w:tab w:val="left" w:pos="1182"/>
        </w:tabs>
        <w:rPr>
          <w:rFonts w:asciiTheme="majorBidi" w:hAnsiTheme="majorBidi" w:cstheme="majorBidi"/>
          <w:sz w:val="24"/>
          <w:szCs w:val="24"/>
        </w:rPr>
      </w:pPr>
      <w:r w:rsidRPr="00FD5504">
        <w:rPr>
          <w:rFonts w:asciiTheme="majorBidi" w:hAnsiTheme="majorBidi" w:cstheme="majorBidi"/>
          <w:b/>
          <w:bCs/>
          <w:sz w:val="24"/>
          <w:szCs w:val="24"/>
        </w:rPr>
        <w:t>ACTÇ</w:t>
      </w:r>
      <w:r w:rsidR="00804736" w:rsidRPr="00584584">
        <w:rPr>
          <w:rFonts w:asciiTheme="majorBidi" w:hAnsiTheme="majorBidi" w:cstheme="majorBidi"/>
          <w:b/>
          <w:bCs/>
          <w:sz w:val="24"/>
          <w:szCs w:val="24"/>
        </w:rPr>
        <w:t xml:space="preserve">216 </w:t>
      </w:r>
      <w:r w:rsidR="009D71E2" w:rsidRPr="00584584">
        <w:rPr>
          <w:rFonts w:asciiTheme="majorBidi" w:hAnsiTheme="majorBidi" w:cstheme="majorBidi"/>
          <w:b/>
          <w:bCs/>
          <w:sz w:val="24"/>
          <w:szCs w:val="24"/>
        </w:rPr>
        <w:t>Bilimsel ve Teknik Metinler Çevirisi</w:t>
      </w:r>
      <w:r w:rsidR="00264386" w:rsidRPr="00584584">
        <w:rPr>
          <w:rFonts w:asciiTheme="majorBidi" w:hAnsiTheme="majorBidi" w:cstheme="majorBidi"/>
          <w:b/>
          <w:bCs/>
          <w:sz w:val="24"/>
          <w:szCs w:val="24"/>
        </w:rPr>
        <w:t>: (2-0)2 AKTS2 (S)</w:t>
      </w:r>
      <w:r w:rsidR="009D71E2" w:rsidRPr="00584584">
        <w:rPr>
          <w:rFonts w:asciiTheme="majorBidi" w:hAnsiTheme="majorBidi" w:cstheme="majorBidi"/>
          <w:sz w:val="24"/>
          <w:szCs w:val="24"/>
        </w:rPr>
        <w:t xml:space="preserve"> </w:t>
      </w:r>
    </w:p>
    <w:p w:rsidR="00264386" w:rsidRPr="00584584" w:rsidRDefault="009D71E2"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Bu derste bilimsel ve teknik metin türleri her iki dilde terminoloji ve metin özellikleri göz önünde bulundurularak hedef dile çevrilecektir.</w:t>
      </w:r>
    </w:p>
    <w:p w:rsidR="00F7295E" w:rsidRPr="00584584" w:rsidRDefault="00FD5504" w:rsidP="005923D1">
      <w:pPr>
        <w:tabs>
          <w:tab w:val="left" w:pos="1182"/>
        </w:tabs>
        <w:rPr>
          <w:rFonts w:asciiTheme="majorBidi" w:hAnsiTheme="majorBidi" w:cstheme="majorBidi"/>
          <w:b/>
          <w:bCs/>
          <w:sz w:val="24"/>
          <w:szCs w:val="24"/>
        </w:rPr>
      </w:pPr>
      <w:r w:rsidRPr="00FD5504">
        <w:rPr>
          <w:rFonts w:asciiTheme="majorBidi" w:hAnsiTheme="majorBidi" w:cstheme="majorBidi"/>
          <w:b/>
          <w:bCs/>
          <w:sz w:val="24"/>
          <w:szCs w:val="24"/>
        </w:rPr>
        <w:t>ACTÇ</w:t>
      </w:r>
      <w:r w:rsidR="00804736" w:rsidRPr="00584584">
        <w:rPr>
          <w:rFonts w:asciiTheme="majorBidi" w:hAnsiTheme="majorBidi" w:cstheme="majorBidi"/>
          <w:b/>
          <w:bCs/>
          <w:sz w:val="24"/>
          <w:szCs w:val="24"/>
        </w:rPr>
        <w:t xml:space="preserve">216 </w:t>
      </w:r>
      <w:r w:rsidR="00F7295E" w:rsidRPr="00584584">
        <w:rPr>
          <w:rFonts w:asciiTheme="majorBidi" w:hAnsiTheme="majorBidi" w:cstheme="majorBidi"/>
          <w:b/>
          <w:bCs/>
          <w:sz w:val="24"/>
          <w:szCs w:val="24"/>
        </w:rPr>
        <w:t>Bilgisayar Destekli Çeviri ve Yerelleştirme: (2-0)2 AKTS2 (S)</w:t>
      </w:r>
    </w:p>
    <w:p w:rsidR="00B77DD0" w:rsidRPr="00584584" w:rsidRDefault="00F7295E" w:rsidP="005923D1">
      <w:pPr>
        <w:tabs>
          <w:tab w:val="left" w:pos="1182"/>
        </w:tabs>
        <w:rPr>
          <w:rFonts w:asciiTheme="majorBidi" w:hAnsiTheme="majorBidi" w:cstheme="majorBidi"/>
          <w:sz w:val="24"/>
          <w:szCs w:val="24"/>
        </w:rPr>
      </w:pPr>
      <w:r w:rsidRPr="00584584">
        <w:rPr>
          <w:rFonts w:asciiTheme="majorBidi" w:hAnsiTheme="majorBidi" w:cstheme="majorBidi"/>
          <w:sz w:val="24"/>
          <w:szCs w:val="24"/>
        </w:rPr>
        <w:t xml:space="preserve"> Bu ders çeviri etkinliğinde ve çeviri araştırmalarında hâlihazırda kullanılan teknolojileri ele almaktadır. Bu derste gerekli teknolojilerle donatılmış </w:t>
      </w:r>
      <w:proofErr w:type="spellStart"/>
      <w:r w:rsidRPr="00584584">
        <w:rPr>
          <w:rFonts w:asciiTheme="majorBidi" w:hAnsiTheme="majorBidi" w:cstheme="majorBidi"/>
          <w:sz w:val="24"/>
          <w:szCs w:val="24"/>
        </w:rPr>
        <w:t>laboratuvarda</w:t>
      </w:r>
      <w:proofErr w:type="spellEnd"/>
      <w:r w:rsidRPr="00584584">
        <w:rPr>
          <w:rFonts w:asciiTheme="majorBidi" w:hAnsiTheme="majorBidi" w:cstheme="majorBidi"/>
          <w:sz w:val="24"/>
          <w:szCs w:val="24"/>
        </w:rPr>
        <w:t xml:space="preserve"> kuramsal bilgiler çerçevesinde uygulamalar yapılacaktır.</w:t>
      </w:r>
    </w:p>
    <w:p w:rsidR="00F7295E" w:rsidRPr="00584584" w:rsidRDefault="00FD5504" w:rsidP="00F7295E">
      <w:pPr>
        <w:tabs>
          <w:tab w:val="left" w:pos="1182"/>
        </w:tabs>
        <w:rPr>
          <w:rFonts w:asciiTheme="majorBidi" w:hAnsiTheme="majorBidi" w:cstheme="majorBidi"/>
          <w:b/>
          <w:bCs/>
          <w:sz w:val="24"/>
          <w:szCs w:val="24"/>
        </w:rPr>
      </w:pPr>
      <w:r w:rsidRPr="00FD5504">
        <w:rPr>
          <w:rFonts w:asciiTheme="majorBidi" w:hAnsiTheme="majorBidi" w:cstheme="majorBidi"/>
          <w:b/>
          <w:bCs/>
          <w:sz w:val="24"/>
          <w:szCs w:val="24"/>
        </w:rPr>
        <w:t>ACTÇ</w:t>
      </w:r>
      <w:r w:rsidR="00804736" w:rsidRPr="00584584">
        <w:rPr>
          <w:rFonts w:asciiTheme="majorBidi" w:hAnsiTheme="majorBidi" w:cstheme="majorBidi"/>
          <w:b/>
          <w:bCs/>
          <w:sz w:val="24"/>
          <w:szCs w:val="24"/>
        </w:rPr>
        <w:t xml:space="preserve">220 </w:t>
      </w:r>
      <w:r w:rsidR="00F7295E" w:rsidRPr="00584584">
        <w:rPr>
          <w:rFonts w:asciiTheme="majorBidi" w:hAnsiTheme="majorBidi" w:cstheme="majorBidi"/>
          <w:b/>
          <w:bCs/>
          <w:sz w:val="24"/>
          <w:szCs w:val="24"/>
        </w:rPr>
        <w:t>Basın Dili ve Çevirisi: (2-0)2 AKTS</w:t>
      </w:r>
      <w:r w:rsidR="0014440A">
        <w:rPr>
          <w:rFonts w:asciiTheme="majorBidi" w:hAnsiTheme="majorBidi" w:cstheme="majorBidi"/>
          <w:b/>
          <w:bCs/>
          <w:sz w:val="24"/>
          <w:szCs w:val="24"/>
        </w:rPr>
        <w:t>:</w:t>
      </w:r>
      <w:r w:rsidR="00F7295E" w:rsidRPr="00584584">
        <w:rPr>
          <w:rFonts w:asciiTheme="majorBidi" w:hAnsiTheme="majorBidi" w:cstheme="majorBidi"/>
          <w:b/>
          <w:bCs/>
          <w:sz w:val="24"/>
          <w:szCs w:val="24"/>
        </w:rPr>
        <w:t>2 (S)</w:t>
      </w:r>
    </w:p>
    <w:p w:rsidR="005923D1" w:rsidRDefault="00F7295E" w:rsidP="00F7295E">
      <w:pPr>
        <w:tabs>
          <w:tab w:val="left" w:pos="1182"/>
        </w:tabs>
        <w:rPr>
          <w:rFonts w:asciiTheme="majorBidi" w:hAnsiTheme="majorBidi" w:cstheme="majorBidi"/>
          <w:sz w:val="24"/>
          <w:szCs w:val="24"/>
        </w:rPr>
      </w:pPr>
      <w:r w:rsidRPr="00584584">
        <w:rPr>
          <w:rFonts w:asciiTheme="majorBidi" w:hAnsiTheme="majorBidi" w:cstheme="majorBidi"/>
          <w:sz w:val="24"/>
          <w:szCs w:val="24"/>
        </w:rPr>
        <w:t xml:space="preserve">Basın dili normları karşılaştırmalı olarak öğrenilir. Hem </w:t>
      </w:r>
      <w:r w:rsidR="00A07599" w:rsidRPr="00584584">
        <w:rPr>
          <w:rFonts w:asciiTheme="majorBidi" w:hAnsiTheme="majorBidi" w:cstheme="majorBidi"/>
          <w:sz w:val="24"/>
          <w:szCs w:val="24"/>
        </w:rPr>
        <w:t xml:space="preserve">Arapçadan </w:t>
      </w:r>
      <w:r w:rsidRPr="00584584">
        <w:rPr>
          <w:rFonts w:asciiTheme="majorBidi" w:hAnsiTheme="majorBidi" w:cstheme="majorBidi"/>
          <w:sz w:val="24"/>
          <w:szCs w:val="24"/>
        </w:rPr>
        <w:t>Türkçe</w:t>
      </w:r>
      <w:r w:rsidR="00A07599" w:rsidRPr="00584584">
        <w:rPr>
          <w:rFonts w:asciiTheme="majorBidi" w:hAnsiTheme="majorBidi" w:cstheme="majorBidi"/>
          <w:sz w:val="24"/>
          <w:szCs w:val="24"/>
        </w:rPr>
        <w:t>ye</w:t>
      </w:r>
      <w:r w:rsidRPr="00584584">
        <w:rPr>
          <w:rFonts w:asciiTheme="majorBidi" w:hAnsiTheme="majorBidi" w:cstheme="majorBidi"/>
          <w:sz w:val="24"/>
          <w:szCs w:val="24"/>
        </w:rPr>
        <w:t xml:space="preserve"> hem de Türkçeden</w:t>
      </w:r>
      <w:r w:rsidR="00A07599" w:rsidRPr="00584584">
        <w:rPr>
          <w:rFonts w:asciiTheme="majorBidi" w:hAnsiTheme="majorBidi" w:cstheme="majorBidi"/>
          <w:sz w:val="24"/>
          <w:szCs w:val="24"/>
        </w:rPr>
        <w:t xml:space="preserve"> Arapçaya </w:t>
      </w:r>
      <w:r w:rsidRPr="00584584">
        <w:rPr>
          <w:rFonts w:asciiTheme="majorBidi" w:hAnsiTheme="majorBidi" w:cstheme="majorBidi"/>
          <w:sz w:val="24"/>
          <w:szCs w:val="24"/>
        </w:rPr>
        <w:t>yazılı haber çevirisi yaparak, öğrendiklerini pekiştirir ve deneyim kazanırlar.</w:t>
      </w:r>
    </w:p>
    <w:p w:rsidR="005619EC" w:rsidRPr="0014440A" w:rsidRDefault="00FD5504" w:rsidP="0014440A">
      <w:pPr>
        <w:rPr>
          <w:rFonts w:asciiTheme="majorBidi" w:hAnsiTheme="majorBidi" w:cstheme="majorBidi"/>
          <w:b/>
          <w:bCs/>
          <w:sz w:val="24"/>
          <w:szCs w:val="24"/>
        </w:rPr>
      </w:pPr>
      <w:r w:rsidRPr="00FD5504">
        <w:rPr>
          <w:rFonts w:asciiTheme="majorBidi" w:hAnsiTheme="majorBidi" w:cstheme="majorBidi"/>
          <w:b/>
          <w:bCs/>
          <w:sz w:val="24"/>
          <w:szCs w:val="24"/>
        </w:rPr>
        <w:t>ACTÇ</w:t>
      </w:r>
      <w:r w:rsidR="0014440A" w:rsidRPr="0014440A">
        <w:rPr>
          <w:rFonts w:asciiTheme="majorBidi" w:hAnsiTheme="majorBidi" w:cstheme="majorBidi"/>
          <w:b/>
          <w:bCs/>
          <w:sz w:val="24"/>
          <w:szCs w:val="24"/>
        </w:rPr>
        <w:t>222</w:t>
      </w:r>
      <w:r w:rsidR="005619EC" w:rsidRPr="0014440A">
        <w:rPr>
          <w:rFonts w:asciiTheme="majorBidi" w:hAnsiTheme="majorBidi" w:cstheme="majorBidi"/>
          <w:b/>
          <w:bCs/>
          <w:sz w:val="24"/>
          <w:szCs w:val="24"/>
        </w:rPr>
        <w:t xml:space="preserve"> Arap Dili ve </w:t>
      </w:r>
      <w:proofErr w:type="spellStart"/>
      <w:r w:rsidR="005619EC" w:rsidRPr="0014440A">
        <w:rPr>
          <w:rFonts w:asciiTheme="majorBidi" w:hAnsiTheme="majorBidi" w:cstheme="majorBidi"/>
          <w:b/>
          <w:bCs/>
          <w:sz w:val="24"/>
          <w:szCs w:val="24"/>
        </w:rPr>
        <w:t>Belagatı</w:t>
      </w:r>
      <w:proofErr w:type="spellEnd"/>
      <w:r w:rsidR="00727BC4">
        <w:rPr>
          <w:rFonts w:asciiTheme="majorBidi" w:hAnsiTheme="majorBidi" w:cstheme="majorBidi"/>
          <w:b/>
          <w:bCs/>
          <w:sz w:val="24"/>
          <w:szCs w:val="24"/>
        </w:rPr>
        <w:t xml:space="preserve">: </w:t>
      </w:r>
      <w:r w:rsidR="005619EC" w:rsidRPr="0014440A">
        <w:rPr>
          <w:rFonts w:asciiTheme="majorBidi" w:hAnsiTheme="majorBidi" w:cstheme="majorBidi"/>
          <w:b/>
          <w:bCs/>
          <w:sz w:val="24"/>
          <w:szCs w:val="24"/>
        </w:rPr>
        <w:t xml:space="preserve"> </w:t>
      </w:r>
      <w:r w:rsidR="0014440A" w:rsidRPr="0014440A">
        <w:rPr>
          <w:rFonts w:asciiTheme="majorBidi" w:hAnsiTheme="majorBidi" w:cstheme="majorBidi"/>
          <w:b/>
          <w:bCs/>
          <w:sz w:val="24"/>
          <w:szCs w:val="24"/>
        </w:rPr>
        <w:t>(2-0)</w:t>
      </w:r>
      <w:proofErr w:type="gramStart"/>
      <w:r w:rsidR="0014440A" w:rsidRPr="0014440A">
        <w:rPr>
          <w:rFonts w:asciiTheme="majorBidi" w:hAnsiTheme="majorBidi" w:cstheme="majorBidi"/>
          <w:b/>
          <w:bCs/>
          <w:sz w:val="24"/>
          <w:szCs w:val="24"/>
        </w:rPr>
        <w:t xml:space="preserve">2  </w:t>
      </w:r>
      <w:r w:rsidR="005619EC" w:rsidRPr="0014440A">
        <w:rPr>
          <w:rFonts w:asciiTheme="majorBidi" w:hAnsiTheme="majorBidi" w:cstheme="majorBidi"/>
          <w:b/>
          <w:sz w:val="24"/>
          <w:szCs w:val="24"/>
        </w:rPr>
        <w:t>AKTS</w:t>
      </w:r>
      <w:proofErr w:type="gramEnd"/>
      <w:r w:rsidR="005619EC" w:rsidRPr="0014440A">
        <w:rPr>
          <w:rFonts w:asciiTheme="majorBidi" w:hAnsiTheme="majorBidi" w:cstheme="majorBidi"/>
          <w:b/>
          <w:sz w:val="24"/>
          <w:szCs w:val="24"/>
        </w:rPr>
        <w:t>:2</w:t>
      </w:r>
      <w:r w:rsidR="0014440A" w:rsidRPr="0014440A">
        <w:rPr>
          <w:rFonts w:asciiTheme="majorBidi" w:hAnsiTheme="majorBidi" w:cstheme="majorBidi"/>
          <w:b/>
          <w:sz w:val="24"/>
          <w:szCs w:val="24"/>
        </w:rPr>
        <w:t xml:space="preserve"> </w:t>
      </w:r>
      <w:r w:rsidR="005619EC" w:rsidRPr="0014440A">
        <w:rPr>
          <w:rFonts w:asciiTheme="majorBidi" w:hAnsiTheme="majorBidi" w:cstheme="majorBidi"/>
          <w:b/>
          <w:sz w:val="24"/>
          <w:szCs w:val="24"/>
        </w:rPr>
        <w:t xml:space="preserve"> (S)</w:t>
      </w:r>
    </w:p>
    <w:p w:rsidR="005619EC" w:rsidRDefault="005619EC" w:rsidP="005619EC">
      <w:pPr>
        <w:tabs>
          <w:tab w:val="left" w:pos="1182"/>
        </w:tabs>
        <w:rPr>
          <w:rFonts w:asciiTheme="majorBidi" w:hAnsiTheme="majorBidi" w:cstheme="majorBidi"/>
        </w:rPr>
      </w:pPr>
      <w:r w:rsidRPr="00646D8D">
        <w:rPr>
          <w:rFonts w:asciiTheme="majorBidi" w:hAnsiTheme="majorBidi" w:cstheme="majorBidi"/>
        </w:rPr>
        <w:t xml:space="preserve">Arap dili </w:t>
      </w:r>
      <w:proofErr w:type="spellStart"/>
      <w:r w:rsidRPr="00646D8D">
        <w:rPr>
          <w:rFonts w:asciiTheme="majorBidi" w:hAnsiTheme="majorBidi" w:cstheme="majorBidi"/>
        </w:rPr>
        <w:t>belağatı</w:t>
      </w:r>
      <w:proofErr w:type="spellEnd"/>
      <w:r w:rsidRPr="00646D8D">
        <w:rPr>
          <w:rFonts w:asciiTheme="majorBidi" w:hAnsiTheme="majorBidi" w:cstheme="majorBidi"/>
        </w:rPr>
        <w:t xml:space="preserve"> ile ilgili tarihsel ve kavramsal temel bilgilerin verilmesi, edebî sanatların örnekler üzerinde tanıtılması</w:t>
      </w:r>
    </w:p>
    <w:p w:rsidR="00FD5504" w:rsidRPr="00FD5504" w:rsidRDefault="00FD5504" w:rsidP="00FD5504">
      <w:pPr>
        <w:tabs>
          <w:tab w:val="left" w:pos="1182"/>
        </w:tabs>
        <w:rPr>
          <w:rFonts w:asciiTheme="majorBidi" w:hAnsiTheme="majorBidi" w:cstheme="majorBidi"/>
          <w:b/>
          <w:bCs/>
        </w:rPr>
      </w:pPr>
      <w:r w:rsidRPr="00FD5504">
        <w:rPr>
          <w:rFonts w:asciiTheme="majorBidi" w:hAnsiTheme="majorBidi" w:cstheme="majorBidi"/>
          <w:b/>
          <w:bCs/>
        </w:rPr>
        <w:t>ACİL280 Arapça IV (2-0)2 (AKTS:2) (S)</w:t>
      </w:r>
    </w:p>
    <w:p w:rsidR="00C93B7B" w:rsidRDefault="00FD5504" w:rsidP="00FD5504">
      <w:pPr>
        <w:tabs>
          <w:tab w:val="left" w:pos="1182"/>
        </w:tabs>
        <w:rPr>
          <w:rFonts w:asciiTheme="majorBidi" w:hAnsiTheme="majorBidi" w:cstheme="majorBidi"/>
        </w:rPr>
      </w:pPr>
      <w:r w:rsidRPr="00FD5504">
        <w:rPr>
          <w:rFonts w:asciiTheme="majorBidi" w:hAnsiTheme="majorBidi" w:cstheme="majorBidi"/>
        </w:rPr>
        <w:t xml:space="preserve">Arap dili </w:t>
      </w:r>
      <w:proofErr w:type="spellStart"/>
      <w:r w:rsidRPr="00FD5504">
        <w:rPr>
          <w:rFonts w:asciiTheme="majorBidi" w:hAnsiTheme="majorBidi" w:cstheme="majorBidi"/>
        </w:rPr>
        <w:t>Belagatı</w:t>
      </w:r>
      <w:proofErr w:type="spellEnd"/>
      <w:r w:rsidRPr="00FD5504">
        <w:rPr>
          <w:rFonts w:asciiTheme="majorBidi" w:hAnsiTheme="majorBidi" w:cstheme="majorBidi"/>
        </w:rPr>
        <w:t xml:space="preserve"> ile ilgili tarihsel ve kavramsal temel bilgilerin verilmesi, edebi sanatların örnekler üzerinde tanıtılması.</w:t>
      </w:r>
    </w:p>
    <w:p w:rsidR="00C93B7B" w:rsidRDefault="00C93B7B" w:rsidP="00221D1C">
      <w:pPr>
        <w:rPr>
          <w:rFonts w:asciiTheme="majorBidi" w:hAnsiTheme="majorBidi" w:cstheme="majorBidi"/>
        </w:rPr>
      </w:pPr>
    </w:p>
    <w:sectPr w:rsidR="00C93B7B" w:rsidSect="009119CC">
      <w:pgSz w:w="11906" w:h="16838"/>
      <w:pgMar w:top="1134" w:right="851" w:bottom="1134" w:left="1134" w:header="709"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4CAE"/>
    <w:multiLevelType w:val="hybridMultilevel"/>
    <w:tmpl w:val="E32EED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A83C14"/>
    <w:rsid w:val="00011185"/>
    <w:rsid w:val="00023B94"/>
    <w:rsid w:val="00065E9B"/>
    <w:rsid w:val="00074AC7"/>
    <w:rsid w:val="00075E40"/>
    <w:rsid w:val="00091C8C"/>
    <w:rsid w:val="00093D30"/>
    <w:rsid w:val="000B6674"/>
    <w:rsid w:val="000C4F73"/>
    <w:rsid w:val="0013023A"/>
    <w:rsid w:val="00136060"/>
    <w:rsid w:val="0014440A"/>
    <w:rsid w:val="00147D4C"/>
    <w:rsid w:val="00156C30"/>
    <w:rsid w:val="00181B91"/>
    <w:rsid w:val="00190172"/>
    <w:rsid w:val="001A6288"/>
    <w:rsid w:val="001A6D4F"/>
    <w:rsid w:val="001A78E6"/>
    <w:rsid w:val="001B4BA0"/>
    <w:rsid w:val="001B4D19"/>
    <w:rsid w:val="001C0A6B"/>
    <w:rsid w:val="001E496E"/>
    <w:rsid w:val="001F4759"/>
    <w:rsid w:val="00213134"/>
    <w:rsid w:val="00221D1C"/>
    <w:rsid w:val="00242693"/>
    <w:rsid w:val="00256A85"/>
    <w:rsid w:val="00264386"/>
    <w:rsid w:val="002E3D6C"/>
    <w:rsid w:val="00335E92"/>
    <w:rsid w:val="0034069D"/>
    <w:rsid w:val="00352103"/>
    <w:rsid w:val="00395F01"/>
    <w:rsid w:val="003A1B03"/>
    <w:rsid w:val="003A4666"/>
    <w:rsid w:val="003B306E"/>
    <w:rsid w:val="003C4941"/>
    <w:rsid w:val="003D27C1"/>
    <w:rsid w:val="003E0CD9"/>
    <w:rsid w:val="003E5A11"/>
    <w:rsid w:val="003F3537"/>
    <w:rsid w:val="003F53AC"/>
    <w:rsid w:val="00405200"/>
    <w:rsid w:val="0043783C"/>
    <w:rsid w:val="00467149"/>
    <w:rsid w:val="00471612"/>
    <w:rsid w:val="00481555"/>
    <w:rsid w:val="004A505E"/>
    <w:rsid w:val="004B132D"/>
    <w:rsid w:val="004B5201"/>
    <w:rsid w:val="004B585B"/>
    <w:rsid w:val="004C3673"/>
    <w:rsid w:val="004D6D3D"/>
    <w:rsid w:val="004E20ED"/>
    <w:rsid w:val="004E3436"/>
    <w:rsid w:val="004E70F4"/>
    <w:rsid w:val="004F423B"/>
    <w:rsid w:val="004F7084"/>
    <w:rsid w:val="00520724"/>
    <w:rsid w:val="005241DD"/>
    <w:rsid w:val="0053519B"/>
    <w:rsid w:val="0054370B"/>
    <w:rsid w:val="005450A8"/>
    <w:rsid w:val="005619EC"/>
    <w:rsid w:val="00564AD5"/>
    <w:rsid w:val="00567D86"/>
    <w:rsid w:val="00584584"/>
    <w:rsid w:val="005923D1"/>
    <w:rsid w:val="005946F2"/>
    <w:rsid w:val="005962F1"/>
    <w:rsid w:val="005A3664"/>
    <w:rsid w:val="005B0E44"/>
    <w:rsid w:val="005B5C8A"/>
    <w:rsid w:val="005C3647"/>
    <w:rsid w:val="005C5682"/>
    <w:rsid w:val="005D3057"/>
    <w:rsid w:val="005F190E"/>
    <w:rsid w:val="005F2EE0"/>
    <w:rsid w:val="0062086F"/>
    <w:rsid w:val="00657E2E"/>
    <w:rsid w:val="00677880"/>
    <w:rsid w:val="006931BD"/>
    <w:rsid w:val="00697670"/>
    <w:rsid w:val="006B1D83"/>
    <w:rsid w:val="006B6B01"/>
    <w:rsid w:val="006D0678"/>
    <w:rsid w:val="00716D45"/>
    <w:rsid w:val="00723A6A"/>
    <w:rsid w:val="00725AE4"/>
    <w:rsid w:val="00727BC4"/>
    <w:rsid w:val="00732218"/>
    <w:rsid w:val="0074583B"/>
    <w:rsid w:val="00774B38"/>
    <w:rsid w:val="007A04CF"/>
    <w:rsid w:val="007A5476"/>
    <w:rsid w:val="007C03B2"/>
    <w:rsid w:val="007C4E51"/>
    <w:rsid w:val="007D0508"/>
    <w:rsid w:val="007D3805"/>
    <w:rsid w:val="007F6744"/>
    <w:rsid w:val="00801C2F"/>
    <w:rsid w:val="00804736"/>
    <w:rsid w:val="00806703"/>
    <w:rsid w:val="0081632D"/>
    <w:rsid w:val="0082597F"/>
    <w:rsid w:val="0082628D"/>
    <w:rsid w:val="008333C1"/>
    <w:rsid w:val="00835605"/>
    <w:rsid w:val="00851EC6"/>
    <w:rsid w:val="00855CC9"/>
    <w:rsid w:val="008C0151"/>
    <w:rsid w:val="008C03C8"/>
    <w:rsid w:val="008C38E6"/>
    <w:rsid w:val="0090115F"/>
    <w:rsid w:val="009119CC"/>
    <w:rsid w:val="0092521A"/>
    <w:rsid w:val="00944BD8"/>
    <w:rsid w:val="009511CD"/>
    <w:rsid w:val="00983572"/>
    <w:rsid w:val="00990EA7"/>
    <w:rsid w:val="009B3667"/>
    <w:rsid w:val="009D71E2"/>
    <w:rsid w:val="00A07599"/>
    <w:rsid w:val="00A138C0"/>
    <w:rsid w:val="00A21D26"/>
    <w:rsid w:val="00A271A9"/>
    <w:rsid w:val="00A3730B"/>
    <w:rsid w:val="00A53751"/>
    <w:rsid w:val="00A65C47"/>
    <w:rsid w:val="00A7298B"/>
    <w:rsid w:val="00A76CB9"/>
    <w:rsid w:val="00A774F2"/>
    <w:rsid w:val="00A77B14"/>
    <w:rsid w:val="00A83C14"/>
    <w:rsid w:val="00A8429F"/>
    <w:rsid w:val="00A86839"/>
    <w:rsid w:val="00A946A9"/>
    <w:rsid w:val="00A954F5"/>
    <w:rsid w:val="00AA3208"/>
    <w:rsid w:val="00AB3AEB"/>
    <w:rsid w:val="00AC0732"/>
    <w:rsid w:val="00AF5D11"/>
    <w:rsid w:val="00B0592D"/>
    <w:rsid w:val="00B11AF0"/>
    <w:rsid w:val="00B260E4"/>
    <w:rsid w:val="00B471B9"/>
    <w:rsid w:val="00B54B16"/>
    <w:rsid w:val="00B77DD0"/>
    <w:rsid w:val="00B812D8"/>
    <w:rsid w:val="00B860C5"/>
    <w:rsid w:val="00BB49FA"/>
    <w:rsid w:val="00BB705C"/>
    <w:rsid w:val="00BC11EF"/>
    <w:rsid w:val="00BE0C83"/>
    <w:rsid w:val="00BE29D8"/>
    <w:rsid w:val="00BE6544"/>
    <w:rsid w:val="00C0067F"/>
    <w:rsid w:val="00C4745C"/>
    <w:rsid w:val="00C52434"/>
    <w:rsid w:val="00C93B7B"/>
    <w:rsid w:val="00CE7632"/>
    <w:rsid w:val="00D0064C"/>
    <w:rsid w:val="00D019CA"/>
    <w:rsid w:val="00D03EEC"/>
    <w:rsid w:val="00D269A4"/>
    <w:rsid w:val="00D32538"/>
    <w:rsid w:val="00D42FFD"/>
    <w:rsid w:val="00D53EA2"/>
    <w:rsid w:val="00D54EA1"/>
    <w:rsid w:val="00D55A06"/>
    <w:rsid w:val="00D63B06"/>
    <w:rsid w:val="00D829AE"/>
    <w:rsid w:val="00D94A57"/>
    <w:rsid w:val="00DA1ADB"/>
    <w:rsid w:val="00DA678E"/>
    <w:rsid w:val="00DE5874"/>
    <w:rsid w:val="00E23E84"/>
    <w:rsid w:val="00E43B08"/>
    <w:rsid w:val="00E71540"/>
    <w:rsid w:val="00EB7259"/>
    <w:rsid w:val="00ED660F"/>
    <w:rsid w:val="00EE725B"/>
    <w:rsid w:val="00EF44A3"/>
    <w:rsid w:val="00F00101"/>
    <w:rsid w:val="00F00FC9"/>
    <w:rsid w:val="00F066B7"/>
    <w:rsid w:val="00F100BD"/>
    <w:rsid w:val="00F14E09"/>
    <w:rsid w:val="00F35312"/>
    <w:rsid w:val="00F422B2"/>
    <w:rsid w:val="00F70573"/>
    <w:rsid w:val="00F70A28"/>
    <w:rsid w:val="00F7295E"/>
    <w:rsid w:val="00F86284"/>
    <w:rsid w:val="00F92BBE"/>
    <w:rsid w:val="00F940FA"/>
    <w:rsid w:val="00FA60F3"/>
    <w:rsid w:val="00FD5504"/>
    <w:rsid w:val="00FF3EBE"/>
    <w:rsid w:val="00FF715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D19"/>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A83C14"/>
    <w:pPr>
      <w:widowControl w:val="0"/>
      <w:spacing w:after="0" w:line="240" w:lineRule="auto"/>
    </w:pPr>
    <w:rPr>
      <w:rFonts w:asciiTheme="minorHAnsi" w:eastAsiaTheme="minorHAnsi" w:hAnsiTheme="minorHAnsi" w:cstheme="minorBidi"/>
      <w:lang w:val="en-US" w:eastAsia="en-US"/>
    </w:rPr>
  </w:style>
  <w:style w:type="paragraph" w:styleId="AralkYok">
    <w:name w:val="No Spacing"/>
    <w:link w:val="AralkYokChar"/>
    <w:uiPriority w:val="1"/>
    <w:qFormat/>
    <w:rsid w:val="00A83C1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83C14"/>
    <w:rPr>
      <w:rFonts w:eastAsiaTheme="minorEastAsia"/>
      <w:lang w:eastAsia="tr-TR"/>
    </w:rPr>
  </w:style>
  <w:style w:type="paragraph" w:styleId="ListeParagraf">
    <w:name w:val="List Paragraph"/>
    <w:basedOn w:val="Normal"/>
    <w:uiPriority w:val="34"/>
    <w:qFormat/>
    <w:rsid w:val="003A1B03"/>
    <w:pPr>
      <w:ind w:left="720"/>
      <w:contextualSpacing/>
    </w:pPr>
  </w:style>
  <w:style w:type="table" w:styleId="TabloKlavuzu">
    <w:name w:val="Table Grid"/>
    <w:basedOn w:val="NormalTablo"/>
    <w:uiPriority w:val="59"/>
    <w:rsid w:val="003A1B0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242693"/>
    <w:pPr>
      <w:widowControl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1E49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496E"/>
    <w:rPr>
      <w:rFonts w:ascii="Tahoma" w:eastAsia="Times New Roman" w:hAnsi="Tahoma" w:cs="Tahoma"/>
      <w:sz w:val="16"/>
      <w:szCs w:val="16"/>
      <w:lang w:eastAsia="tr-TR"/>
    </w:rPr>
  </w:style>
  <w:style w:type="table" w:customStyle="1" w:styleId="TableNormal">
    <w:name w:val="Table Normal"/>
    <w:uiPriority w:val="2"/>
    <w:semiHidden/>
    <w:unhideWhenUsed/>
    <w:qFormat/>
    <w:rsid w:val="00C93B7B"/>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52458255">
      <w:bodyDiv w:val="1"/>
      <w:marLeft w:val="0"/>
      <w:marRight w:val="0"/>
      <w:marTop w:val="0"/>
      <w:marBottom w:val="0"/>
      <w:divBdr>
        <w:top w:val="none" w:sz="0" w:space="0" w:color="auto"/>
        <w:left w:val="none" w:sz="0" w:space="0" w:color="auto"/>
        <w:bottom w:val="none" w:sz="0" w:space="0" w:color="auto"/>
        <w:right w:val="none" w:sz="0" w:space="0" w:color="auto"/>
      </w:divBdr>
    </w:div>
    <w:div w:id="1180007190">
      <w:bodyDiv w:val="1"/>
      <w:marLeft w:val="0"/>
      <w:marRight w:val="0"/>
      <w:marTop w:val="0"/>
      <w:marBottom w:val="0"/>
      <w:divBdr>
        <w:top w:val="none" w:sz="0" w:space="0" w:color="auto"/>
        <w:left w:val="none" w:sz="0" w:space="0" w:color="auto"/>
        <w:bottom w:val="none" w:sz="0" w:space="0" w:color="auto"/>
        <w:right w:val="none" w:sz="0" w:space="0" w:color="auto"/>
      </w:divBdr>
    </w:div>
    <w:div w:id="1389766688">
      <w:bodyDiv w:val="1"/>
      <w:marLeft w:val="0"/>
      <w:marRight w:val="0"/>
      <w:marTop w:val="0"/>
      <w:marBottom w:val="0"/>
      <w:divBdr>
        <w:top w:val="none" w:sz="0" w:space="0" w:color="auto"/>
        <w:left w:val="none" w:sz="0" w:space="0" w:color="auto"/>
        <w:bottom w:val="none" w:sz="0" w:space="0" w:color="auto"/>
        <w:right w:val="none" w:sz="0" w:space="0" w:color="auto"/>
      </w:divBdr>
    </w:div>
    <w:div w:id="1391464087">
      <w:bodyDiv w:val="1"/>
      <w:marLeft w:val="0"/>
      <w:marRight w:val="0"/>
      <w:marTop w:val="0"/>
      <w:marBottom w:val="0"/>
      <w:divBdr>
        <w:top w:val="none" w:sz="0" w:space="0" w:color="auto"/>
        <w:left w:val="none" w:sz="0" w:space="0" w:color="auto"/>
        <w:bottom w:val="none" w:sz="0" w:space="0" w:color="auto"/>
        <w:right w:val="none" w:sz="0" w:space="0" w:color="auto"/>
      </w:divBdr>
    </w:div>
    <w:div w:id="1573076518">
      <w:bodyDiv w:val="1"/>
      <w:marLeft w:val="0"/>
      <w:marRight w:val="0"/>
      <w:marTop w:val="0"/>
      <w:marBottom w:val="0"/>
      <w:divBdr>
        <w:top w:val="none" w:sz="0" w:space="0" w:color="auto"/>
        <w:left w:val="none" w:sz="0" w:space="0" w:color="auto"/>
        <w:bottom w:val="none" w:sz="0" w:space="0" w:color="auto"/>
        <w:right w:val="none" w:sz="0" w:space="0" w:color="auto"/>
      </w:divBdr>
    </w:div>
    <w:div w:id="187619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49F16-A379-470A-A83F-5E5A4C3B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16</Pages>
  <Words>4265</Words>
  <Characters>24314</Characters>
  <Application>Microsoft Office Word</Application>
  <DocSecurity>0</DocSecurity>
  <Lines>202</Lines>
  <Paragraphs>57</Paragraphs>
  <ScaleCrop>false</ScaleCrop>
  <HeadingPairs>
    <vt:vector size="6" baseType="variant">
      <vt:variant>
        <vt:lpstr>Title</vt:lpstr>
      </vt:variant>
      <vt:variant>
        <vt:i4>1</vt:i4>
      </vt:variant>
      <vt:variant>
        <vt:lpstr>العنوان</vt:lpstr>
      </vt:variant>
      <vt:variant>
        <vt:i4>1</vt:i4>
      </vt:variant>
      <vt:variant>
        <vt:lpstr>Konu Başlığı</vt:lpstr>
      </vt:variant>
      <vt:variant>
        <vt:i4>1</vt:i4>
      </vt:variant>
    </vt:vector>
  </HeadingPairs>
  <TitlesOfParts>
    <vt:vector size="3" baseType="lpstr">
      <vt:lpstr>YABANCI DİLLER ve KÜLTÜRLER BÖLÜMÜ UYGULAMALI TÜRKÇE VE ÇEVİRMENLİK PROGRAMIDERS KATALOĞU</vt:lpstr>
      <vt:lpstr>YABANCI DİLLER ve KÜLTÜRLER BÖLÜMÜ UYGULAMALI TÜRKÇE VE ÇEVİRMENLİK PROGRAMIDERS KATALOĞU</vt:lpstr>
      <vt:lpstr>YABANCI DİLLER ve KÜLTÜRLER BÖLÜMÜ UYGULAMALI TÜRKÇE VE ÇEVİRMENLİK PROGRAMIDERS KATALOĞU</vt:lpstr>
    </vt:vector>
  </TitlesOfParts>
  <Company/>
  <LinksUpToDate>false</LinksUpToDate>
  <CharactersWithSpaces>28522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YABANCI DİLLER ve KÜLTÜRLER BÖLÜMÜ UYGULAMALI TÜRKÇE VE ÇEVİRMENLİK PROGRAMIDERS KATALOĞU</dc:title>
  <dc:subject/>
  <dc:creator>Güven BAHAR</dc:creator>
  <cp:keywords/>
  <dc:description/>
  <cp:lastModifiedBy>pc</cp:lastModifiedBy>
  <cp:revision>141</cp:revision>
  <cp:lastPrinted>2024-04-02T09:31:00Z</cp:lastPrinted>
  <dcterms:created xsi:type="dcterms:W3CDTF">2019-09-22T16:27:00Z</dcterms:created>
  <dcterms:modified xsi:type="dcterms:W3CDTF">2024-05-08T08:51:00Z</dcterms:modified>
</cp:coreProperties>
</file>